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E93B3" w14:textId="46022FA3" w:rsidR="00D102AE" w:rsidRDefault="7D1AC268" w:rsidP="13707FF1">
      <w:pPr>
        <w:jc w:val="center"/>
        <w:rPr>
          <w:rFonts w:ascii="SassoonPrimaryInfant" w:hAnsi="SassoonPrimaryInfant"/>
          <w:b/>
          <w:bCs/>
          <w:sz w:val="28"/>
          <w:szCs w:val="28"/>
        </w:rPr>
      </w:pPr>
      <w:r w:rsidRPr="0A3A594A">
        <w:rPr>
          <w:rFonts w:ascii="SassoonPrimaryInfant" w:hAnsi="SassoonPrimaryInfant"/>
          <w:b/>
          <w:bCs/>
          <w:sz w:val="28"/>
          <w:szCs w:val="28"/>
        </w:rPr>
        <w:t xml:space="preserve"> </w:t>
      </w:r>
      <w:r w:rsidR="0741FD56" w:rsidRPr="0A3A594A">
        <w:rPr>
          <w:rFonts w:ascii="SassoonPrimaryInfant" w:hAnsi="SassoonPrimaryInfant"/>
          <w:b/>
          <w:bCs/>
          <w:sz w:val="28"/>
          <w:szCs w:val="28"/>
        </w:rPr>
        <w:t xml:space="preserve">Annie Lennard Primary school </w:t>
      </w:r>
    </w:p>
    <w:p w14:paraId="64EAA9AE" w14:textId="0EF420F0" w:rsidR="001F664D" w:rsidRDefault="001F664D" w:rsidP="00202D7A">
      <w:pPr>
        <w:jc w:val="center"/>
        <w:rPr>
          <w:rFonts w:ascii="SassoonPrimaryInfant" w:hAnsi="SassoonPrimaryInfant"/>
          <w:b/>
          <w:sz w:val="28"/>
          <w:szCs w:val="28"/>
        </w:rPr>
      </w:pPr>
      <w:r>
        <w:rPr>
          <w:rFonts w:ascii="SassoonPrimaryInfant" w:hAnsi="SassoonPrimaryInfant"/>
          <w:b/>
          <w:sz w:val="28"/>
          <w:szCs w:val="28"/>
        </w:rPr>
        <w:t>Nursery – Year 1 Reading overview</w:t>
      </w:r>
    </w:p>
    <w:p w14:paraId="1A3E857B" w14:textId="017A2889" w:rsidR="00BE4540" w:rsidRDefault="001F664D" w:rsidP="00202D7A">
      <w:pPr>
        <w:jc w:val="center"/>
        <w:rPr>
          <w:rFonts w:ascii="SassoonPrimaryInfant" w:hAnsi="SassoonPrimaryInfant"/>
          <w:b/>
          <w:sz w:val="28"/>
          <w:szCs w:val="28"/>
        </w:rPr>
      </w:pPr>
      <w:r>
        <w:rPr>
          <w:rFonts w:ascii="SassoonPrimaryInfant" w:hAnsi="SassoonPrimaryInfant"/>
          <w:b/>
          <w:sz w:val="28"/>
          <w:szCs w:val="28"/>
        </w:rPr>
        <w:t xml:space="preserve">Year 2-6 </w:t>
      </w:r>
      <w:r w:rsidR="001C6D52">
        <w:rPr>
          <w:rFonts w:ascii="SassoonPrimaryInfant" w:hAnsi="SassoonPrimaryInfant"/>
          <w:b/>
          <w:sz w:val="28"/>
          <w:szCs w:val="28"/>
        </w:rPr>
        <w:t xml:space="preserve">Whole class </w:t>
      </w:r>
      <w:r w:rsidR="0056216F">
        <w:rPr>
          <w:rFonts w:ascii="SassoonPrimaryInfant" w:hAnsi="SassoonPrimaryInfant"/>
          <w:b/>
          <w:sz w:val="28"/>
          <w:szCs w:val="28"/>
        </w:rPr>
        <w:t>r</w:t>
      </w:r>
      <w:r w:rsidR="001C6D52">
        <w:rPr>
          <w:rFonts w:ascii="SassoonPrimaryInfant" w:hAnsi="SassoonPrimaryInfant"/>
          <w:b/>
          <w:sz w:val="28"/>
          <w:szCs w:val="28"/>
        </w:rPr>
        <w:t>eading text overview</w:t>
      </w:r>
    </w:p>
    <w:p w14:paraId="1A126B16" w14:textId="77777777" w:rsidR="00AC3652" w:rsidRDefault="00AC3652" w:rsidP="009731A1">
      <w:pPr>
        <w:rPr>
          <w:rFonts w:ascii="SassoonPrimaryInfant" w:hAnsi="SassoonPrimaryInfant"/>
          <w:b/>
          <w:bCs/>
          <w:sz w:val="24"/>
          <w:szCs w:val="24"/>
        </w:rPr>
      </w:pPr>
      <w:r w:rsidRPr="00AC3652">
        <w:rPr>
          <w:rFonts w:ascii="SassoonPrimaryInfant" w:hAnsi="SassoonPrimaryInfant"/>
          <w:b/>
          <w:bCs/>
          <w:sz w:val="24"/>
          <w:szCs w:val="24"/>
        </w:rPr>
        <w:t>Intent</w:t>
      </w:r>
    </w:p>
    <w:p w14:paraId="7E8C03C3" w14:textId="4695A888" w:rsidR="00B83A03" w:rsidRPr="00AC3652" w:rsidRDefault="00B83A03" w:rsidP="009731A1">
      <w:pPr>
        <w:rPr>
          <w:rFonts w:ascii="SassoonPrimaryInfant" w:hAnsi="SassoonPrimaryInfant"/>
          <w:b/>
          <w:bCs/>
          <w:sz w:val="24"/>
          <w:szCs w:val="24"/>
        </w:rPr>
      </w:pPr>
      <w:r w:rsidRPr="00B83A03">
        <w:rPr>
          <w:rFonts w:ascii="SassoonPrimaryInfant" w:hAnsi="SassoonPrimaryInfant"/>
          <w:b/>
          <w:bCs/>
          <w:noProof/>
          <w:sz w:val="24"/>
          <w:szCs w:val="24"/>
        </w:rPr>
        <mc:AlternateContent>
          <mc:Choice Requires="wps">
            <w:drawing>
              <wp:anchor distT="45720" distB="45720" distL="114300" distR="114300" simplePos="0" relativeHeight="251693056" behindDoc="0" locked="0" layoutInCell="1" allowOverlap="1" wp14:anchorId="766F3634" wp14:editId="6AE7912E">
                <wp:simplePos x="0" y="0"/>
                <wp:positionH relativeFrom="column">
                  <wp:posOffset>933450</wp:posOffset>
                </wp:positionH>
                <wp:positionV relativeFrom="paragraph">
                  <wp:posOffset>11430</wp:posOffset>
                </wp:positionV>
                <wp:extent cx="6858000" cy="16573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657350"/>
                        </a:xfrm>
                        <a:prstGeom prst="rect">
                          <a:avLst/>
                        </a:prstGeom>
                        <a:solidFill>
                          <a:srgbClr val="FFFFFF"/>
                        </a:solidFill>
                        <a:ln w="9525">
                          <a:solidFill>
                            <a:srgbClr val="000000"/>
                          </a:solidFill>
                          <a:miter lim="800000"/>
                          <a:headEnd/>
                          <a:tailEnd/>
                        </a:ln>
                      </wps:spPr>
                      <wps:txbx>
                        <w:txbxContent>
                          <w:p w14:paraId="49E5DFFC" w14:textId="1071F522" w:rsidR="00B83A03" w:rsidRPr="00B83A03" w:rsidRDefault="00B83A03" w:rsidP="00B83A03">
                            <w:pPr>
                              <w:spacing w:after="0" w:line="240" w:lineRule="auto"/>
                              <w:ind w:left="720" w:hanging="360"/>
                              <w:rPr>
                                <w:rFonts w:ascii="SassoonCRInfant" w:hAnsi="SassoonCRInfant"/>
                              </w:rPr>
                            </w:pPr>
                            <w:r w:rsidRPr="00B83A03">
                              <w:rPr>
                                <w:rFonts w:ascii="SassoonCRInfant" w:hAnsi="SassoonCRInfant"/>
                              </w:rPr>
                              <w:t>It is our intent that when our pupils leave their primary education they will:</w:t>
                            </w:r>
                          </w:p>
                          <w:p w14:paraId="3ED34496" w14:textId="1147C599" w:rsidR="00B83A03" w:rsidRPr="00B83A03" w:rsidRDefault="00B83A03" w:rsidP="00B83A03">
                            <w:pPr>
                              <w:pStyle w:val="ListParagraph"/>
                              <w:numPr>
                                <w:ilvl w:val="0"/>
                                <w:numId w:val="19"/>
                              </w:numPr>
                              <w:spacing w:after="0" w:line="240" w:lineRule="auto"/>
                              <w:rPr>
                                <w:rFonts w:ascii="SassoonCRInfant" w:hAnsi="SassoonCRInfant"/>
                                <w:b/>
                                <w:bCs/>
                                <w:color w:val="FF0000"/>
                                <w:sz w:val="24"/>
                                <w:szCs w:val="24"/>
                              </w:rPr>
                            </w:pPr>
                            <w:r w:rsidRPr="00B83A03">
                              <w:rPr>
                                <w:rFonts w:ascii="SassoonCRInfant" w:hAnsi="SassoonCRInfant"/>
                                <w:b/>
                                <w:bCs/>
                                <w:color w:val="FF0000"/>
                                <w:sz w:val="24"/>
                                <w:szCs w:val="24"/>
                              </w:rPr>
                              <w:t>Be excellent communicators</w:t>
                            </w:r>
                          </w:p>
                          <w:p w14:paraId="49FB1212" w14:textId="599BA93E" w:rsidR="00B83A03" w:rsidRPr="00B83A03" w:rsidRDefault="00B83A03" w:rsidP="00B83A03">
                            <w:pPr>
                              <w:pStyle w:val="ListParagraph"/>
                              <w:numPr>
                                <w:ilvl w:val="0"/>
                                <w:numId w:val="19"/>
                              </w:numPr>
                              <w:spacing w:after="0" w:line="240" w:lineRule="auto"/>
                              <w:rPr>
                                <w:rFonts w:ascii="SassoonCRInfant" w:hAnsi="SassoonCRInfant"/>
                                <w:b/>
                                <w:bCs/>
                                <w:color w:val="FF0000"/>
                                <w:sz w:val="24"/>
                                <w:szCs w:val="24"/>
                              </w:rPr>
                            </w:pPr>
                            <w:r w:rsidRPr="00B83A03">
                              <w:rPr>
                                <w:rFonts w:ascii="SassoonCRInfant" w:hAnsi="SassoonCRInfant"/>
                                <w:b/>
                                <w:bCs/>
                                <w:color w:val="FF0000"/>
                                <w:sz w:val="24"/>
                                <w:szCs w:val="24"/>
                              </w:rPr>
                              <w:t>Be able to read any text they encounter fluently and with prosody and comprehend it at an age-appropriate level.</w:t>
                            </w:r>
                          </w:p>
                          <w:p w14:paraId="3FF125BD" w14:textId="77777777" w:rsidR="00B83A03" w:rsidRPr="00B83A03" w:rsidRDefault="00B83A03" w:rsidP="00B83A03">
                            <w:pPr>
                              <w:pStyle w:val="ListParagraph"/>
                              <w:numPr>
                                <w:ilvl w:val="0"/>
                                <w:numId w:val="19"/>
                              </w:numPr>
                              <w:spacing w:after="0" w:line="240" w:lineRule="auto"/>
                              <w:rPr>
                                <w:rFonts w:ascii="SassoonCRInfant" w:hAnsi="SassoonCRInfant"/>
                                <w:b/>
                                <w:bCs/>
                                <w:color w:val="FF0000"/>
                                <w:sz w:val="24"/>
                                <w:szCs w:val="24"/>
                              </w:rPr>
                            </w:pPr>
                            <w:r w:rsidRPr="00B83A03">
                              <w:rPr>
                                <w:rFonts w:ascii="SassoonCRInfant" w:hAnsi="SassoonCRInfant"/>
                                <w:b/>
                                <w:bCs/>
                                <w:color w:val="FF0000"/>
                                <w:sz w:val="24"/>
                                <w:szCs w:val="24"/>
                              </w:rPr>
                              <w:t>Enjoy reading, read for pleasure and to have set the foundations for a lifelong love of reading.</w:t>
                            </w:r>
                          </w:p>
                          <w:p w14:paraId="21419E67" w14:textId="57F1B347" w:rsidR="00B83A03" w:rsidRPr="00B83A03" w:rsidRDefault="00B83A03" w:rsidP="00B83A03">
                            <w:pPr>
                              <w:pStyle w:val="ListParagraph"/>
                              <w:numPr>
                                <w:ilvl w:val="0"/>
                                <w:numId w:val="19"/>
                              </w:numPr>
                              <w:spacing w:after="0" w:line="240" w:lineRule="auto"/>
                              <w:rPr>
                                <w:rFonts w:ascii="SassoonCRInfant" w:hAnsi="SassoonCRInfant"/>
                                <w:b/>
                                <w:bCs/>
                                <w:color w:val="FF0000"/>
                                <w:sz w:val="24"/>
                                <w:szCs w:val="24"/>
                              </w:rPr>
                            </w:pPr>
                            <w:r w:rsidRPr="00B83A03">
                              <w:rPr>
                                <w:rFonts w:ascii="SassoonCRInfant" w:hAnsi="SassoonCRInfant"/>
                                <w:b/>
                                <w:bCs/>
                                <w:color w:val="FF0000"/>
                                <w:sz w:val="24"/>
                                <w:szCs w:val="24"/>
                              </w:rPr>
                              <w:t>Have acquired a wide vocabulary, an understanding of grammar and knowledge of the linguistic conventions through reading.</w:t>
                            </w:r>
                          </w:p>
                          <w:p w14:paraId="6D66879E" w14:textId="639E02D3" w:rsidR="00B83A03" w:rsidRPr="00B83A03" w:rsidRDefault="00B83A03" w:rsidP="00B83A03">
                            <w:pPr>
                              <w:pStyle w:val="ListParagraph"/>
                              <w:numPr>
                                <w:ilvl w:val="0"/>
                                <w:numId w:val="19"/>
                              </w:numPr>
                              <w:spacing w:after="0" w:line="240" w:lineRule="auto"/>
                              <w:rPr>
                                <w:rFonts w:ascii="SassoonCRInfant" w:hAnsi="SassoonCRInfant"/>
                                <w:b/>
                                <w:bCs/>
                                <w:color w:val="FF0000"/>
                                <w:sz w:val="24"/>
                                <w:szCs w:val="24"/>
                              </w:rPr>
                            </w:pPr>
                            <w:r w:rsidRPr="00B83A03">
                              <w:rPr>
                                <w:rFonts w:ascii="SassoonCRInfant" w:hAnsi="SassoonCRInfant"/>
                                <w:b/>
                                <w:bCs/>
                                <w:color w:val="FF0000"/>
                                <w:sz w:val="24"/>
                                <w:szCs w:val="24"/>
                              </w:rPr>
                              <w:t>Appreciate our literary heritage.</w:t>
                            </w:r>
                          </w:p>
                          <w:p w14:paraId="687172A1" w14:textId="2A1D62A1" w:rsidR="00B83A03" w:rsidRDefault="00B83A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F3634" id="_x0000_t202" coordsize="21600,21600" o:spt="202" path="m,l,21600r21600,l21600,xe">
                <v:stroke joinstyle="miter"/>
                <v:path gradientshapeok="t" o:connecttype="rect"/>
              </v:shapetype>
              <v:shape id="Text Box 2" o:spid="_x0000_s1026" type="#_x0000_t202" style="position:absolute;margin-left:73.5pt;margin-top:.9pt;width:540pt;height:130.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">
                <v:textbox>
                  <w:txbxContent>
                    <w:p w14:paraId="49E5DFFC" w14:textId="1071F522" w:rsidR="00B83A03" w:rsidRPr="00B83A03" w:rsidRDefault="00B83A03" w:rsidP="00B83A03">
                      <w:pPr>
                        <w:spacing w:after="0" w:line="240" w:lineRule="auto"/>
                        <w:ind w:left="720" w:hanging="360"/>
                        <w:rPr>
                          <w:rFonts w:ascii="SassoonCRInfant" w:hAnsi="SassoonCRInfant"/>
                        </w:rPr>
                      </w:pPr>
                      <w:r w:rsidRPr="00B83A03">
                        <w:rPr>
                          <w:rFonts w:ascii="SassoonCRInfant" w:hAnsi="SassoonCRInfant"/>
                        </w:rPr>
                        <w:t>It is our intent that when our pupils leave their primary education they will:</w:t>
                      </w:r>
                    </w:p>
                    <w:p w14:paraId="3ED34496" w14:textId="1147C599" w:rsidR="00B83A03" w:rsidRPr="00B83A03" w:rsidRDefault="00B83A03" w:rsidP="00B83A03">
                      <w:pPr>
                        <w:pStyle w:val="ListParagraph"/>
                        <w:numPr>
                          <w:ilvl w:val="0"/>
                          <w:numId w:val="19"/>
                        </w:numPr>
                        <w:spacing w:after="0" w:line="240" w:lineRule="auto"/>
                        <w:rPr>
                          <w:rFonts w:ascii="SassoonCRInfant" w:hAnsi="SassoonCRInfant"/>
                          <w:b/>
                          <w:bCs/>
                          <w:color w:val="FF0000"/>
                          <w:sz w:val="24"/>
                          <w:szCs w:val="24"/>
                        </w:rPr>
                      </w:pPr>
                      <w:r w:rsidRPr="00B83A03">
                        <w:rPr>
                          <w:rFonts w:ascii="SassoonCRInfant" w:hAnsi="SassoonCRInfant"/>
                          <w:b/>
                          <w:bCs/>
                          <w:color w:val="FF0000"/>
                          <w:sz w:val="24"/>
                          <w:szCs w:val="24"/>
                        </w:rPr>
                        <w:t>Be excellent communicators</w:t>
                      </w:r>
                    </w:p>
                    <w:p w14:paraId="49FB1212" w14:textId="599BA93E" w:rsidR="00B83A03" w:rsidRPr="00B83A03" w:rsidRDefault="00B83A03" w:rsidP="00B83A03">
                      <w:pPr>
                        <w:pStyle w:val="ListParagraph"/>
                        <w:numPr>
                          <w:ilvl w:val="0"/>
                          <w:numId w:val="19"/>
                        </w:numPr>
                        <w:spacing w:after="0" w:line="240" w:lineRule="auto"/>
                        <w:rPr>
                          <w:rFonts w:ascii="SassoonCRInfant" w:hAnsi="SassoonCRInfant"/>
                          <w:b/>
                          <w:bCs/>
                          <w:color w:val="FF0000"/>
                          <w:sz w:val="24"/>
                          <w:szCs w:val="24"/>
                        </w:rPr>
                      </w:pPr>
                      <w:r w:rsidRPr="00B83A03">
                        <w:rPr>
                          <w:rFonts w:ascii="SassoonCRInfant" w:hAnsi="SassoonCRInfant"/>
                          <w:b/>
                          <w:bCs/>
                          <w:color w:val="FF0000"/>
                          <w:sz w:val="24"/>
                          <w:szCs w:val="24"/>
                        </w:rPr>
                        <w:t>Be able to read any text they encounter fluently and with prosody and comprehend it at an age-appropriate level.</w:t>
                      </w:r>
                    </w:p>
                    <w:p w14:paraId="3FF125BD" w14:textId="77777777" w:rsidR="00B83A03" w:rsidRPr="00B83A03" w:rsidRDefault="00B83A03" w:rsidP="00B83A03">
                      <w:pPr>
                        <w:pStyle w:val="ListParagraph"/>
                        <w:numPr>
                          <w:ilvl w:val="0"/>
                          <w:numId w:val="19"/>
                        </w:numPr>
                        <w:spacing w:after="0" w:line="240" w:lineRule="auto"/>
                        <w:rPr>
                          <w:rFonts w:ascii="SassoonCRInfant" w:hAnsi="SassoonCRInfant"/>
                          <w:b/>
                          <w:bCs/>
                          <w:color w:val="FF0000"/>
                          <w:sz w:val="24"/>
                          <w:szCs w:val="24"/>
                        </w:rPr>
                      </w:pPr>
                      <w:r w:rsidRPr="00B83A03">
                        <w:rPr>
                          <w:rFonts w:ascii="SassoonCRInfant" w:hAnsi="SassoonCRInfant"/>
                          <w:b/>
                          <w:bCs/>
                          <w:color w:val="FF0000"/>
                          <w:sz w:val="24"/>
                          <w:szCs w:val="24"/>
                        </w:rPr>
                        <w:t>Enjoy reading, read for pleasure and to have set the foundations for a lifelong love of reading.</w:t>
                      </w:r>
                    </w:p>
                    <w:p w14:paraId="21419E67" w14:textId="57F1B347" w:rsidR="00B83A03" w:rsidRPr="00B83A03" w:rsidRDefault="00B83A03" w:rsidP="00B83A03">
                      <w:pPr>
                        <w:pStyle w:val="ListParagraph"/>
                        <w:numPr>
                          <w:ilvl w:val="0"/>
                          <w:numId w:val="19"/>
                        </w:numPr>
                        <w:spacing w:after="0" w:line="240" w:lineRule="auto"/>
                        <w:rPr>
                          <w:rFonts w:ascii="SassoonCRInfant" w:hAnsi="SassoonCRInfant"/>
                          <w:b/>
                          <w:bCs/>
                          <w:color w:val="FF0000"/>
                          <w:sz w:val="24"/>
                          <w:szCs w:val="24"/>
                        </w:rPr>
                      </w:pPr>
                      <w:r w:rsidRPr="00B83A03">
                        <w:rPr>
                          <w:rFonts w:ascii="SassoonCRInfant" w:hAnsi="SassoonCRInfant"/>
                          <w:b/>
                          <w:bCs/>
                          <w:color w:val="FF0000"/>
                          <w:sz w:val="24"/>
                          <w:szCs w:val="24"/>
                        </w:rPr>
                        <w:t>Have acquired a wide vocabulary, an understanding of grammar and knowledge of the linguistic conventions through reading.</w:t>
                      </w:r>
                    </w:p>
                    <w:p w14:paraId="6D66879E" w14:textId="639E02D3" w:rsidR="00B83A03" w:rsidRPr="00B83A03" w:rsidRDefault="00B83A03" w:rsidP="00B83A03">
                      <w:pPr>
                        <w:pStyle w:val="ListParagraph"/>
                        <w:numPr>
                          <w:ilvl w:val="0"/>
                          <w:numId w:val="19"/>
                        </w:numPr>
                        <w:spacing w:after="0" w:line="240" w:lineRule="auto"/>
                        <w:rPr>
                          <w:rFonts w:ascii="SassoonCRInfant" w:hAnsi="SassoonCRInfant"/>
                          <w:b/>
                          <w:bCs/>
                          <w:color w:val="FF0000"/>
                          <w:sz w:val="24"/>
                          <w:szCs w:val="24"/>
                        </w:rPr>
                      </w:pPr>
                      <w:r w:rsidRPr="00B83A03">
                        <w:rPr>
                          <w:rFonts w:ascii="SassoonCRInfant" w:hAnsi="SassoonCRInfant"/>
                          <w:b/>
                          <w:bCs/>
                          <w:color w:val="FF0000"/>
                          <w:sz w:val="24"/>
                          <w:szCs w:val="24"/>
                        </w:rPr>
                        <w:t>Appreciate our literary heritage.</w:t>
                      </w:r>
                    </w:p>
                    <w:p w14:paraId="687172A1" w14:textId="2A1D62A1" w:rsidR="00B83A03" w:rsidRDefault="00B83A03"/>
                  </w:txbxContent>
                </v:textbox>
                <w10:wrap type="square"/>
              </v:shape>
            </w:pict>
          </mc:Fallback>
        </mc:AlternateContent>
      </w:r>
    </w:p>
    <w:p w14:paraId="76505CD8" w14:textId="77777777" w:rsidR="00B83A03" w:rsidRDefault="00B83A03" w:rsidP="009731A1">
      <w:pPr>
        <w:rPr>
          <w:rFonts w:ascii="SassoonPrimaryInfant" w:hAnsi="SassoonPrimaryInfant"/>
          <w:sz w:val="24"/>
          <w:szCs w:val="24"/>
        </w:rPr>
      </w:pPr>
    </w:p>
    <w:p w14:paraId="10C59AD3" w14:textId="77777777" w:rsidR="00B83A03" w:rsidRDefault="00B83A03" w:rsidP="009731A1">
      <w:pPr>
        <w:rPr>
          <w:rFonts w:ascii="SassoonPrimaryInfant" w:hAnsi="SassoonPrimaryInfant"/>
          <w:sz w:val="24"/>
          <w:szCs w:val="24"/>
        </w:rPr>
      </w:pPr>
    </w:p>
    <w:p w14:paraId="7FF38894" w14:textId="77777777" w:rsidR="00B83A03" w:rsidRDefault="00B83A03" w:rsidP="009731A1">
      <w:pPr>
        <w:rPr>
          <w:rFonts w:ascii="SassoonPrimaryInfant" w:hAnsi="SassoonPrimaryInfant"/>
          <w:sz w:val="24"/>
          <w:szCs w:val="24"/>
        </w:rPr>
      </w:pPr>
    </w:p>
    <w:p w14:paraId="66A19B28" w14:textId="77777777" w:rsidR="00B83A03" w:rsidRDefault="00B83A03" w:rsidP="009731A1">
      <w:pPr>
        <w:rPr>
          <w:rFonts w:ascii="SassoonPrimaryInfant" w:hAnsi="SassoonPrimaryInfant"/>
          <w:sz w:val="24"/>
          <w:szCs w:val="24"/>
        </w:rPr>
      </w:pPr>
    </w:p>
    <w:p w14:paraId="47AB49CB" w14:textId="77777777" w:rsidR="00B83A03" w:rsidRDefault="00B83A03" w:rsidP="009731A1">
      <w:pPr>
        <w:rPr>
          <w:rFonts w:ascii="SassoonPrimaryInfant" w:hAnsi="SassoonPrimaryInfant"/>
          <w:sz w:val="24"/>
          <w:szCs w:val="24"/>
        </w:rPr>
      </w:pPr>
    </w:p>
    <w:p w14:paraId="18A88096" w14:textId="77777777" w:rsidR="00B83A03" w:rsidRDefault="00B83A03" w:rsidP="009731A1">
      <w:pPr>
        <w:rPr>
          <w:rFonts w:ascii="SassoonPrimaryInfant" w:hAnsi="SassoonPrimaryInfant"/>
          <w:sz w:val="24"/>
          <w:szCs w:val="24"/>
        </w:rPr>
      </w:pPr>
    </w:p>
    <w:p w14:paraId="7E28548D" w14:textId="791136B0" w:rsidR="009731A1" w:rsidRPr="009731A1" w:rsidRDefault="009731A1" w:rsidP="009731A1">
      <w:pPr>
        <w:rPr>
          <w:rFonts w:ascii="SassoonPrimaryInfant" w:hAnsi="SassoonPrimaryInfant"/>
          <w:sz w:val="24"/>
          <w:szCs w:val="24"/>
        </w:rPr>
      </w:pPr>
      <w:r w:rsidRPr="009731A1">
        <w:rPr>
          <w:rFonts w:ascii="SassoonPrimaryInfant" w:hAnsi="SassoonPrimaryInfant"/>
          <w:sz w:val="24"/>
          <w:szCs w:val="24"/>
        </w:rPr>
        <w:t>At Annie Lennard Primary school, we use a text</w:t>
      </w:r>
      <w:r>
        <w:rPr>
          <w:rFonts w:ascii="SassoonPrimaryInfant" w:hAnsi="SassoonPrimaryInfant"/>
          <w:sz w:val="24"/>
          <w:szCs w:val="24"/>
        </w:rPr>
        <w:t>-</w:t>
      </w:r>
      <w:r w:rsidRPr="009731A1">
        <w:rPr>
          <w:rFonts w:ascii="SassoonPrimaryInfant" w:hAnsi="SassoonPrimaryInfant"/>
          <w:sz w:val="24"/>
          <w:szCs w:val="24"/>
        </w:rPr>
        <w:t xml:space="preserve">based approach to our delivery of reading.  It is our intent to fully immerse pupils in a </w:t>
      </w:r>
      <w:r w:rsidR="005F0CB5">
        <w:rPr>
          <w:rFonts w:ascii="SassoonPrimaryInfant" w:hAnsi="SassoonPrimaryInfant"/>
          <w:sz w:val="24"/>
          <w:szCs w:val="24"/>
        </w:rPr>
        <w:t xml:space="preserve">class </w:t>
      </w:r>
      <w:r w:rsidRPr="009731A1">
        <w:rPr>
          <w:rFonts w:ascii="SassoonPrimaryInfant" w:hAnsi="SassoonPrimaryInfant"/>
          <w:sz w:val="24"/>
          <w:szCs w:val="24"/>
        </w:rPr>
        <w:t xml:space="preserve">text </w:t>
      </w:r>
      <w:r w:rsidR="005F0CB5">
        <w:rPr>
          <w:rFonts w:ascii="SassoonPrimaryInfant" w:hAnsi="SassoonPrimaryInfant"/>
          <w:sz w:val="24"/>
          <w:szCs w:val="24"/>
        </w:rPr>
        <w:t xml:space="preserve">as well as </w:t>
      </w:r>
      <w:r w:rsidR="00B83A03">
        <w:rPr>
          <w:rFonts w:ascii="SassoonPrimaryInfant" w:hAnsi="SassoonPrimaryInfant"/>
          <w:sz w:val="24"/>
          <w:szCs w:val="24"/>
        </w:rPr>
        <w:t xml:space="preserve">use </w:t>
      </w:r>
      <w:r w:rsidR="005F0CB5">
        <w:rPr>
          <w:rFonts w:ascii="SassoonPrimaryInfant" w:hAnsi="SassoonPrimaryInfant"/>
          <w:sz w:val="24"/>
          <w:szCs w:val="24"/>
        </w:rPr>
        <w:t xml:space="preserve">isolated and unseen extracts </w:t>
      </w:r>
      <w:r w:rsidRPr="009731A1">
        <w:rPr>
          <w:rFonts w:ascii="SassoonPrimaryInfant" w:hAnsi="SassoonPrimaryInfant"/>
          <w:sz w:val="24"/>
          <w:szCs w:val="24"/>
        </w:rPr>
        <w:t>so that such an in-depth study can:</w:t>
      </w:r>
    </w:p>
    <w:p w14:paraId="0E2C2002" w14:textId="131B0A55" w:rsidR="006A2E63" w:rsidRDefault="006A2E63" w:rsidP="009731A1">
      <w:pPr>
        <w:pStyle w:val="ListParagraph"/>
        <w:numPr>
          <w:ilvl w:val="0"/>
          <w:numId w:val="3"/>
        </w:numPr>
        <w:rPr>
          <w:rFonts w:ascii="SassoonPrimaryInfant" w:hAnsi="SassoonPrimaryInfant"/>
          <w:sz w:val="24"/>
          <w:szCs w:val="24"/>
        </w:rPr>
      </w:pPr>
      <w:r>
        <w:rPr>
          <w:rFonts w:ascii="SassoonPrimaryInfant" w:hAnsi="SassoonPrimaryInfant"/>
          <w:sz w:val="24"/>
          <w:szCs w:val="24"/>
        </w:rPr>
        <w:t>Provide the stimulus for</w:t>
      </w:r>
      <w:r w:rsidR="009731A1">
        <w:rPr>
          <w:rFonts w:ascii="SassoonPrimaryInfant" w:hAnsi="SassoonPrimaryInfant"/>
          <w:sz w:val="24"/>
          <w:szCs w:val="24"/>
        </w:rPr>
        <w:t xml:space="preserve"> </w:t>
      </w:r>
      <w:r>
        <w:rPr>
          <w:rFonts w:ascii="SassoonPrimaryInfant" w:hAnsi="SassoonPrimaryInfant"/>
          <w:sz w:val="24"/>
          <w:szCs w:val="24"/>
        </w:rPr>
        <w:t xml:space="preserve">the implementation of the National Curriculum for </w:t>
      </w:r>
      <w:r w:rsidR="005F0CB5">
        <w:rPr>
          <w:rFonts w:ascii="SassoonPrimaryInfant" w:hAnsi="SassoonPrimaryInfant"/>
          <w:sz w:val="24"/>
          <w:szCs w:val="24"/>
        </w:rPr>
        <w:t>Reading</w:t>
      </w:r>
      <w:r w:rsidR="00C706BC">
        <w:rPr>
          <w:rFonts w:ascii="SassoonPrimaryInfant" w:hAnsi="SassoonPrimaryInfant"/>
          <w:sz w:val="24"/>
          <w:szCs w:val="24"/>
        </w:rPr>
        <w:t xml:space="preserve"> and the Early Learning Goals for Literacy</w:t>
      </w:r>
      <w:r>
        <w:rPr>
          <w:rFonts w:ascii="SassoonPrimaryInfant" w:hAnsi="SassoonPrimaryInfant"/>
          <w:sz w:val="24"/>
          <w:szCs w:val="24"/>
        </w:rPr>
        <w:t>.</w:t>
      </w:r>
    </w:p>
    <w:p w14:paraId="2FAC6DF3" w14:textId="77777777" w:rsidR="006A2E63" w:rsidRDefault="006A2E63" w:rsidP="009731A1">
      <w:pPr>
        <w:pStyle w:val="ListParagraph"/>
        <w:numPr>
          <w:ilvl w:val="0"/>
          <w:numId w:val="3"/>
        </w:numPr>
        <w:rPr>
          <w:rFonts w:ascii="SassoonPrimaryInfant" w:hAnsi="SassoonPrimaryInfant"/>
          <w:sz w:val="24"/>
          <w:szCs w:val="24"/>
        </w:rPr>
      </w:pPr>
      <w:r>
        <w:rPr>
          <w:rFonts w:ascii="SassoonPrimaryInfant" w:hAnsi="SassoonPrimaryInfant"/>
          <w:sz w:val="24"/>
          <w:szCs w:val="24"/>
        </w:rPr>
        <w:t xml:space="preserve">Provide a seamless link between ‘readers as writers’ and ‘writers as </w:t>
      </w:r>
      <w:proofErr w:type="gramStart"/>
      <w:r>
        <w:rPr>
          <w:rFonts w:ascii="SassoonPrimaryInfant" w:hAnsi="SassoonPrimaryInfant"/>
          <w:sz w:val="24"/>
          <w:szCs w:val="24"/>
        </w:rPr>
        <w:t>readers’</w:t>
      </w:r>
      <w:proofErr w:type="gramEnd"/>
      <w:r>
        <w:rPr>
          <w:rFonts w:ascii="SassoonPrimaryInfant" w:hAnsi="SassoonPrimaryInfant"/>
          <w:sz w:val="24"/>
          <w:szCs w:val="24"/>
        </w:rPr>
        <w:t>.</w:t>
      </w:r>
    </w:p>
    <w:p w14:paraId="5D29248A" w14:textId="1FCF979B" w:rsidR="006A2E63" w:rsidRDefault="006A2E63" w:rsidP="009731A1">
      <w:pPr>
        <w:pStyle w:val="ListParagraph"/>
        <w:numPr>
          <w:ilvl w:val="0"/>
          <w:numId w:val="3"/>
        </w:numPr>
        <w:rPr>
          <w:rFonts w:ascii="SassoonPrimaryInfant" w:hAnsi="SassoonPrimaryInfant"/>
          <w:sz w:val="24"/>
          <w:szCs w:val="24"/>
        </w:rPr>
      </w:pPr>
      <w:r>
        <w:rPr>
          <w:rFonts w:ascii="SassoonPrimaryInfant" w:hAnsi="SassoonPrimaryInfant"/>
          <w:sz w:val="24"/>
          <w:szCs w:val="24"/>
        </w:rPr>
        <w:t>Spark interest, curiosity</w:t>
      </w:r>
      <w:r w:rsidR="005F0CB5">
        <w:rPr>
          <w:rFonts w:ascii="SassoonPrimaryInfant" w:hAnsi="SassoonPrimaryInfant"/>
          <w:sz w:val="24"/>
          <w:szCs w:val="24"/>
        </w:rPr>
        <w:t xml:space="preserve"> and </w:t>
      </w:r>
      <w:r>
        <w:rPr>
          <w:rFonts w:ascii="SassoonPrimaryInfant" w:hAnsi="SassoonPrimaryInfant"/>
          <w:sz w:val="24"/>
          <w:szCs w:val="24"/>
        </w:rPr>
        <w:t>aspiration amongst pupils as readers and writers.</w:t>
      </w:r>
    </w:p>
    <w:p w14:paraId="791BD039" w14:textId="17088A5C" w:rsidR="009731A1" w:rsidRDefault="009731A1" w:rsidP="009731A1">
      <w:pPr>
        <w:pStyle w:val="ListParagraph"/>
        <w:numPr>
          <w:ilvl w:val="0"/>
          <w:numId w:val="3"/>
        </w:numPr>
        <w:rPr>
          <w:rFonts w:ascii="SassoonPrimaryInfant" w:hAnsi="SassoonPrimaryInfant"/>
          <w:sz w:val="24"/>
          <w:szCs w:val="24"/>
        </w:rPr>
      </w:pPr>
      <w:r w:rsidRPr="009731A1">
        <w:rPr>
          <w:rFonts w:ascii="SassoonPrimaryInfant" w:hAnsi="SassoonPrimaryInfant"/>
          <w:sz w:val="24"/>
          <w:szCs w:val="24"/>
        </w:rPr>
        <w:t>Expose pupils who wouldn’t usually have access to a text beyond their reading band, to a text rich in vocabulary, characterisation and plot structure for example</w:t>
      </w:r>
      <w:r w:rsidR="005F0CB5">
        <w:rPr>
          <w:rFonts w:ascii="SassoonPrimaryInfant" w:hAnsi="SassoonPrimaryInfant"/>
          <w:sz w:val="24"/>
          <w:szCs w:val="24"/>
        </w:rPr>
        <w:t xml:space="preserve">, in works of </w:t>
      </w:r>
      <w:proofErr w:type="gramStart"/>
      <w:r w:rsidR="005F0CB5">
        <w:rPr>
          <w:rFonts w:ascii="SassoonPrimaryInfant" w:hAnsi="SassoonPrimaryInfant"/>
          <w:sz w:val="24"/>
          <w:szCs w:val="24"/>
        </w:rPr>
        <w:t>fiction;</w:t>
      </w:r>
      <w:proofErr w:type="gramEnd"/>
      <w:r w:rsidR="005F0CB5">
        <w:rPr>
          <w:rFonts w:ascii="SassoonPrimaryInfant" w:hAnsi="SassoonPrimaryInfant"/>
          <w:sz w:val="24"/>
          <w:szCs w:val="24"/>
        </w:rPr>
        <w:t xml:space="preserve"> and to text rich in technical language, a variety of organisational structures and on diverse and thought-provoking themes for example, in non-fiction.</w:t>
      </w:r>
    </w:p>
    <w:p w14:paraId="72548800" w14:textId="45CDAE52" w:rsidR="000B4084" w:rsidRPr="00D45781" w:rsidRDefault="000B4084" w:rsidP="009731A1">
      <w:pPr>
        <w:pStyle w:val="ListParagraph"/>
        <w:numPr>
          <w:ilvl w:val="0"/>
          <w:numId w:val="3"/>
        </w:numPr>
        <w:rPr>
          <w:rFonts w:ascii="SassoonPrimaryInfant" w:hAnsi="SassoonPrimaryInfant"/>
          <w:sz w:val="24"/>
          <w:szCs w:val="24"/>
        </w:rPr>
      </w:pPr>
      <w:r w:rsidRPr="000B4084">
        <w:rPr>
          <w:rFonts w:ascii="SassoonPrimaryInfant" w:hAnsi="SassoonPrimaryInfant" w:cs="Arial"/>
          <w:color w:val="0B0C0C"/>
          <w:sz w:val="24"/>
          <w:szCs w:val="24"/>
          <w:shd w:val="clear" w:color="auto" w:fill="FFFFFF"/>
        </w:rPr>
        <w:t xml:space="preserve">Give pupils a chance to develop culturally, emotionally, intellectually, socially and spiritually through </w:t>
      </w:r>
      <w:r>
        <w:rPr>
          <w:rFonts w:ascii="SassoonPrimaryInfant" w:hAnsi="SassoonPrimaryInfant" w:cs="Arial"/>
          <w:color w:val="0B0C0C"/>
          <w:sz w:val="24"/>
          <w:szCs w:val="24"/>
          <w:shd w:val="clear" w:color="auto" w:fill="FFFFFF"/>
        </w:rPr>
        <w:t>reading.</w:t>
      </w:r>
    </w:p>
    <w:p w14:paraId="7EA54EE9" w14:textId="14AF4EC9" w:rsidR="00D45781" w:rsidRPr="00D45781" w:rsidRDefault="00D45781" w:rsidP="009731A1">
      <w:pPr>
        <w:pStyle w:val="ListParagraph"/>
        <w:numPr>
          <w:ilvl w:val="0"/>
          <w:numId w:val="3"/>
        </w:numPr>
        <w:rPr>
          <w:rFonts w:ascii="SassoonPrimaryInfant" w:hAnsi="SassoonPrimaryInfant"/>
          <w:sz w:val="24"/>
          <w:szCs w:val="24"/>
        </w:rPr>
      </w:pPr>
      <w:r w:rsidRPr="00D45781">
        <w:rPr>
          <w:rFonts w:ascii="SassoonPrimaryInfant" w:hAnsi="SassoonPrimaryInfant" w:cs="Arial"/>
          <w:color w:val="0B0C0C"/>
          <w:sz w:val="24"/>
          <w:szCs w:val="24"/>
          <w:shd w:val="clear" w:color="auto" w:fill="FFFFFF"/>
        </w:rPr>
        <w:t xml:space="preserve">To allow pupils to acquire </w:t>
      </w:r>
      <w:r>
        <w:rPr>
          <w:rFonts w:ascii="SassoonPrimaryInfant" w:hAnsi="SassoonPrimaryInfant" w:cs="Arial"/>
          <w:color w:val="0B0C0C"/>
          <w:sz w:val="24"/>
          <w:szCs w:val="24"/>
          <w:shd w:val="clear" w:color="auto" w:fill="FFFFFF"/>
        </w:rPr>
        <w:t xml:space="preserve">new </w:t>
      </w:r>
      <w:r w:rsidRPr="00D45781">
        <w:rPr>
          <w:rFonts w:ascii="SassoonPrimaryInfant" w:hAnsi="SassoonPrimaryInfant" w:cs="Arial"/>
          <w:color w:val="0B0C0C"/>
          <w:sz w:val="24"/>
          <w:szCs w:val="24"/>
          <w:shd w:val="clear" w:color="auto" w:fill="FFFFFF"/>
        </w:rPr>
        <w:t>knowledge and to build on what they already know.</w:t>
      </w:r>
    </w:p>
    <w:p w14:paraId="387BBF0F" w14:textId="2A99AF82" w:rsidR="009731A1" w:rsidRDefault="009731A1" w:rsidP="009731A1">
      <w:pPr>
        <w:pStyle w:val="ListParagraph"/>
        <w:numPr>
          <w:ilvl w:val="0"/>
          <w:numId w:val="3"/>
        </w:numPr>
        <w:rPr>
          <w:rFonts w:ascii="SassoonPrimaryInfant" w:hAnsi="SassoonPrimaryInfant"/>
          <w:sz w:val="24"/>
          <w:szCs w:val="24"/>
        </w:rPr>
      </w:pPr>
      <w:r w:rsidRPr="009731A1">
        <w:rPr>
          <w:rFonts w:ascii="SassoonPrimaryInfant" w:hAnsi="SassoonPrimaryInfant"/>
          <w:sz w:val="24"/>
          <w:szCs w:val="24"/>
        </w:rPr>
        <w:lastRenderedPageBreak/>
        <w:t xml:space="preserve">Allow pupils to interact with a text over a sustained </w:t>
      </w:r>
      <w:proofErr w:type="gramStart"/>
      <w:r w:rsidRPr="009731A1">
        <w:rPr>
          <w:rFonts w:ascii="SassoonPrimaryInfant" w:hAnsi="SassoonPrimaryInfant"/>
          <w:sz w:val="24"/>
          <w:szCs w:val="24"/>
        </w:rPr>
        <w:t>period of time</w:t>
      </w:r>
      <w:proofErr w:type="gramEnd"/>
      <w:r w:rsidRPr="009731A1">
        <w:rPr>
          <w:rFonts w:ascii="SassoonPrimaryInfant" w:hAnsi="SassoonPrimaryInfant"/>
          <w:sz w:val="24"/>
          <w:szCs w:val="24"/>
        </w:rPr>
        <w:t>.</w:t>
      </w:r>
    </w:p>
    <w:p w14:paraId="64EED721" w14:textId="34A130E4" w:rsidR="005F0CB5" w:rsidRPr="009731A1" w:rsidRDefault="005F0CB5" w:rsidP="009731A1">
      <w:pPr>
        <w:pStyle w:val="ListParagraph"/>
        <w:numPr>
          <w:ilvl w:val="0"/>
          <w:numId w:val="3"/>
        </w:numPr>
        <w:rPr>
          <w:rFonts w:ascii="SassoonPrimaryInfant" w:hAnsi="SassoonPrimaryInfant"/>
          <w:sz w:val="24"/>
          <w:szCs w:val="24"/>
        </w:rPr>
      </w:pPr>
      <w:r>
        <w:rPr>
          <w:rFonts w:ascii="SassoonPrimaryInfant" w:hAnsi="SassoonPrimaryInfant"/>
          <w:sz w:val="24"/>
          <w:szCs w:val="24"/>
        </w:rPr>
        <w:t>Allow pupils to apply their developing skills to unseen and isolated extracts, as they are asked to in the end of Key Stage statutory assessments.</w:t>
      </w:r>
    </w:p>
    <w:p w14:paraId="68242326" w14:textId="70A2156C" w:rsidR="009731A1" w:rsidRDefault="009731A1" w:rsidP="009731A1">
      <w:pPr>
        <w:pStyle w:val="ListParagraph"/>
        <w:numPr>
          <w:ilvl w:val="0"/>
          <w:numId w:val="3"/>
        </w:numPr>
        <w:rPr>
          <w:rFonts w:ascii="SassoonPrimaryInfant" w:hAnsi="SassoonPrimaryInfant"/>
          <w:sz w:val="24"/>
          <w:szCs w:val="24"/>
        </w:rPr>
      </w:pPr>
      <w:r w:rsidRPr="009731A1">
        <w:rPr>
          <w:rFonts w:ascii="SassoonPrimaryInfant" w:hAnsi="SassoonPrimaryInfant"/>
          <w:sz w:val="24"/>
          <w:szCs w:val="24"/>
        </w:rPr>
        <w:t>Promote reading for pleasure</w:t>
      </w:r>
      <w:r w:rsidR="00D45781">
        <w:rPr>
          <w:rFonts w:ascii="SassoonPrimaryInfant" w:hAnsi="SassoonPrimaryInfant"/>
          <w:sz w:val="24"/>
          <w:szCs w:val="24"/>
        </w:rPr>
        <w:t xml:space="preserve"> - </w:t>
      </w:r>
      <w:r w:rsidRPr="009731A1">
        <w:rPr>
          <w:rFonts w:ascii="SassoonPrimaryInfant" w:hAnsi="SassoonPrimaryInfant"/>
          <w:sz w:val="24"/>
          <w:szCs w:val="24"/>
        </w:rPr>
        <w:t xml:space="preserve">a pure enjoyment of reading </w:t>
      </w:r>
      <w:r w:rsidR="00D45781">
        <w:rPr>
          <w:rFonts w:ascii="SassoonPrimaryInfant" w:hAnsi="SassoonPrimaryInfant"/>
          <w:sz w:val="24"/>
          <w:szCs w:val="24"/>
        </w:rPr>
        <w:t>and a love of literature through widespread reading for enjoyment.</w:t>
      </w:r>
    </w:p>
    <w:p w14:paraId="18E3CAA8" w14:textId="77777777" w:rsidR="009731A1" w:rsidRPr="009731A1" w:rsidRDefault="009731A1" w:rsidP="009731A1">
      <w:pPr>
        <w:pStyle w:val="ListParagraph"/>
        <w:numPr>
          <w:ilvl w:val="0"/>
          <w:numId w:val="3"/>
        </w:numPr>
        <w:rPr>
          <w:rFonts w:ascii="SassoonPrimaryInfant" w:hAnsi="SassoonPrimaryInfant"/>
          <w:sz w:val="24"/>
          <w:szCs w:val="24"/>
        </w:rPr>
      </w:pPr>
      <w:r w:rsidRPr="009731A1">
        <w:rPr>
          <w:rFonts w:ascii="SassoonPrimaryInfant" w:hAnsi="SassoonPrimaryInfant"/>
          <w:sz w:val="24"/>
          <w:szCs w:val="24"/>
        </w:rPr>
        <w:t>Allow pupils to make links between texts studied.</w:t>
      </w:r>
    </w:p>
    <w:p w14:paraId="08425B07" w14:textId="32FDBA1F" w:rsidR="009731A1" w:rsidRPr="009731A1" w:rsidRDefault="009731A1" w:rsidP="009731A1">
      <w:pPr>
        <w:pStyle w:val="ListParagraph"/>
        <w:numPr>
          <w:ilvl w:val="0"/>
          <w:numId w:val="3"/>
        </w:numPr>
        <w:rPr>
          <w:rFonts w:ascii="SassoonPrimaryInfant" w:hAnsi="SassoonPrimaryInfant"/>
          <w:sz w:val="24"/>
          <w:szCs w:val="24"/>
        </w:rPr>
      </w:pPr>
      <w:r w:rsidRPr="009731A1">
        <w:rPr>
          <w:rFonts w:ascii="SassoonPrimaryInfant" w:hAnsi="SassoonPrimaryInfant"/>
          <w:sz w:val="24"/>
          <w:szCs w:val="24"/>
        </w:rPr>
        <w:t>Expose pupils to ‘The Classics’</w:t>
      </w:r>
      <w:r w:rsidR="001C6D52">
        <w:rPr>
          <w:rFonts w:ascii="SassoonPrimaryInfant" w:hAnsi="SassoonPrimaryInfant"/>
          <w:sz w:val="24"/>
          <w:szCs w:val="24"/>
        </w:rPr>
        <w:t xml:space="preserve">, </w:t>
      </w:r>
      <w:r w:rsidRPr="009731A1">
        <w:rPr>
          <w:rFonts w:ascii="SassoonPrimaryInfant" w:hAnsi="SassoonPrimaryInfant"/>
          <w:sz w:val="24"/>
          <w:szCs w:val="24"/>
        </w:rPr>
        <w:t>significant authors</w:t>
      </w:r>
      <w:r w:rsidR="001C6D52">
        <w:rPr>
          <w:rFonts w:ascii="SassoonPrimaryInfant" w:hAnsi="SassoonPrimaryInfant"/>
          <w:sz w:val="24"/>
          <w:szCs w:val="24"/>
        </w:rPr>
        <w:t xml:space="preserve"> and new and up and coming </w:t>
      </w:r>
      <w:r w:rsidR="005F0CB5">
        <w:rPr>
          <w:rFonts w:ascii="SassoonPrimaryInfant" w:hAnsi="SassoonPrimaryInfant"/>
          <w:sz w:val="24"/>
          <w:szCs w:val="24"/>
        </w:rPr>
        <w:t>writers</w:t>
      </w:r>
      <w:r w:rsidR="001C6D52">
        <w:rPr>
          <w:rFonts w:ascii="SassoonPrimaryInfant" w:hAnsi="SassoonPrimaryInfant"/>
          <w:sz w:val="24"/>
          <w:szCs w:val="24"/>
        </w:rPr>
        <w:t xml:space="preserve"> and </w:t>
      </w:r>
      <w:r w:rsidR="00B83A03">
        <w:rPr>
          <w:rFonts w:ascii="SassoonPrimaryInfant" w:hAnsi="SassoonPrimaryInfant"/>
          <w:sz w:val="24"/>
          <w:szCs w:val="24"/>
        </w:rPr>
        <w:t xml:space="preserve">bold </w:t>
      </w:r>
      <w:r w:rsidR="001C6D52">
        <w:rPr>
          <w:rFonts w:ascii="SassoonPrimaryInfant" w:hAnsi="SassoonPrimaryInfant"/>
          <w:sz w:val="24"/>
          <w:szCs w:val="24"/>
        </w:rPr>
        <w:t>subject matter.</w:t>
      </w:r>
    </w:p>
    <w:p w14:paraId="52D307C7" w14:textId="6976CD42" w:rsidR="009731A1" w:rsidRDefault="009731A1" w:rsidP="009731A1">
      <w:pPr>
        <w:pStyle w:val="ListParagraph"/>
        <w:numPr>
          <w:ilvl w:val="0"/>
          <w:numId w:val="3"/>
        </w:numPr>
        <w:rPr>
          <w:rFonts w:ascii="SassoonPrimaryInfant" w:hAnsi="SassoonPrimaryInfant"/>
          <w:sz w:val="24"/>
          <w:szCs w:val="24"/>
        </w:rPr>
      </w:pPr>
      <w:r w:rsidRPr="028C85B1">
        <w:rPr>
          <w:rFonts w:ascii="SassoonPrimaryInfant" w:hAnsi="SassoonPrimaryInfant"/>
          <w:sz w:val="24"/>
          <w:szCs w:val="24"/>
        </w:rPr>
        <w:t>Ensure a breadth of study between fiction, non-fiction and poetry.</w:t>
      </w:r>
    </w:p>
    <w:p w14:paraId="0DAD3F10" w14:textId="70495A85" w:rsidR="00A071F3" w:rsidRDefault="00A071F3" w:rsidP="009731A1">
      <w:pPr>
        <w:pStyle w:val="ListParagraph"/>
        <w:numPr>
          <w:ilvl w:val="0"/>
          <w:numId w:val="3"/>
        </w:numPr>
        <w:rPr>
          <w:rFonts w:ascii="SassoonPrimaryInfant" w:hAnsi="SassoonPrimaryInfant"/>
          <w:sz w:val="24"/>
          <w:szCs w:val="24"/>
        </w:rPr>
      </w:pPr>
      <w:r>
        <w:rPr>
          <w:rFonts w:ascii="SassoonPrimaryInfant" w:hAnsi="SassoonPrimaryInfant"/>
          <w:sz w:val="24"/>
          <w:szCs w:val="24"/>
        </w:rPr>
        <w:t>Broaden children’s vocabulary.</w:t>
      </w:r>
    </w:p>
    <w:p w14:paraId="492297C0" w14:textId="613B44EB" w:rsidR="00A071F3" w:rsidRDefault="00A071F3" w:rsidP="009731A1">
      <w:pPr>
        <w:pStyle w:val="ListParagraph"/>
        <w:numPr>
          <w:ilvl w:val="0"/>
          <w:numId w:val="3"/>
        </w:numPr>
        <w:rPr>
          <w:rFonts w:ascii="SassoonPrimaryInfant" w:hAnsi="SassoonPrimaryInfant"/>
          <w:sz w:val="24"/>
          <w:szCs w:val="24"/>
        </w:rPr>
      </w:pPr>
      <w:r>
        <w:rPr>
          <w:rFonts w:ascii="SassoonPrimaryInfant" w:hAnsi="SassoonPrimaryInfant"/>
          <w:sz w:val="24"/>
          <w:szCs w:val="24"/>
        </w:rPr>
        <w:t xml:space="preserve">Develop children’s linguistic knowledge, </w:t>
      </w:r>
      <w:proofErr w:type="gramStart"/>
      <w:r>
        <w:rPr>
          <w:rFonts w:ascii="SassoonPrimaryInfant" w:hAnsi="SassoonPrimaryInfant"/>
          <w:sz w:val="24"/>
          <w:szCs w:val="24"/>
        </w:rPr>
        <w:t>in particular of</w:t>
      </w:r>
      <w:proofErr w:type="gramEnd"/>
      <w:r>
        <w:rPr>
          <w:rFonts w:ascii="SassoonPrimaryInfant" w:hAnsi="SassoonPrimaryInfant"/>
          <w:sz w:val="24"/>
          <w:szCs w:val="24"/>
        </w:rPr>
        <w:t xml:space="preserve"> vocabulary and grammar.</w:t>
      </w:r>
    </w:p>
    <w:p w14:paraId="39CFDAA4" w14:textId="19B32300" w:rsidR="00A071F3" w:rsidRPr="009731A1" w:rsidRDefault="00A071F3" w:rsidP="009731A1">
      <w:pPr>
        <w:pStyle w:val="ListParagraph"/>
        <w:numPr>
          <w:ilvl w:val="0"/>
          <w:numId w:val="3"/>
        </w:numPr>
        <w:rPr>
          <w:rFonts w:ascii="SassoonPrimaryInfant" w:hAnsi="SassoonPrimaryInfant"/>
          <w:sz w:val="24"/>
          <w:szCs w:val="24"/>
        </w:rPr>
      </w:pPr>
      <w:r>
        <w:rPr>
          <w:rFonts w:ascii="SassoonPrimaryInfant" w:hAnsi="SassoonPrimaryInfant"/>
          <w:sz w:val="24"/>
          <w:szCs w:val="24"/>
        </w:rPr>
        <w:t>Ensure children can read fluently across any curriculum subject and set them up as life-long readers.</w:t>
      </w:r>
    </w:p>
    <w:p w14:paraId="1305636C" w14:textId="50C3D477" w:rsidR="001C6D52" w:rsidRDefault="001C6D52" w:rsidP="001C6D52">
      <w:pPr>
        <w:rPr>
          <w:sz w:val="24"/>
          <w:szCs w:val="24"/>
        </w:rPr>
      </w:pPr>
    </w:p>
    <w:p w14:paraId="2FEE4A93" w14:textId="6FC4CB2D" w:rsidR="005F0CB5" w:rsidRPr="0012223C" w:rsidRDefault="005F0CB5" w:rsidP="005F0CB5">
      <w:pPr>
        <w:rPr>
          <w:rFonts w:ascii="SassoonPrimaryInfant" w:hAnsi="SassoonPrimaryInfant"/>
          <w:b/>
          <w:bCs/>
          <w:sz w:val="24"/>
          <w:szCs w:val="24"/>
        </w:rPr>
      </w:pPr>
      <w:r w:rsidRPr="0012223C">
        <w:rPr>
          <w:rFonts w:ascii="SassoonPrimaryInfant" w:hAnsi="SassoonPrimaryInfant"/>
          <w:b/>
          <w:bCs/>
          <w:sz w:val="24"/>
          <w:szCs w:val="24"/>
        </w:rPr>
        <w:t>Early Years children are immersed in a focus text, using it as a basis to support cross-curricular learning.</w:t>
      </w:r>
      <w:r w:rsidR="0012223C">
        <w:rPr>
          <w:rFonts w:ascii="SassoonPrimaryInfant" w:hAnsi="SassoonPrimaryInfant"/>
          <w:b/>
          <w:bCs/>
          <w:sz w:val="24"/>
          <w:szCs w:val="24"/>
        </w:rPr>
        <w:t xml:space="preserve">  Children in Nursery are taught Foundations for phonics and children in Reception and Year 1 are taught Phonics using the Little Wandle validated scheme</w:t>
      </w:r>
      <w:r w:rsidR="001506AD">
        <w:rPr>
          <w:rFonts w:ascii="SassoonPrimaryInfant" w:hAnsi="SassoonPrimaryInfant"/>
          <w:b/>
          <w:bCs/>
          <w:sz w:val="24"/>
          <w:szCs w:val="24"/>
        </w:rPr>
        <w:t xml:space="preserve"> and have regular opportunities to apply their phonic knowledge to reading fully decodable books during Reading Practice</w:t>
      </w:r>
      <w:r w:rsidR="0012223C">
        <w:rPr>
          <w:rFonts w:ascii="SassoonPrimaryInfant" w:hAnsi="SassoonPrimaryInfant"/>
          <w:b/>
          <w:bCs/>
          <w:sz w:val="24"/>
          <w:szCs w:val="24"/>
        </w:rPr>
        <w:t xml:space="preserve"> (please see Phonics and Early Reading Policy).</w:t>
      </w:r>
    </w:p>
    <w:p w14:paraId="0D91FBC5" w14:textId="4DA811D6" w:rsidR="0012223C" w:rsidRPr="005F0CB5" w:rsidRDefault="0012223C" w:rsidP="005F0CB5">
      <w:pPr>
        <w:rPr>
          <w:sz w:val="24"/>
          <w:szCs w:val="24"/>
        </w:rPr>
      </w:pPr>
      <w:r>
        <w:rPr>
          <w:rFonts w:ascii="SassoonPrimaryInfant" w:hAnsi="SassoonPrimaryInfant"/>
          <w:sz w:val="24"/>
          <w:szCs w:val="24"/>
        </w:rPr>
        <w:t>The grid below sets out the focus texts studied across the year.</w:t>
      </w:r>
    </w:p>
    <w:tbl>
      <w:tblPr>
        <w:tblStyle w:val="TableGrid"/>
        <w:tblW w:w="15169" w:type="dxa"/>
        <w:tblLook w:val="04A0" w:firstRow="1" w:lastRow="0" w:firstColumn="1" w:lastColumn="0" w:noHBand="0" w:noVBand="1"/>
      </w:tblPr>
      <w:tblGrid>
        <w:gridCol w:w="1265"/>
        <w:gridCol w:w="9"/>
        <w:gridCol w:w="2457"/>
        <w:gridCol w:w="10"/>
        <w:gridCol w:w="86"/>
        <w:gridCol w:w="2314"/>
        <w:gridCol w:w="8"/>
        <w:gridCol w:w="36"/>
        <w:gridCol w:w="2122"/>
        <w:gridCol w:w="25"/>
        <w:gridCol w:w="2231"/>
        <w:gridCol w:w="17"/>
        <w:gridCol w:w="2393"/>
        <w:gridCol w:w="2196"/>
      </w:tblGrid>
      <w:tr w:rsidR="00930382" w14:paraId="624749E9" w14:textId="77777777" w:rsidTr="00454A4F">
        <w:trPr>
          <w:trHeight w:val="361"/>
        </w:trPr>
        <w:tc>
          <w:tcPr>
            <w:tcW w:w="1274" w:type="dxa"/>
            <w:gridSpan w:val="2"/>
          </w:tcPr>
          <w:p w14:paraId="34F70C3A" w14:textId="39968B23" w:rsidR="0012223C" w:rsidRDefault="0012223C" w:rsidP="0012223C">
            <w:pPr>
              <w:rPr>
                <w:sz w:val="24"/>
                <w:szCs w:val="24"/>
              </w:rPr>
            </w:pPr>
            <w:bookmarkStart w:id="0" w:name="_Hlk208914202"/>
            <w:r>
              <w:rPr>
                <w:rFonts w:ascii="SassoonPrimaryInfant" w:hAnsi="SassoonPrimaryInfant"/>
                <w:b/>
                <w:sz w:val="28"/>
                <w:szCs w:val="28"/>
              </w:rPr>
              <w:t>Class</w:t>
            </w:r>
          </w:p>
        </w:tc>
        <w:tc>
          <w:tcPr>
            <w:tcW w:w="2553" w:type="dxa"/>
            <w:gridSpan w:val="3"/>
          </w:tcPr>
          <w:p w14:paraId="049CD9A7" w14:textId="5F64923B" w:rsidR="0012223C" w:rsidRDefault="0012223C" w:rsidP="0012223C">
            <w:pPr>
              <w:rPr>
                <w:sz w:val="24"/>
                <w:szCs w:val="24"/>
              </w:rPr>
            </w:pPr>
            <w:proofErr w:type="spellStart"/>
            <w:r>
              <w:rPr>
                <w:rFonts w:ascii="SassoonPrimaryInfant" w:hAnsi="SassoonPrimaryInfant"/>
                <w:b/>
                <w:sz w:val="28"/>
                <w:szCs w:val="28"/>
              </w:rPr>
              <w:t>Aut</w:t>
            </w:r>
            <w:proofErr w:type="spellEnd"/>
            <w:r>
              <w:rPr>
                <w:rFonts w:ascii="SassoonPrimaryInfant" w:hAnsi="SassoonPrimaryInfant"/>
                <w:b/>
                <w:sz w:val="28"/>
                <w:szCs w:val="28"/>
              </w:rPr>
              <w:t xml:space="preserve"> 1</w:t>
            </w:r>
          </w:p>
        </w:tc>
        <w:tc>
          <w:tcPr>
            <w:tcW w:w="2358" w:type="dxa"/>
            <w:gridSpan w:val="3"/>
          </w:tcPr>
          <w:p w14:paraId="10568136" w14:textId="304ADD71" w:rsidR="0012223C" w:rsidRDefault="0012223C" w:rsidP="0012223C">
            <w:pPr>
              <w:rPr>
                <w:sz w:val="24"/>
                <w:szCs w:val="24"/>
              </w:rPr>
            </w:pPr>
            <w:proofErr w:type="spellStart"/>
            <w:r>
              <w:rPr>
                <w:rFonts w:ascii="SassoonPrimaryInfant" w:hAnsi="SassoonPrimaryInfant"/>
                <w:b/>
                <w:sz w:val="28"/>
                <w:szCs w:val="28"/>
              </w:rPr>
              <w:t>Aut</w:t>
            </w:r>
            <w:proofErr w:type="spellEnd"/>
            <w:r>
              <w:rPr>
                <w:rFonts w:ascii="SassoonPrimaryInfant" w:hAnsi="SassoonPrimaryInfant"/>
                <w:b/>
                <w:sz w:val="28"/>
                <w:szCs w:val="28"/>
              </w:rPr>
              <w:t xml:space="preserve"> 2</w:t>
            </w:r>
          </w:p>
        </w:tc>
        <w:tc>
          <w:tcPr>
            <w:tcW w:w="2147" w:type="dxa"/>
            <w:gridSpan w:val="2"/>
          </w:tcPr>
          <w:p w14:paraId="61A7A82B" w14:textId="431E0321" w:rsidR="0012223C" w:rsidRDefault="0012223C" w:rsidP="0012223C">
            <w:pPr>
              <w:rPr>
                <w:sz w:val="24"/>
                <w:szCs w:val="24"/>
              </w:rPr>
            </w:pPr>
            <w:r>
              <w:rPr>
                <w:rFonts w:ascii="SassoonPrimaryInfant" w:hAnsi="SassoonPrimaryInfant"/>
                <w:b/>
                <w:sz w:val="28"/>
                <w:szCs w:val="28"/>
              </w:rPr>
              <w:t>Spr 1</w:t>
            </w:r>
          </w:p>
        </w:tc>
        <w:tc>
          <w:tcPr>
            <w:tcW w:w="2248" w:type="dxa"/>
            <w:gridSpan w:val="2"/>
          </w:tcPr>
          <w:p w14:paraId="77EB5242" w14:textId="716AE2F9" w:rsidR="0012223C" w:rsidRDefault="0012223C" w:rsidP="0012223C">
            <w:pPr>
              <w:rPr>
                <w:sz w:val="24"/>
                <w:szCs w:val="24"/>
              </w:rPr>
            </w:pPr>
            <w:r>
              <w:rPr>
                <w:rFonts w:ascii="SassoonPrimaryInfant" w:hAnsi="SassoonPrimaryInfant"/>
                <w:b/>
                <w:sz w:val="28"/>
                <w:szCs w:val="28"/>
              </w:rPr>
              <w:t>Spr 2</w:t>
            </w:r>
          </w:p>
        </w:tc>
        <w:tc>
          <w:tcPr>
            <w:tcW w:w="2393" w:type="dxa"/>
          </w:tcPr>
          <w:p w14:paraId="19BFA99C" w14:textId="2C92706E" w:rsidR="0012223C" w:rsidRDefault="0012223C" w:rsidP="0012223C">
            <w:pPr>
              <w:rPr>
                <w:sz w:val="24"/>
                <w:szCs w:val="24"/>
              </w:rPr>
            </w:pPr>
            <w:r>
              <w:rPr>
                <w:rFonts w:ascii="SassoonPrimaryInfant" w:hAnsi="SassoonPrimaryInfant"/>
                <w:b/>
                <w:sz w:val="28"/>
                <w:szCs w:val="28"/>
              </w:rPr>
              <w:t>Sum 1</w:t>
            </w:r>
          </w:p>
        </w:tc>
        <w:tc>
          <w:tcPr>
            <w:tcW w:w="2196" w:type="dxa"/>
          </w:tcPr>
          <w:p w14:paraId="68DA946B" w14:textId="1AE28B0E" w:rsidR="0012223C" w:rsidRDefault="0012223C" w:rsidP="0012223C">
            <w:pPr>
              <w:rPr>
                <w:sz w:val="24"/>
                <w:szCs w:val="24"/>
              </w:rPr>
            </w:pPr>
            <w:r>
              <w:rPr>
                <w:rFonts w:ascii="SassoonPrimaryInfant" w:hAnsi="SassoonPrimaryInfant"/>
                <w:b/>
                <w:sz w:val="28"/>
                <w:szCs w:val="28"/>
              </w:rPr>
              <w:t>Sum 2</w:t>
            </w:r>
          </w:p>
        </w:tc>
      </w:tr>
      <w:tr w:rsidR="0012223C" w14:paraId="21F06755" w14:textId="77777777" w:rsidTr="00454A4F">
        <w:trPr>
          <w:trHeight w:val="307"/>
        </w:trPr>
        <w:tc>
          <w:tcPr>
            <w:tcW w:w="15169" w:type="dxa"/>
            <w:gridSpan w:val="14"/>
          </w:tcPr>
          <w:p w14:paraId="0EF0AFD0" w14:textId="0040373C" w:rsidR="00AD3EB2" w:rsidRPr="00AD3EB2" w:rsidRDefault="0012223C" w:rsidP="00AD3EB2">
            <w:pPr>
              <w:rPr>
                <w:rFonts w:ascii="SassoonPrimaryInfant" w:hAnsi="SassoonPrimaryInfant"/>
                <w:b/>
                <w:bCs/>
                <w:sz w:val="28"/>
                <w:szCs w:val="28"/>
              </w:rPr>
            </w:pPr>
            <w:r w:rsidRPr="0BE78340">
              <w:rPr>
                <w:rFonts w:ascii="SassoonPrimaryInfant" w:hAnsi="SassoonPrimaryInfant"/>
                <w:b/>
                <w:bCs/>
                <w:sz w:val="28"/>
                <w:szCs w:val="28"/>
              </w:rPr>
              <w:t>Nursery</w:t>
            </w:r>
            <w:r w:rsidR="00AD3EB2">
              <w:rPr>
                <w:rStyle w:val="eop"/>
                <w:rFonts w:ascii="SassoonPrimaryInfant" w:hAnsi="SassoonPrimaryInfant"/>
                <w:sz w:val="28"/>
                <w:szCs w:val="28"/>
              </w:rPr>
              <w:t> </w:t>
            </w:r>
          </w:p>
          <w:p w14:paraId="429571BD" w14:textId="77777777" w:rsidR="00AD3EB2" w:rsidRDefault="00AD3EB2" w:rsidP="00AD3EB2">
            <w:pPr>
              <w:pStyle w:val="paragraph"/>
              <w:spacing w:before="0" w:beforeAutospacing="0" w:after="0" w:afterAutospacing="0"/>
              <w:textAlignment w:val="baseline"/>
              <w:rPr>
                <w:rFonts w:ascii="SassoonPrimaryInfant" w:hAnsi="SassoonPrimaryInfant"/>
              </w:rPr>
            </w:pPr>
            <w:r>
              <w:rPr>
                <w:rStyle w:val="normaltextrun"/>
                <w:rFonts w:ascii="SassoonPrimaryInfant" w:hAnsi="SassoonPrimaryInfant"/>
              </w:rPr>
              <w:t>Birth – 3</w:t>
            </w:r>
            <w:r>
              <w:rPr>
                <w:rStyle w:val="eop"/>
                <w:rFonts w:ascii="SassoonPrimaryInfant" w:hAnsi="SassoonPrimaryInfant"/>
              </w:rPr>
              <w:t> </w:t>
            </w:r>
          </w:p>
          <w:p w14:paraId="7A393BD2" w14:textId="77777777" w:rsidR="00AD3EB2" w:rsidRDefault="00AD3EB2" w:rsidP="00AD3EB2">
            <w:pPr>
              <w:pStyle w:val="paragraph"/>
              <w:spacing w:before="0" w:beforeAutospacing="0" w:after="0" w:afterAutospacing="0"/>
              <w:textAlignment w:val="baseline"/>
              <w:rPr>
                <w:rFonts w:ascii="SassoonPrimaryInfant" w:hAnsi="SassoonPrimaryInfant"/>
              </w:rPr>
            </w:pPr>
            <w:r>
              <w:rPr>
                <w:rStyle w:val="normaltextrun"/>
                <w:rFonts w:ascii="SassoonPrimaryInfant" w:hAnsi="SassoonPrimaryInfant"/>
              </w:rPr>
              <w:t>Pupils should be taught to:</w:t>
            </w:r>
            <w:r>
              <w:rPr>
                <w:rStyle w:val="eop"/>
                <w:rFonts w:ascii="SassoonPrimaryInfant" w:hAnsi="SassoonPrimaryInfant"/>
              </w:rPr>
              <w:t> </w:t>
            </w:r>
          </w:p>
          <w:p w14:paraId="00B8D12B" w14:textId="77777777" w:rsidR="00AD3EB2" w:rsidRDefault="00AD3EB2" w:rsidP="00AD3EB2">
            <w:pPr>
              <w:pStyle w:val="paragraph"/>
              <w:numPr>
                <w:ilvl w:val="0"/>
                <w:numId w:val="12"/>
              </w:numPr>
              <w:spacing w:before="0" w:beforeAutospacing="0" w:after="0" w:afterAutospacing="0"/>
              <w:ind w:left="1080" w:firstLine="0"/>
              <w:textAlignment w:val="baseline"/>
              <w:rPr>
                <w:rFonts w:ascii="SassoonPrimaryInfant" w:hAnsi="SassoonPrimaryInfant"/>
              </w:rPr>
            </w:pPr>
            <w:r>
              <w:rPr>
                <w:rStyle w:val="normaltextrun"/>
                <w:rFonts w:ascii="SassoonPrimaryInfant" w:hAnsi="SassoonPrimaryInfant"/>
              </w:rPr>
              <w:t>Enjoy songs and rhymes, tuning in and paying attention.</w:t>
            </w:r>
            <w:r>
              <w:rPr>
                <w:rStyle w:val="eop"/>
                <w:rFonts w:ascii="SassoonPrimaryInfant" w:hAnsi="SassoonPrimaryInfant"/>
              </w:rPr>
              <w:t> </w:t>
            </w:r>
          </w:p>
          <w:p w14:paraId="4D3D050F" w14:textId="77777777" w:rsidR="00AD3EB2" w:rsidRDefault="00AD3EB2" w:rsidP="00AD3EB2">
            <w:pPr>
              <w:pStyle w:val="paragraph"/>
              <w:numPr>
                <w:ilvl w:val="0"/>
                <w:numId w:val="12"/>
              </w:numPr>
              <w:spacing w:before="0" w:beforeAutospacing="0" w:after="0" w:afterAutospacing="0"/>
              <w:ind w:left="1080" w:firstLine="0"/>
              <w:textAlignment w:val="baseline"/>
              <w:rPr>
                <w:rFonts w:ascii="SassoonPrimaryInfant" w:hAnsi="SassoonPrimaryInfant"/>
              </w:rPr>
            </w:pPr>
            <w:r>
              <w:rPr>
                <w:rStyle w:val="normaltextrun"/>
                <w:rFonts w:ascii="SassoonPrimaryInfant" w:hAnsi="SassoonPrimaryInfant"/>
              </w:rPr>
              <w:t>Join in with songs and rhymes, copying sounds, rhythms, tunes and tempo. </w:t>
            </w:r>
            <w:r>
              <w:rPr>
                <w:rStyle w:val="eop"/>
                <w:rFonts w:ascii="SassoonPrimaryInfant" w:hAnsi="SassoonPrimaryInfant"/>
              </w:rPr>
              <w:t> </w:t>
            </w:r>
          </w:p>
          <w:p w14:paraId="38F7F142" w14:textId="77777777" w:rsidR="00AD3EB2" w:rsidRDefault="00AD3EB2" w:rsidP="00AD3EB2">
            <w:pPr>
              <w:pStyle w:val="paragraph"/>
              <w:numPr>
                <w:ilvl w:val="0"/>
                <w:numId w:val="12"/>
              </w:numPr>
              <w:spacing w:before="0" w:beforeAutospacing="0" w:after="0" w:afterAutospacing="0"/>
              <w:ind w:left="1080" w:firstLine="0"/>
              <w:textAlignment w:val="baseline"/>
              <w:rPr>
                <w:rFonts w:ascii="SassoonPrimaryInfant" w:hAnsi="SassoonPrimaryInfant"/>
              </w:rPr>
            </w:pPr>
            <w:r>
              <w:rPr>
                <w:rStyle w:val="normaltextrun"/>
                <w:rFonts w:ascii="SassoonPrimaryInfant" w:hAnsi="SassoonPrimaryInfant"/>
              </w:rPr>
              <w:t>Say some of the words in songs and rhymes.</w:t>
            </w:r>
            <w:r>
              <w:rPr>
                <w:rStyle w:val="eop"/>
                <w:rFonts w:ascii="SassoonPrimaryInfant" w:hAnsi="SassoonPrimaryInfant"/>
              </w:rPr>
              <w:t> </w:t>
            </w:r>
          </w:p>
          <w:p w14:paraId="1AEF49FE" w14:textId="77777777" w:rsidR="00AD3EB2" w:rsidRDefault="00AD3EB2" w:rsidP="00AD3EB2">
            <w:pPr>
              <w:pStyle w:val="paragraph"/>
              <w:numPr>
                <w:ilvl w:val="0"/>
                <w:numId w:val="12"/>
              </w:numPr>
              <w:spacing w:before="0" w:beforeAutospacing="0" w:after="0" w:afterAutospacing="0"/>
              <w:ind w:left="1080" w:firstLine="0"/>
              <w:textAlignment w:val="baseline"/>
              <w:rPr>
                <w:rFonts w:ascii="SassoonPrimaryInfant" w:hAnsi="SassoonPrimaryInfant"/>
              </w:rPr>
            </w:pPr>
            <w:r>
              <w:rPr>
                <w:rStyle w:val="normaltextrun"/>
                <w:rFonts w:ascii="SassoonPrimaryInfant" w:hAnsi="SassoonPrimaryInfant"/>
              </w:rPr>
              <w:t>Copy finger movements and other gestures.</w:t>
            </w:r>
            <w:r>
              <w:rPr>
                <w:rStyle w:val="eop"/>
                <w:rFonts w:ascii="SassoonPrimaryInfant" w:hAnsi="SassoonPrimaryInfant"/>
              </w:rPr>
              <w:t> </w:t>
            </w:r>
          </w:p>
          <w:p w14:paraId="68F66705" w14:textId="77777777" w:rsidR="00AD3EB2" w:rsidRDefault="00AD3EB2" w:rsidP="00AD3EB2">
            <w:pPr>
              <w:pStyle w:val="paragraph"/>
              <w:numPr>
                <w:ilvl w:val="0"/>
                <w:numId w:val="12"/>
              </w:numPr>
              <w:spacing w:before="0" w:beforeAutospacing="0" w:after="0" w:afterAutospacing="0"/>
              <w:ind w:left="1080" w:firstLine="0"/>
              <w:textAlignment w:val="baseline"/>
              <w:rPr>
                <w:rFonts w:ascii="SassoonPrimaryInfant" w:hAnsi="SassoonPrimaryInfant"/>
              </w:rPr>
            </w:pPr>
            <w:r>
              <w:rPr>
                <w:rStyle w:val="normaltextrun"/>
                <w:rFonts w:ascii="SassoonPrimaryInfant" w:hAnsi="SassoonPrimaryInfant"/>
              </w:rPr>
              <w:t>Enjoy sharing books with an adult. </w:t>
            </w:r>
            <w:r>
              <w:rPr>
                <w:rStyle w:val="eop"/>
                <w:rFonts w:ascii="SassoonPrimaryInfant" w:hAnsi="SassoonPrimaryInfant"/>
              </w:rPr>
              <w:t> </w:t>
            </w:r>
          </w:p>
          <w:p w14:paraId="4FDB0B2C" w14:textId="77777777" w:rsidR="00AD3EB2" w:rsidRDefault="00AD3EB2" w:rsidP="00AD3EB2">
            <w:pPr>
              <w:pStyle w:val="paragraph"/>
              <w:numPr>
                <w:ilvl w:val="0"/>
                <w:numId w:val="12"/>
              </w:numPr>
              <w:spacing w:before="0" w:beforeAutospacing="0" w:after="0" w:afterAutospacing="0"/>
              <w:ind w:left="1080" w:firstLine="0"/>
              <w:textAlignment w:val="baseline"/>
              <w:rPr>
                <w:rFonts w:ascii="SassoonPrimaryInfant" w:hAnsi="SassoonPrimaryInfant"/>
              </w:rPr>
            </w:pPr>
            <w:r>
              <w:rPr>
                <w:rStyle w:val="normaltextrun"/>
                <w:rFonts w:ascii="SassoonPrimaryInfant" w:hAnsi="SassoonPrimaryInfant"/>
              </w:rPr>
              <w:lastRenderedPageBreak/>
              <w:t>Sing songs and say rhymes independently, for example, singing whilst playing </w:t>
            </w:r>
            <w:r>
              <w:rPr>
                <w:rStyle w:val="eop"/>
                <w:rFonts w:ascii="SassoonPrimaryInfant" w:hAnsi="SassoonPrimaryInfant"/>
              </w:rPr>
              <w:t> </w:t>
            </w:r>
          </w:p>
          <w:p w14:paraId="21488774" w14:textId="77777777" w:rsidR="00AD3EB2" w:rsidRDefault="00AD3EB2" w:rsidP="00AD3EB2">
            <w:pPr>
              <w:pStyle w:val="paragraph"/>
              <w:numPr>
                <w:ilvl w:val="0"/>
                <w:numId w:val="12"/>
              </w:numPr>
              <w:spacing w:before="0" w:beforeAutospacing="0" w:after="0" w:afterAutospacing="0"/>
              <w:ind w:left="1080" w:firstLine="0"/>
              <w:textAlignment w:val="baseline"/>
              <w:rPr>
                <w:rFonts w:ascii="SassoonPrimaryInfant" w:hAnsi="SassoonPrimaryInfant"/>
              </w:rPr>
            </w:pPr>
            <w:r>
              <w:rPr>
                <w:rStyle w:val="normaltextrun"/>
                <w:rFonts w:ascii="SassoonPrimaryInfant" w:hAnsi="SassoonPrimaryInfant"/>
              </w:rPr>
              <w:t>Pay attention and respond to the pictures or the words.</w:t>
            </w:r>
            <w:r>
              <w:rPr>
                <w:rStyle w:val="eop"/>
                <w:rFonts w:ascii="SassoonPrimaryInfant" w:hAnsi="SassoonPrimaryInfant"/>
              </w:rPr>
              <w:t> </w:t>
            </w:r>
          </w:p>
          <w:p w14:paraId="76813944" w14:textId="77777777" w:rsidR="00AD3EB2" w:rsidRDefault="00AD3EB2" w:rsidP="00AD3EB2">
            <w:pPr>
              <w:pStyle w:val="paragraph"/>
              <w:numPr>
                <w:ilvl w:val="0"/>
                <w:numId w:val="12"/>
              </w:numPr>
              <w:spacing w:before="0" w:beforeAutospacing="0" w:after="0" w:afterAutospacing="0"/>
              <w:ind w:left="1080" w:firstLine="0"/>
              <w:textAlignment w:val="baseline"/>
              <w:rPr>
                <w:rFonts w:ascii="SassoonPrimaryInfant" w:hAnsi="SassoonPrimaryInfant"/>
              </w:rPr>
            </w:pPr>
            <w:r>
              <w:rPr>
                <w:rStyle w:val="normaltextrun"/>
                <w:rFonts w:ascii="SassoonPrimaryInfant" w:hAnsi="SassoonPrimaryInfant"/>
              </w:rPr>
              <w:t>Have favourite books and seek them out, to share with an adult, with another child, or to look at alone.</w:t>
            </w:r>
            <w:r>
              <w:rPr>
                <w:rStyle w:val="eop"/>
                <w:rFonts w:ascii="SassoonPrimaryInfant" w:hAnsi="SassoonPrimaryInfant"/>
              </w:rPr>
              <w:t> </w:t>
            </w:r>
          </w:p>
          <w:p w14:paraId="567ED485" w14:textId="77777777" w:rsidR="00AD3EB2" w:rsidRDefault="00AD3EB2" w:rsidP="00AD3EB2">
            <w:pPr>
              <w:pStyle w:val="paragraph"/>
              <w:numPr>
                <w:ilvl w:val="0"/>
                <w:numId w:val="12"/>
              </w:numPr>
              <w:spacing w:before="0" w:beforeAutospacing="0" w:after="0" w:afterAutospacing="0"/>
              <w:ind w:left="1080" w:firstLine="0"/>
              <w:textAlignment w:val="baseline"/>
              <w:rPr>
                <w:rFonts w:ascii="SassoonPrimaryInfant" w:hAnsi="SassoonPrimaryInfant"/>
              </w:rPr>
            </w:pPr>
            <w:r>
              <w:rPr>
                <w:rStyle w:val="normaltextrun"/>
                <w:rFonts w:ascii="SassoonPrimaryInfant" w:hAnsi="SassoonPrimaryInfant"/>
              </w:rPr>
              <w:t>Repeat words and phrases from familiar stories.</w:t>
            </w:r>
            <w:r>
              <w:rPr>
                <w:rStyle w:val="eop"/>
                <w:rFonts w:ascii="SassoonPrimaryInfant" w:hAnsi="SassoonPrimaryInfant"/>
              </w:rPr>
              <w:t> </w:t>
            </w:r>
          </w:p>
          <w:p w14:paraId="5AABE508" w14:textId="77777777" w:rsidR="00AD3EB2" w:rsidRDefault="00AD3EB2" w:rsidP="00AD3EB2">
            <w:pPr>
              <w:pStyle w:val="paragraph"/>
              <w:numPr>
                <w:ilvl w:val="0"/>
                <w:numId w:val="12"/>
              </w:numPr>
              <w:spacing w:before="0" w:beforeAutospacing="0" w:after="0" w:afterAutospacing="0"/>
              <w:ind w:left="1080" w:firstLine="0"/>
              <w:textAlignment w:val="baseline"/>
              <w:rPr>
                <w:rFonts w:ascii="SassoonPrimaryInfant" w:hAnsi="SassoonPrimaryInfant"/>
              </w:rPr>
            </w:pPr>
            <w:r>
              <w:rPr>
                <w:rStyle w:val="normaltextrun"/>
                <w:rFonts w:ascii="SassoonPrimaryInfant" w:hAnsi="SassoonPrimaryInfant"/>
              </w:rPr>
              <w:t>Ask questions about the book. Make comments and shares their own ideas.</w:t>
            </w:r>
            <w:r>
              <w:rPr>
                <w:rStyle w:val="eop"/>
                <w:rFonts w:ascii="SassoonPrimaryInfant" w:hAnsi="SassoonPrimaryInfant"/>
              </w:rPr>
              <w:t> </w:t>
            </w:r>
          </w:p>
          <w:p w14:paraId="0F7E4145" w14:textId="77777777" w:rsidR="00AD3EB2" w:rsidRDefault="00AD3EB2" w:rsidP="00AD3EB2">
            <w:pPr>
              <w:pStyle w:val="paragraph"/>
              <w:numPr>
                <w:ilvl w:val="0"/>
                <w:numId w:val="12"/>
              </w:numPr>
              <w:spacing w:before="0" w:beforeAutospacing="0" w:after="0" w:afterAutospacing="0"/>
              <w:ind w:left="1080" w:firstLine="0"/>
              <w:textAlignment w:val="baseline"/>
              <w:rPr>
                <w:rFonts w:ascii="SassoonPrimaryInfant" w:hAnsi="SassoonPrimaryInfant"/>
              </w:rPr>
            </w:pPr>
            <w:r>
              <w:rPr>
                <w:rStyle w:val="normaltextrun"/>
                <w:rFonts w:ascii="SassoonPrimaryInfant" w:hAnsi="SassoonPrimaryInfant"/>
              </w:rPr>
              <w:t>Develop play around favourite stories using props</w:t>
            </w:r>
            <w:r>
              <w:rPr>
                <w:rStyle w:val="eop"/>
                <w:rFonts w:ascii="SassoonPrimaryInfant" w:hAnsi="SassoonPrimaryInfant"/>
              </w:rPr>
              <w:t> </w:t>
            </w:r>
          </w:p>
          <w:p w14:paraId="799AB3FA" w14:textId="77777777" w:rsidR="00AD3EB2" w:rsidRDefault="00AD3EB2" w:rsidP="00AD3EB2">
            <w:pPr>
              <w:pStyle w:val="paragraph"/>
              <w:numPr>
                <w:ilvl w:val="0"/>
                <w:numId w:val="12"/>
              </w:numPr>
              <w:spacing w:before="0" w:beforeAutospacing="0" w:after="0" w:afterAutospacing="0"/>
              <w:ind w:left="1080" w:firstLine="0"/>
              <w:textAlignment w:val="baseline"/>
              <w:rPr>
                <w:rFonts w:ascii="SassoonPrimaryInfant" w:hAnsi="SassoonPrimaryInfant"/>
              </w:rPr>
            </w:pPr>
            <w:r>
              <w:rPr>
                <w:rStyle w:val="normaltextrun"/>
                <w:rFonts w:ascii="SassoonPrimaryInfant" w:hAnsi="SassoonPrimaryInfant"/>
              </w:rPr>
              <w:t>Notice some print, such as the first letter of their name, a bus or door number, or a familiar logos.</w:t>
            </w:r>
            <w:r>
              <w:rPr>
                <w:rStyle w:val="eop"/>
                <w:rFonts w:ascii="SassoonPrimaryInfant" w:hAnsi="SassoonPrimaryInfant"/>
              </w:rPr>
              <w:t> </w:t>
            </w:r>
          </w:p>
          <w:p w14:paraId="3EF77BB3" w14:textId="77777777" w:rsidR="00AD3EB2" w:rsidRDefault="00AD3EB2" w:rsidP="00AD3EB2">
            <w:pPr>
              <w:pStyle w:val="paragraph"/>
              <w:spacing w:before="0" w:beforeAutospacing="0" w:after="0" w:afterAutospacing="0"/>
              <w:textAlignment w:val="baseline"/>
              <w:rPr>
                <w:rFonts w:ascii="SassoonPrimaryInfant" w:hAnsi="SassoonPrimaryInfant"/>
              </w:rPr>
            </w:pPr>
            <w:r>
              <w:rPr>
                <w:rStyle w:val="eop"/>
                <w:rFonts w:ascii="SassoonPrimaryInfant" w:hAnsi="SassoonPrimaryInfant"/>
              </w:rPr>
              <w:t> </w:t>
            </w:r>
          </w:p>
          <w:p w14:paraId="375161DD" w14:textId="77777777" w:rsidR="00AD3EB2" w:rsidRDefault="00AD3EB2" w:rsidP="00AD3EB2">
            <w:pPr>
              <w:pStyle w:val="paragraph"/>
              <w:spacing w:before="0" w:beforeAutospacing="0" w:after="0" w:afterAutospacing="0"/>
              <w:textAlignment w:val="baseline"/>
              <w:rPr>
                <w:rFonts w:ascii="SassoonPrimaryInfant" w:hAnsi="SassoonPrimaryInfant"/>
              </w:rPr>
            </w:pPr>
            <w:r>
              <w:rPr>
                <w:rStyle w:val="normaltextrun"/>
                <w:rFonts w:ascii="SassoonPrimaryInfant" w:hAnsi="SassoonPrimaryInfant"/>
              </w:rPr>
              <w:t>Nursery age:</w:t>
            </w:r>
            <w:r>
              <w:rPr>
                <w:rStyle w:val="eop"/>
                <w:rFonts w:ascii="SassoonPrimaryInfant" w:hAnsi="SassoonPrimaryInfant"/>
              </w:rPr>
              <w:t> </w:t>
            </w:r>
          </w:p>
          <w:p w14:paraId="48241AF9" w14:textId="77777777" w:rsidR="00AD3EB2" w:rsidRDefault="00AD3EB2" w:rsidP="00AD3EB2">
            <w:pPr>
              <w:pStyle w:val="paragraph"/>
              <w:spacing w:before="0" w:beforeAutospacing="0" w:after="0" w:afterAutospacing="0"/>
              <w:textAlignment w:val="baseline"/>
              <w:rPr>
                <w:rFonts w:ascii="SassoonPrimaryInfant" w:hAnsi="SassoonPrimaryInfant"/>
              </w:rPr>
            </w:pPr>
            <w:r>
              <w:rPr>
                <w:rStyle w:val="normaltextrun"/>
                <w:rFonts w:ascii="SassoonPrimaryInfant" w:hAnsi="SassoonPrimaryInfant"/>
              </w:rPr>
              <w:t>Pupils should be taught to:</w:t>
            </w:r>
            <w:r>
              <w:rPr>
                <w:rStyle w:val="eop"/>
                <w:rFonts w:ascii="SassoonPrimaryInfant" w:hAnsi="SassoonPrimaryInfant"/>
              </w:rPr>
              <w:t> </w:t>
            </w:r>
          </w:p>
          <w:p w14:paraId="2C2BAB6F" w14:textId="77777777" w:rsidR="00AD3EB2" w:rsidRDefault="00AD3EB2" w:rsidP="00AD3EB2">
            <w:pPr>
              <w:pStyle w:val="paragraph"/>
              <w:numPr>
                <w:ilvl w:val="0"/>
                <w:numId w:val="13"/>
              </w:numPr>
              <w:spacing w:before="0" w:beforeAutospacing="0" w:after="0" w:afterAutospacing="0"/>
              <w:ind w:left="1080" w:firstLine="0"/>
              <w:textAlignment w:val="baseline"/>
              <w:rPr>
                <w:rFonts w:ascii="SassoonPrimaryInfant" w:hAnsi="SassoonPrimaryInfant"/>
              </w:rPr>
            </w:pPr>
            <w:r>
              <w:rPr>
                <w:rStyle w:val="normaltextrun"/>
                <w:rFonts w:ascii="SassoonPrimaryInfant" w:hAnsi="SassoonPrimaryInfant"/>
              </w:rPr>
              <w:t>Understand the five key concepts about print:</w:t>
            </w:r>
            <w:r>
              <w:rPr>
                <w:rStyle w:val="eop"/>
                <w:rFonts w:ascii="SassoonPrimaryInfant" w:hAnsi="SassoonPrimaryInfant"/>
              </w:rPr>
              <w:t> </w:t>
            </w:r>
          </w:p>
          <w:p w14:paraId="225C8729" w14:textId="77777777" w:rsidR="00AD3EB2" w:rsidRDefault="00AD3EB2" w:rsidP="00AD3EB2">
            <w:pPr>
              <w:pStyle w:val="paragraph"/>
              <w:spacing w:before="0" w:beforeAutospacing="0" w:after="0" w:afterAutospacing="0"/>
              <w:textAlignment w:val="baseline"/>
              <w:rPr>
                <w:rFonts w:ascii="SassoonPrimaryInfant" w:hAnsi="SassoonPrimaryInfant"/>
              </w:rPr>
            </w:pPr>
            <w:r>
              <w:rPr>
                <w:rStyle w:val="normaltextrun"/>
                <w:rFonts w:ascii="SassoonPrimaryInfant" w:hAnsi="SassoonPrimaryInfant"/>
              </w:rPr>
              <w:t>- print has meaning</w:t>
            </w:r>
            <w:r>
              <w:rPr>
                <w:rStyle w:val="eop"/>
                <w:rFonts w:ascii="SassoonPrimaryInfant" w:hAnsi="SassoonPrimaryInfant"/>
              </w:rPr>
              <w:t> </w:t>
            </w:r>
          </w:p>
          <w:p w14:paraId="52B9EE75" w14:textId="77777777" w:rsidR="00AD3EB2" w:rsidRDefault="00AD3EB2" w:rsidP="00AD3EB2">
            <w:pPr>
              <w:pStyle w:val="paragraph"/>
              <w:spacing w:before="0" w:beforeAutospacing="0" w:after="0" w:afterAutospacing="0"/>
              <w:textAlignment w:val="baseline"/>
              <w:rPr>
                <w:rFonts w:ascii="SassoonPrimaryInfant" w:hAnsi="SassoonPrimaryInfant"/>
              </w:rPr>
            </w:pPr>
            <w:r>
              <w:rPr>
                <w:rStyle w:val="normaltextrun"/>
                <w:rFonts w:ascii="SassoonPrimaryInfant" w:hAnsi="SassoonPrimaryInfant"/>
              </w:rPr>
              <w:t>- print can have different purposes</w:t>
            </w:r>
            <w:r>
              <w:rPr>
                <w:rStyle w:val="eop"/>
                <w:rFonts w:ascii="SassoonPrimaryInfant" w:hAnsi="SassoonPrimaryInfant"/>
              </w:rPr>
              <w:t> </w:t>
            </w:r>
          </w:p>
          <w:p w14:paraId="41FDF20B" w14:textId="77777777" w:rsidR="00AD3EB2" w:rsidRDefault="00AD3EB2" w:rsidP="00AD3EB2">
            <w:pPr>
              <w:pStyle w:val="paragraph"/>
              <w:spacing w:before="0" w:beforeAutospacing="0" w:after="0" w:afterAutospacing="0"/>
              <w:textAlignment w:val="baseline"/>
              <w:rPr>
                <w:rFonts w:ascii="SassoonPrimaryInfant" w:hAnsi="SassoonPrimaryInfant"/>
              </w:rPr>
            </w:pPr>
            <w:r>
              <w:rPr>
                <w:rStyle w:val="normaltextrun"/>
                <w:rFonts w:ascii="SassoonPrimaryInfant" w:hAnsi="SassoonPrimaryInfant"/>
              </w:rPr>
              <w:t>- we read English text from left to right and from top to bottom</w:t>
            </w:r>
            <w:r>
              <w:rPr>
                <w:rStyle w:val="eop"/>
                <w:rFonts w:ascii="SassoonPrimaryInfant" w:hAnsi="SassoonPrimaryInfant"/>
              </w:rPr>
              <w:t> </w:t>
            </w:r>
          </w:p>
          <w:p w14:paraId="463B6D48" w14:textId="77777777" w:rsidR="00AD3EB2" w:rsidRDefault="00AD3EB2" w:rsidP="00AD3EB2">
            <w:pPr>
              <w:pStyle w:val="paragraph"/>
              <w:spacing w:before="0" w:beforeAutospacing="0" w:after="0" w:afterAutospacing="0"/>
              <w:textAlignment w:val="baseline"/>
              <w:rPr>
                <w:rFonts w:ascii="SassoonPrimaryInfant" w:hAnsi="SassoonPrimaryInfant"/>
              </w:rPr>
            </w:pPr>
            <w:r>
              <w:rPr>
                <w:rStyle w:val="normaltextrun"/>
                <w:rFonts w:ascii="SassoonPrimaryInfant" w:hAnsi="SassoonPrimaryInfant"/>
              </w:rPr>
              <w:t>- the names of the different parts of a book</w:t>
            </w:r>
            <w:r>
              <w:rPr>
                <w:rStyle w:val="eop"/>
                <w:rFonts w:ascii="SassoonPrimaryInfant" w:hAnsi="SassoonPrimaryInfant"/>
              </w:rPr>
              <w:t> </w:t>
            </w:r>
          </w:p>
          <w:p w14:paraId="70DC4276" w14:textId="77777777" w:rsidR="00AD3EB2" w:rsidRDefault="00AD3EB2" w:rsidP="00AD3EB2">
            <w:pPr>
              <w:pStyle w:val="paragraph"/>
              <w:spacing w:before="0" w:beforeAutospacing="0" w:after="0" w:afterAutospacing="0"/>
              <w:textAlignment w:val="baseline"/>
              <w:rPr>
                <w:rFonts w:ascii="SassoonPrimaryInfant" w:hAnsi="SassoonPrimaryInfant"/>
              </w:rPr>
            </w:pPr>
            <w:r>
              <w:rPr>
                <w:rStyle w:val="normaltextrun"/>
                <w:rFonts w:ascii="SassoonPrimaryInfant" w:hAnsi="SassoonPrimaryInfant"/>
              </w:rPr>
              <w:t>- page sequencing</w:t>
            </w:r>
            <w:r>
              <w:rPr>
                <w:rStyle w:val="eop"/>
                <w:rFonts w:ascii="SassoonPrimaryInfant" w:hAnsi="SassoonPrimaryInfant"/>
              </w:rPr>
              <w:t> </w:t>
            </w:r>
          </w:p>
          <w:p w14:paraId="4CEEAADE" w14:textId="77777777" w:rsidR="00AD3EB2" w:rsidRDefault="00AD3EB2" w:rsidP="00AD3EB2">
            <w:pPr>
              <w:pStyle w:val="paragraph"/>
              <w:numPr>
                <w:ilvl w:val="0"/>
                <w:numId w:val="14"/>
              </w:numPr>
              <w:spacing w:before="0" w:beforeAutospacing="0" w:after="0" w:afterAutospacing="0"/>
              <w:ind w:left="1080" w:firstLine="0"/>
              <w:textAlignment w:val="baseline"/>
              <w:rPr>
                <w:rFonts w:ascii="SassoonPrimaryInfant" w:hAnsi="SassoonPrimaryInfant"/>
              </w:rPr>
            </w:pPr>
            <w:r>
              <w:rPr>
                <w:rStyle w:val="normaltextrun"/>
                <w:rFonts w:ascii="SassoonPrimaryInfant" w:hAnsi="SassoonPrimaryInfant"/>
              </w:rPr>
              <w:t>Develop their phonological awareness, so that they can:</w:t>
            </w:r>
            <w:r>
              <w:rPr>
                <w:rStyle w:val="eop"/>
                <w:rFonts w:ascii="SassoonPrimaryInfant" w:hAnsi="SassoonPrimaryInfant"/>
              </w:rPr>
              <w:t> </w:t>
            </w:r>
          </w:p>
          <w:p w14:paraId="7B1DE62E" w14:textId="77777777" w:rsidR="00AD3EB2" w:rsidRDefault="00AD3EB2" w:rsidP="00AD3EB2">
            <w:pPr>
              <w:pStyle w:val="paragraph"/>
              <w:spacing w:before="0" w:beforeAutospacing="0" w:after="0" w:afterAutospacing="0"/>
              <w:textAlignment w:val="baseline"/>
              <w:rPr>
                <w:rFonts w:ascii="SassoonPrimaryInfant" w:hAnsi="SassoonPrimaryInfant"/>
              </w:rPr>
            </w:pPr>
            <w:r>
              <w:rPr>
                <w:rStyle w:val="normaltextrun"/>
                <w:rFonts w:ascii="SassoonPrimaryInfant" w:hAnsi="SassoonPrimaryInfant"/>
              </w:rPr>
              <w:t>- spot and suggest rhymes</w:t>
            </w:r>
            <w:r>
              <w:rPr>
                <w:rStyle w:val="eop"/>
                <w:rFonts w:ascii="SassoonPrimaryInfant" w:hAnsi="SassoonPrimaryInfant"/>
              </w:rPr>
              <w:t> </w:t>
            </w:r>
          </w:p>
          <w:p w14:paraId="45146341" w14:textId="77777777" w:rsidR="00AD3EB2" w:rsidRDefault="00AD3EB2" w:rsidP="00AD3EB2">
            <w:pPr>
              <w:pStyle w:val="paragraph"/>
              <w:spacing w:before="0" w:beforeAutospacing="0" w:after="0" w:afterAutospacing="0"/>
              <w:textAlignment w:val="baseline"/>
              <w:rPr>
                <w:rFonts w:ascii="SassoonPrimaryInfant" w:hAnsi="SassoonPrimaryInfant"/>
              </w:rPr>
            </w:pPr>
            <w:r>
              <w:rPr>
                <w:rStyle w:val="normaltextrun"/>
                <w:rFonts w:ascii="SassoonPrimaryInfant" w:hAnsi="SassoonPrimaryInfant"/>
              </w:rPr>
              <w:t>- count or clap syllables in a word</w:t>
            </w:r>
            <w:r>
              <w:rPr>
                <w:rStyle w:val="eop"/>
                <w:rFonts w:ascii="SassoonPrimaryInfant" w:hAnsi="SassoonPrimaryInfant"/>
              </w:rPr>
              <w:t> </w:t>
            </w:r>
          </w:p>
          <w:p w14:paraId="3A3087DC" w14:textId="77777777" w:rsidR="00AD3EB2" w:rsidRDefault="00AD3EB2" w:rsidP="00AD3EB2">
            <w:pPr>
              <w:pStyle w:val="paragraph"/>
              <w:spacing w:before="0" w:beforeAutospacing="0" w:after="0" w:afterAutospacing="0"/>
              <w:textAlignment w:val="baseline"/>
              <w:rPr>
                <w:rFonts w:ascii="SassoonPrimaryInfant" w:hAnsi="SassoonPrimaryInfant"/>
              </w:rPr>
            </w:pPr>
            <w:r>
              <w:rPr>
                <w:rStyle w:val="normaltextrun"/>
                <w:rFonts w:ascii="SassoonPrimaryInfant" w:hAnsi="SassoonPrimaryInfant"/>
              </w:rPr>
              <w:t>- recognise words with the same initial sound, such as money and mother</w:t>
            </w:r>
            <w:r>
              <w:rPr>
                <w:rStyle w:val="eop"/>
                <w:rFonts w:ascii="SassoonPrimaryInfant" w:hAnsi="SassoonPrimaryInfant"/>
              </w:rPr>
              <w:t> </w:t>
            </w:r>
          </w:p>
          <w:p w14:paraId="1C62C948" w14:textId="45BD035B" w:rsidR="005960A9" w:rsidRPr="00AD3EB2" w:rsidRDefault="00AD3EB2" w:rsidP="0012223C">
            <w:pPr>
              <w:pStyle w:val="paragraph"/>
              <w:numPr>
                <w:ilvl w:val="0"/>
                <w:numId w:val="15"/>
              </w:numPr>
              <w:spacing w:before="0" w:beforeAutospacing="0" w:after="0" w:afterAutospacing="0"/>
              <w:ind w:left="1080" w:firstLine="0"/>
              <w:textAlignment w:val="baseline"/>
              <w:rPr>
                <w:rFonts w:ascii="SassoonPrimaryInfant" w:hAnsi="SassoonPrimaryInfant"/>
              </w:rPr>
            </w:pPr>
            <w:r>
              <w:rPr>
                <w:rStyle w:val="normaltextrun"/>
                <w:rFonts w:ascii="SassoonPrimaryInfant" w:hAnsi="SassoonPrimaryInfant"/>
              </w:rPr>
              <w:t>Engage in extended conversations about stories, learning new vocabulary</w:t>
            </w:r>
            <w:r>
              <w:rPr>
                <w:rStyle w:val="eop"/>
                <w:rFonts w:ascii="SassoonPrimaryInfant" w:hAnsi="SassoonPrimaryInfant"/>
              </w:rPr>
              <w:t> </w:t>
            </w:r>
          </w:p>
        </w:tc>
      </w:tr>
      <w:tr w:rsidR="00930382" w14:paraId="5556C555" w14:textId="77777777" w:rsidTr="00454A4F">
        <w:trPr>
          <w:trHeight w:val="314"/>
        </w:trPr>
        <w:tc>
          <w:tcPr>
            <w:tcW w:w="1274" w:type="dxa"/>
            <w:gridSpan w:val="2"/>
          </w:tcPr>
          <w:p w14:paraId="22B91620" w14:textId="77777777" w:rsidR="0012223C" w:rsidRDefault="0012223C" w:rsidP="0012223C">
            <w:pPr>
              <w:rPr>
                <w:rFonts w:ascii="SassoonPrimaryInfant" w:hAnsi="SassoonPrimaryInfant"/>
                <w:b/>
                <w:bCs/>
                <w:sz w:val="28"/>
                <w:szCs w:val="28"/>
              </w:rPr>
            </w:pPr>
            <w:r w:rsidRPr="0BE78340">
              <w:rPr>
                <w:rFonts w:ascii="SassoonPrimaryInfant" w:hAnsi="SassoonPrimaryInfant"/>
                <w:b/>
                <w:bCs/>
                <w:sz w:val="28"/>
                <w:szCs w:val="28"/>
              </w:rPr>
              <w:lastRenderedPageBreak/>
              <w:t>Reading</w:t>
            </w:r>
          </w:p>
          <w:p w14:paraId="1EB8DF8E" w14:textId="7F369312" w:rsidR="005960A9" w:rsidRDefault="005960A9" w:rsidP="0012223C">
            <w:pPr>
              <w:rPr>
                <w:sz w:val="24"/>
                <w:szCs w:val="24"/>
              </w:rPr>
            </w:pPr>
          </w:p>
        </w:tc>
        <w:tc>
          <w:tcPr>
            <w:tcW w:w="2553" w:type="dxa"/>
            <w:gridSpan w:val="3"/>
          </w:tcPr>
          <w:p w14:paraId="1E5391F3" w14:textId="3E027FC3" w:rsidR="0012223C" w:rsidRDefault="0012223C" w:rsidP="006D662F">
            <w:pPr>
              <w:jc w:val="center"/>
              <w:rPr>
                <w:rFonts w:ascii="SassoonPrimaryInfant" w:eastAsia="SassoonPrimaryInfant" w:hAnsi="SassoonPrimaryInfant" w:cs="SassoonPrimaryInfant"/>
                <w:sz w:val="20"/>
                <w:szCs w:val="20"/>
              </w:rPr>
            </w:pPr>
            <w:r w:rsidRPr="7892A4D2">
              <w:rPr>
                <w:rFonts w:ascii="SassoonPrimaryInfant" w:eastAsia="SassoonPrimaryInfant" w:hAnsi="SassoonPrimaryInfant" w:cs="SassoonPrimaryInfant"/>
                <w:b/>
                <w:bCs/>
                <w:sz w:val="20"/>
                <w:szCs w:val="20"/>
              </w:rPr>
              <w:t>Ten Little Finger and Ten Little Toes</w:t>
            </w:r>
            <w:r w:rsidR="006D662F">
              <w:rPr>
                <w:rFonts w:ascii="SassoonPrimaryInfant" w:eastAsia="SassoonPrimaryInfant" w:hAnsi="SassoonPrimaryInfant" w:cs="SassoonPrimaryInfant"/>
                <w:b/>
                <w:bCs/>
                <w:sz w:val="20"/>
                <w:szCs w:val="20"/>
              </w:rPr>
              <w:t xml:space="preserve"> by Mem Fox</w:t>
            </w:r>
          </w:p>
          <w:p w14:paraId="17DF5FFA" w14:textId="77777777" w:rsidR="006D662F" w:rsidRDefault="006D662F" w:rsidP="006D662F">
            <w:pPr>
              <w:jc w:val="center"/>
              <w:rPr>
                <w:rFonts w:ascii="SassoonPrimaryInfant" w:eastAsia="SassoonPrimaryInfant" w:hAnsi="SassoonPrimaryInfant" w:cs="SassoonPrimaryInfant"/>
                <w:sz w:val="20"/>
                <w:szCs w:val="20"/>
              </w:rPr>
            </w:pPr>
            <w:r>
              <w:rPr>
                <w:noProof/>
                <w:lang w:eastAsia="en-GB"/>
              </w:rPr>
              <w:drawing>
                <wp:inline distT="0" distB="0" distL="0" distR="0" wp14:anchorId="6ACF0E58" wp14:editId="24662A00">
                  <wp:extent cx="1104900" cy="952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104900" cy="952500"/>
                          </a:xfrm>
                          <a:prstGeom prst="rect">
                            <a:avLst/>
                          </a:prstGeom>
                        </pic:spPr>
                      </pic:pic>
                    </a:graphicData>
                  </a:graphic>
                </wp:inline>
              </w:drawing>
            </w:r>
          </w:p>
          <w:p w14:paraId="603A0B85" w14:textId="2DD8CA9B" w:rsidR="006D662F" w:rsidRDefault="006D662F" w:rsidP="00776F76">
            <w:pPr>
              <w:jc w:val="center"/>
              <w:rPr>
                <w:rFonts w:ascii="SassoonPrimaryInfant" w:eastAsia="SassoonPrimaryInfant" w:hAnsi="SassoonPrimaryInfant" w:cs="SassoonPrimaryInfant"/>
                <w:sz w:val="20"/>
                <w:szCs w:val="20"/>
              </w:rPr>
            </w:pPr>
          </w:p>
          <w:p w14:paraId="1684A02D" w14:textId="1E27CB2A" w:rsidR="00AD3EB2" w:rsidRPr="00C84C41" w:rsidRDefault="006D662F" w:rsidP="00C84C41">
            <w:pPr>
              <w:jc w:val="center"/>
              <w:rPr>
                <w:rFonts w:ascii="SassoonPrimaryInfant" w:eastAsia="SassoonPrimaryInfant" w:hAnsi="SassoonPrimaryInfant" w:cs="SassoonPrimaryInfant"/>
                <w:b/>
                <w:sz w:val="20"/>
                <w:szCs w:val="20"/>
              </w:rPr>
            </w:pPr>
            <w:r w:rsidRPr="006D662F">
              <w:rPr>
                <w:rFonts w:ascii="SassoonPrimaryInfant" w:eastAsia="SassoonPrimaryInfant" w:hAnsi="SassoonPrimaryInfant" w:cs="SassoonPrimaryInfant"/>
                <w:b/>
                <w:sz w:val="20"/>
                <w:szCs w:val="20"/>
              </w:rPr>
              <w:t>Where’s Lenny?</w:t>
            </w:r>
            <w:r>
              <w:rPr>
                <w:rFonts w:ascii="SassoonPrimaryInfant" w:eastAsia="SassoonPrimaryInfant" w:hAnsi="SassoonPrimaryInfant" w:cs="SassoonPrimaryInfant"/>
                <w:b/>
                <w:sz w:val="20"/>
                <w:szCs w:val="20"/>
              </w:rPr>
              <w:t xml:space="preserve"> By Ken Wilson-Max</w:t>
            </w:r>
          </w:p>
          <w:p w14:paraId="160E0874" w14:textId="41CBD449" w:rsidR="00AD3EB2" w:rsidRPr="00AD3EB2" w:rsidRDefault="00AD3EB2" w:rsidP="00AD3EB2">
            <w:pPr>
              <w:jc w:val="center"/>
              <w:textAlignment w:val="baseline"/>
              <w:rPr>
                <w:rFonts w:ascii="Segoe UI" w:eastAsia="Times New Roman" w:hAnsi="Segoe UI" w:cs="Times New Roman"/>
                <w:sz w:val="18"/>
                <w:szCs w:val="18"/>
                <w:lang w:eastAsia="en-GB"/>
              </w:rPr>
            </w:pPr>
            <w:r w:rsidRPr="00AD3EB2">
              <w:rPr>
                <w:noProof/>
                <w:sz w:val="24"/>
                <w:szCs w:val="24"/>
                <w:lang w:eastAsia="en-GB"/>
              </w:rPr>
              <w:lastRenderedPageBreak/>
              <w:drawing>
                <wp:inline distT="0" distB="0" distL="0" distR="0" wp14:anchorId="65F228A4" wp14:editId="3F9492AD">
                  <wp:extent cx="1152525" cy="1333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2525" cy="1333500"/>
                          </a:xfrm>
                          <a:prstGeom prst="rect">
                            <a:avLst/>
                          </a:prstGeom>
                          <a:noFill/>
                          <a:ln>
                            <a:noFill/>
                          </a:ln>
                        </pic:spPr>
                      </pic:pic>
                    </a:graphicData>
                  </a:graphic>
                </wp:inline>
              </w:drawing>
            </w:r>
            <w:r w:rsidRPr="00AD3EB2">
              <w:rPr>
                <w:rFonts w:ascii="Calibri" w:eastAsia="Times New Roman" w:hAnsi="Calibri" w:cs="Calibri"/>
                <w:lang w:eastAsia="en-GB"/>
              </w:rPr>
              <w:t> </w:t>
            </w:r>
          </w:p>
          <w:p w14:paraId="3366FAB2" w14:textId="77777777" w:rsidR="00AD3EB2" w:rsidRPr="00AD3EB2" w:rsidRDefault="00AD3EB2" w:rsidP="00AD3EB2">
            <w:pPr>
              <w:jc w:val="center"/>
              <w:textAlignment w:val="baseline"/>
              <w:rPr>
                <w:rFonts w:ascii="Segoe UI" w:eastAsia="Times New Roman" w:hAnsi="Segoe UI" w:cs="Times New Roman"/>
                <w:sz w:val="18"/>
                <w:szCs w:val="18"/>
                <w:lang w:eastAsia="en-GB"/>
              </w:rPr>
            </w:pPr>
            <w:r w:rsidRPr="00AD3EB2">
              <w:rPr>
                <w:rFonts w:ascii="SassoonPrimaryInfant" w:eastAsia="Times New Roman" w:hAnsi="SassoonPrimaryInfant" w:cs="Times New Roman"/>
                <w:b/>
                <w:bCs/>
                <w:sz w:val="20"/>
                <w:szCs w:val="20"/>
                <w:lang w:eastAsia="en-GB"/>
              </w:rPr>
              <w:t>Reason for selection:</w:t>
            </w:r>
            <w:r w:rsidRPr="00AD3EB2">
              <w:rPr>
                <w:rFonts w:ascii="SassoonPrimaryInfant" w:eastAsia="Times New Roman" w:hAnsi="SassoonPrimaryInfant" w:cs="Times New Roman"/>
                <w:sz w:val="20"/>
                <w:szCs w:val="20"/>
                <w:lang w:eastAsia="en-GB"/>
              </w:rPr>
              <w:t> </w:t>
            </w:r>
          </w:p>
          <w:p w14:paraId="10AC4D1E" w14:textId="77777777" w:rsidR="00AD3EB2" w:rsidRPr="00AD3EB2" w:rsidRDefault="00AD3EB2" w:rsidP="00AD3EB2">
            <w:pPr>
              <w:jc w:val="center"/>
              <w:textAlignment w:val="baseline"/>
              <w:rPr>
                <w:rFonts w:ascii="Segoe UI" w:eastAsia="Times New Roman" w:hAnsi="Segoe UI" w:cs="Times New Roman"/>
                <w:sz w:val="18"/>
                <w:szCs w:val="18"/>
                <w:lang w:eastAsia="en-GB"/>
              </w:rPr>
            </w:pPr>
            <w:r w:rsidRPr="00AD3EB2">
              <w:rPr>
                <w:rFonts w:ascii="SassoonPrimaryInfant" w:eastAsia="Times New Roman" w:hAnsi="SassoonPrimaryInfant" w:cs="Times New Roman"/>
                <w:sz w:val="20"/>
                <w:szCs w:val="20"/>
                <w:u w:val="single"/>
                <w:lang w:eastAsia="en-GB"/>
              </w:rPr>
              <w:t>Little Wandle Introduction</w:t>
            </w:r>
            <w:r w:rsidRPr="00AD3EB2">
              <w:rPr>
                <w:rFonts w:ascii="SassoonPrimaryInfant" w:eastAsia="Times New Roman" w:hAnsi="SassoonPrimaryInfant" w:cs="Times New Roman"/>
                <w:sz w:val="20"/>
                <w:szCs w:val="20"/>
                <w:lang w:eastAsia="en-GB"/>
              </w:rPr>
              <w:t> </w:t>
            </w:r>
          </w:p>
          <w:p w14:paraId="64F3E74A" w14:textId="77777777" w:rsidR="00100E83" w:rsidRDefault="00AD3EB2" w:rsidP="00100E83">
            <w:pPr>
              <w:jc w:val="center"/>
              <w:rPr>
                <w:rFonts w:ascii="SassoonPrimaryInfant" w:eastAsia="Times New Roman" w:hAnsi="SassoonPrimaryInfant" w:cs="Times New Roman"/>
                <w:sz w:val="20"/>
                <w:szCs w:val="20"/>
                <w:lang w:eastAsia="en-GB"/>
              </w:rPr>
            </w:pPr>
            <w:r w:rsidRPr="00AD3EB2">
              <w:rPr>
                <w:rFonts w:ascii="SassoonPrimaryInfant" w:eastAsia="Times New Roman" w:hAnsi="SassoonPrimaryInfant" w:cs="Times New Roman"/>
                <w:sz w:val="20"/>
                <w:szCs w:val="20"/>
                <w:lang w:eastAsia="en-GB"/>
              </w:rPr>
              <w:t>Family References &amp; Introduces number sequence </w:t>
            </w:r>
          </w:p>
          <w:p w14:paraId="31BC34E5" w14:textId="77777777" w:rsidR="00100E83" w:rsidRDefault="00100E83" w:rsidP="00100E83">
            <w:pPr>
              <w:jc w:val="center"/>
              <w:rPr>
                <w:rFonts w:ascii="SassoonPrimaryInfant" w:eastAsia="SassoonPrimaryInfant" w:hAnsi="SassoonPrimaryInfant" w:cs="SassoonPrimaryInfant"/>
                <w:sz w:val="20"/>
                <w:szCs w:val="20"/>
              </w:rPr>
            </w:pPr>
          </w:p>
          <w:p w14:paraId="58C89BA2" w14:textId="7BFCF126" w:rsidR="00100E83" w:rsidRDefault="00100E83" w:rsidP="00100E83">
            <w:pPr>
              <w:jc w:val="center"/>
              <w:rPr>
                <w:rFonts w:ascii="SassoonPrimaryInfant" w:eastAsia="SassoonPrimaryInfant" w:hAnsi="SassoonPrimaryInfant" w:cs="SassoonPrimaryInfant"/>
                <w:sz w:val="20"/>
                <w:szCs w:val="20"/>
              </w:rPr>
            </w:pPr>
            <w:r w:rsidRPr="7892A4D2">
              <w:rPr>
                <w:rFonts w:ascii="SassoonPrimaryInfant" w:eastAsia="SassoonPrimaryInfant" w:hAnsi="SassoonPrimaryInfant" w:cs="SassoonPrimaryInfant"/>
                <w:sz w:val="20"/>
                <w:szCs w:val="20"/>
              </w:rPr>
              <w:t>Topic – Babies</w:t>
            </w:r>
          </w:p>
          <w:p w14:paraId="23078918" w14:textId="77777777" w:rsidR="00100E83" w:rsidRDefault="00100E83" w:rsidP="00100E83">
            <w:pPr>
              <w:jc w:val="center"/>
              <w:rPr>
                <w:rFonts w:ascii="SassoonPrimaryInfant" w:eastAsia="SassoonPrimaryInfant" w:hAnsi="SassoonPrimaryInfant" w:cs="SassoonPrimaryInfant"/>
                <w:sz w:val="20"/>
                <w:szCs w:val="20"/>
              </w:rPr>
            </w:pPr>
          </w:p>
          <w:p w14:paraId="73231F21" w14:textId="77777777" w:rsidR="00100E83" w:rsidRPr="001C6D52" w:rsidRDefault="00100E83" w:rsidP="00100E83">
            <w:pPr>
              <w:jc w:val="center"/>
              <w:rPr>
                <w:rFonts w:ascii="SassoonPrimaryInfant" w:eastAsia="SassoonPrimaryInfant" w:hAnsi="SassoonPrimaryInfant" w:cs="SassoonPrimaryInfant"/>
                <w:b/>
                <w:bCs/>
                <w:sz w:val="20"/>
                <w:szCs w:val="20"/>
              </w:rPr>
            </w:pPr>
            <w:r w:rsidRPr="001C6D52">
              <w:rPr>
                <w:rFonts w:ascii="SassoonPrimaryInfant" w:eastAsia="SassoonPrimaryInfant" w:hAnsi="SassoonPrimaryInfant" w:cs="SassoonPrimaryInfant"/>
                <w:b/>
                <w:bCs/>
                <w:sz w:val="20"/>
                <w:szCs w:val="20"/>
              </w:rPr>
              <w:t>Reason for selection:</w:t>
            </w:r>
          </w:p>
          <w:p w14:paraId="3564FC7D" w14:textId="1C45F2DC" w:rsidR="00AD3EB2" w:rsidRPr="00100E83" w:rsidRDefault="00100E83" w:rsidP="00100E83">
            <w:pPr>
              <w:jc w:val="center"/>
              <w:rPr>
                <w:rFonts w:ascii="SassoonPrimaryInfant" w:eastAsia="SassoonPrimaryInfant" w:hAnsi="SassoonPrimaryInfant" w:cs="SassoonPrimaryInfant"/>
                <w:sz w:val="20"/>
                <w:szCs w:val="20"/>
              </w:rPr>
            </w:pPr>
            <w:r w:rsidRPr="7892A4D2">
              <w:rPr>
                <w:rFonts w:ascii="SassoonPrimaryInfant" w:eastAsia="SassoonPrimaryInfant" w:hAnsi="SassoonPrimaryInfant" w:cs="SassoonPrimaryInfant"/>
                <w:sz w:val="20"/>
                <w:szCs w:val="20"/>
              </w:rPr>
              <w:t>Cultural References &amp; Introduces number sequence</w:t>
            </w:r>
          </w:p>
        </w:tc>
        <w:tc>
          <w:tcPr>
            <w:tcW w:w="2358" w:type="dxa"/>
            <w:gridSpan w:val="3"/>
          </w:tcPr>
          <w:p w14:paraId="0EE88DD5" w14:textId="62323839" w:rsidR="0012223C" w:rsidRDefault="0012223C" w:rsidP="0012223C">
            <w:pPr>
              <w:jc w:val="center"/>
              <w:rPr>
                <w:rFonts w:ascii="SassoonPrimaryInfant" w:eastAsia="SassoonPrimaryInfant" w:hAnsi="SassoonPrimaryInfant" w:cs="SassoonPrimaryInfant"/>
                <w:sz w:val="20"/>
                <w:szCs w:val="20"/>
              </w:rPr>
            </w:pPr>
            <w:r w:rsidRPr="7892A4D2">
              <w:rPr>
                <w:rFonts w:ascii="SassoonPrimaryInfant" w:eastAsia="SassoonPrimaryInfant" w:hAnsi="SassoonPrimaryInfant" w:cs="SassoonPrimaryInfant"/>
                <w:b/>
                <w:bCs/>
                <w:sz w:val="20"/>
                <w:szCs w:val="20"/>
              </w:rPr>
              <w:lastRenderedPageBreak/>
              <w:t xml:space="preserve">Brown Bear, Brown Bear, </w:t>
            </w:r>
            <w:proofErr w:type="gramStart"/>
            <w:r w:rsidRPr="7892A4D2">
              <w:rPr>
                <w:rFonts w:ascii="SassoonPrimaryInfant" w:eastAsia="SassoonPrimaryInfant" w:hAnsi="SassoonPrimaryInfant" w:cs="SassoonPrimaryInfant"/>
                <w:b/>
                <w:bCs/>
                <w:sz w:val="20"/>
                <w:szCs w:val="20"/>
              </w:rPr>
              <w:t>What</w:t>
            </w:r>
            <w:proofErr w:type="gramEnd"/>
            <w:r w:rsidRPr="7892A4D2">
              <w:rPr>
                <w:rFonts w:ascii="SassoonPrimaryInfant" w:eastAsia="SassoonPrimaryInfant" w:hAnsi="SassoonPrimaryInfant" w:cs="SassoonPrimaryInfant"/>
                <w:b/>
                <w:bCs/>
                <w:sz w:val="20"/>
                <w:szCs w:val="20"/>
              </w:rPr>
              <w:t xml:space="preserve"> do you see? By Bill Martin Jr</w:t>
            </w:r>
            <w:r w:rsidR="006D662F">
              <w:rPr>
                <w:noProof/>
                <w:lang w:eastAsia="en-GB"/>
              </w:rPr>
              <w:drawing>
                <wp:inline distT="0" distB="0" distL="0" distR="0" wp14:anchorId="3BA3DE6A" wp14:editId="18985E14">
                  <wp:extent cx="838200" cy="10763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838200" cy="1076325"/>
                          </a:xfrm>
                          <a:prstGeom prst="rect">
                            <a:avLst/>
                          </a:prstGeom>
                        </pic:spPr>
                      </pic:pic>
                    </a:graphicData>
                  </a:graphic>
                </wp:inline>
              </w:drawing>
            </w:r>
          </w:p>
          <w:p w14:paraId="0A95D529" w14:textId="3DBD1D13" w:rsidR="0012223C" w:rsidRDefault="0012223C" w:rsidP="006D662F">
            <w:pPr>
              <w:jc w:val="center"/>
              <w:rPr>
                <w:rFonts w:ascii="SassoonPrimaryInfant" w:eastAsia="SassoonPrimaryInfant" w:hAnsi="SassoonPrimaryInfant" w:cs="SassoonPrimaryInfant"/>
                <w:sz w:val="20"/>
                <w:szCs w:val="20"/>
              </w:rPr>
            </w:pPr>
            <w:r w:rsidRPr="7892A4D2">
              <w:rPr>
                <w:rFonts w:ascii="SassoonPrimaryInfant" w:eastAsia="SassoonPrimaryInfant" w:hAnsi="SassoonPrimaryInfant" w:cs="SassoonPrimaryInfant"/>
                <w:sz w:val="20"/>
                <w:szCs w:val="20"/>
              </w:rPr>
              <w:lastRenderedPageBreak/>
              <w:t>Topic – Sens</w:t>
            </w:r>
            <w:r w:rsidR="00423A26">
              <w:rPr>
                <w:rFonts w:ascii="SassoonPrimaryInfant" w:eastAsia="SassoonPrimaryInfant" w:hAnsi="SassoonPrimaryInfant" w:cs="SassoonPrimaryInfant"/>
                <w:sz w:val="20"/>
                <w:szCs w:val="20"/>
              </w:rPr>
              <w:t xml:space="preserve">es </w:t>
            </w:r>
            <w:r w:rsidR="00EF1B6C">
              <w:rPr>
                <w:rFonts w:ascii="SassoonPrimaryInfant" w:eastAsia="SassoonPrimaryInfant" w:hAnsi="SassoonPrimaryInfant" w:cs="SassoonPrimaryInfant"/>
                <w:sz w:val="20"/>
                <w:szCs w:val="20"/>
              </w:rPr>
              <w:t xml:space="preserve">&amp; </w:t>
            </w:r>
            <w:r w:rsidRPr="7892A4D2">
              <w:rPr>
                <w:rFonts w:ascii="SassoonPrimaryInfant" w:eastAsia="SassoonPrimaryInfant" w:hAnsi="SassoonPrimaryInfant" w:cs="SassoonPrimaryInfant"/>
                <w:sz w:val="20"/>
                <w:szCs w:val="20"/>
              </w:rPr>
              <w:t>Celebrations</w:t>
            </w:r>
          </w:p>
          <w:p w14:paraId="311F42E3" w14:textId="77777777" w:rsidR="0012223C" w:rsidRDefault="0012223C" w:rsidP="0012223C">
            <w:pPr>
              <w:jc w:val="center"/>
              <w:rPr>
                <w:rFonts w:ascii="SassoonPrimaryInfant" w:eastAsia="SassoonPrimaryInfant" w:hAnsi="SassoonPrimaryInfant" w:cs="SassoonPrimaryInfant"/>
                <w:sz w:val="20"/>
                <w:szCs w:val="20"/>
              </w:rPr>
            </w:pPr>
          </w:p>
          <w:p w14:paraId="1755D2C3" w14:textId="77777777" w:rsidR="0012223C" w:rsidRDefault="0012223C" w:rsidP="0012223C">
            <w:pPr>
              <w:jc w:val="center"/>
              <w:rPr>
                <w:rFonts w:ascii="SassoonPrimaryInfant" w:eastAsia="SassoonPrimaryInfant" w:hAnsi="SassoonPrimaryInfant" w:cs="SassoonPrimaryInfant"/>
                <w:sz w:val="20"/>
                <w:szCs w:val="20"/>
              </w:rPr>
            </w:pPr>
            <w:r w:rsidRPr="001C6D52">
              <w:rPr>
                <w:rFonts w:ascii="SassoonPrimaryInfant" w:eastAsia="SassoonPrimaryInfant" w:hAnsi="SassoonPrimaryInfant" w:cs="SassoonPrimaryInfant"/>
                <w:b/>
                <w:bCs/>
                <w:sz w:val="20"/>
                <w:szCs w:val="20"/>
              </w:rPr>
              <w:t>Reason for selection:</w:t>
            </w:r>
            <w:r w:rsidRPr="7892A4D2">
              <w:rPr>
                <w:rFonts w:ascii="SassoonPrimaryInfant" w:eastAsia="SassoonPrimaryInfant" w:hAnsi="SassoonPrimaryInfant" w:cs="SassoonPrimaryInfant"/>
                <w:sz w:val="20"/>
                <w:szCs w:val="20"/>
              </w:rPr>
              <w:t xml:space="preserve"> Repetitive </w:t>
            </w:r>
            <w:r>
              <w:rPr>
                <w:rFonts w:ascii="SassoonPrimaryInfant" w:eastAsia="SassoonPrimaryInfant" w:hAnsi="SassoonPrimaryInfant" w:cs="SassoonPrimaryInfant"/>
                <w:sz w:val="20"/>
                <w:szCs w:val="20"/>
              </w:rPr>
              <w:t xml:space="preserve">pattern </w:t>
            </w:r>
            <w:r w:rsidRPr="7892A4D2">
              <w:rPr>
                <w:rFonts w:ascii="SassoonPrimaryInfant" w:eastAsia="SassoonPrimaryInfant" w:hAnsi="SassoonPrimaryInfant" w:cs="SassoonPrimaryInfant"/>
                <w:sz w:val="20"/>
                <w:szCs w:val="20"/>
              </w:rPr>
              <w:t>and links to our senses.</w:t>
            </w:r>
          </w:p>
          <w:p w14:paraId="52834394" w14:textId="77777777" w:rsidR="0012223C" w:rsidRDefault="0012223C" w:rsidP="0012223C">
            <w:pPr>
              <w:jc w:val="center"/>
              <w:rPr>
                <w:rFonts w:ascii="SassoonPrimaryInfant" w:eastAsia="SassoonPrimaryInfant" w:hAnsi="SassoonPrimaryInfant" w:cs="SassoonPrimaryInfant"/>
                <w:sz w:val="20"/>
                <w:szCs w:val="20"/>
              </w:rPr>
            </w:pPr>
          </w:p>
          <w:p w14:paraId="7E372032" w14:textId="10C45C36" w:rsidR="0012223C" w:rsidRDefault="0012223C" w:rsidP="00776F76">
            <w:pPr>
              <w:jc w:val="center"/>
              <w:rPr>
                <w:sz w:val="24"/>
                <w:szCs w:val="24"/>
              </w:rPr>
            </w:pPr>
            <w:r w:rsidRPr="7892A4D2">
              <w:rPr>
                <w:rFonts w:ascii="SassoonPrimaryInfant" w:eastAsia="SassoonPrimaryInfant" w:hAnsi="SassoonPrimaryInfant" w:cs="SassoonPrimaryInfant"/>
                <w:sz w:val="20"/>
                <w:szCs w:val="20"/>
              </w:rPr>
              <w:t>World Nursery Rhyme Week also takes place this half term</w:t>
            </w:r>
          </w:p>
        </w:tc>
        <w:tc>
          <w:tcPr>
            <w:tcW w:w="2147" w:type="dxa"/>
            <w:gridSpan w:val="2"/>
          </w:tcPr>
          <w:p w14:paraId="277AFC6F" w14:textId="03330A96" w:rsidR="0012223C" w:rsidRDefault="0012223C" w:rsidP="006D662F">
            <w:pPr>
              <w:jc w:val="center"/>
              <w:rPr>
                <w:rFonts w:ascii="SassoonPrimaryInfant" w:eastAsia="SassoonPrimaryInfant" w:hAnsi="SassoonPrimaryInfant" w:cs="SassoonPrimaryInfant"/>
                <w:b/>
                <w:bCs/>
                <w:sz w:val="20"/>
                <w:szCs w:val="20"/>
              </w:rPr>
            </w:pPr>
            <w:r w:rsidRPr="7892A4D2">
              <w:rPr>
                <w:rFonts w:ascii="SassoonPrimaryInfant" w:eastAsia="SassoonPrimaryInfant" w:hAnsi="SassoonPrimaryInfant" w:cs="SassoonPrimaryInfant"/>
                <w:b/>
                <w:bCs/>
                <w:sz w:val="20"/>
                <w:szCs w:val="20"/>
              </w:rPr>
              <w:lastRenderedPageBreak/>
              <w:t>Mrs Wishy-Washy's Farm</w:t>
            </w:r>
            <w:r w:rsidR="006D662F">
              <w:rPr>
                <w:rFonts w:ascii="SassoonPrimaryInfant" w:eastAsia="SassoonPrimaryInfant" w:hAnsi="SassoonPrimaryInfant" w:cs="SassoonPrimaryInfant"/>
                <w:b/>
                <w:bCs/>
                <w:sz w:val="20"/>
                <w:szCs w:val="20"/>
              </w:rPr>
              <w:t xml:space="preserve"> by Joy Cowley &amp; Elizabeth Fuller</w:t>
            </w:r>
          </w:p>
          <w:p w14:paraId="3433017F" w14:textId="60F15109" w:rsidR="0012223C" w:rsidRDefault="006D662F" w:rsidP="0012223C">
            <w:pPr>
              <w:jc w:val="center"/>
              <w:rPr>
                <w:rFonts w:ascii="SassoonPrimaryInfant" w:eastAsia="SassoonPrimaryInfant" w:hAnsi="SassoonPrimaryInfant" w:cs="SassoonPrimaryInfant"/>
                <w:sz w:val="20"/>
                <w:szCs w:val="20"/>
              </w:rPr>
            </w:pPr>
            <w:r>
              <w:rPr>
                <w:noProof/>
                <w:lang w:eastAsia="en-GB"/>
              </w:rPr>
              <w:drawing>
                <wp:inline distT="0" distB="0" distL="0" distR="0" wp14:anchorId="24BEAFEC" wp14:editId="426FA88E">
                  <wp:extent cx="981075" cy="11049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81075" cy="1104900"/>
                          </a:xfrm>
                          <a:prstGeom prst="rect">
                            <a:avLst/>
                          </a:prstGeom>
                        </pic:spPr>
                      </pic:pic>
                    </a:graphicData>
                  </a:graphic>
                </wp:inline>
              </w:drawing>
            </w:r>
          </w:p>
          <w:p w14:paraId="706725CE" w14:textId="2204500B" w:rsidR="006D662F" w:rsidRDefault="006D662F" w:rsidP="0012223C">
            <w:pPr>
              <w:jc w:val="center"/>
              <w:rPr>
                <w:rFonts w:ascii="SassoonPrimaryInfant" w:eastAsia="SassoonPrimaryInfant" w:hAnsi="SassoonPrimaryInfant" w:cs="SassoonPrimaryInfant"/>
                <w:sz w:val="20"/>
                <w:szCs w:val="20"/>
              </w:rPr>
            </w:pPr>
          </w:p>
          <w:p w14:paraId="1A7F6CFF" w14:textId="14F513D0" w:rsidR="006D662F" w:rsidRPr="006D662F" w:rsidRDefault="006D662F" w:rsidP="0012223C">
            <w:pPr>
              <w:jc w:val="center"/>
              <w:rPr>
                <w:rFonts w:ascii="SassoonPrimaryInfant" w:eastAsia="SassoonPrimaryInfant" w:hAnsi="SassoonPrimaryInfant" w:cs="SassoonPrimaryInfant"/>
                <w:b/>
                <w:sz w:val="20"/>
                <w:szCs w:val="20"/>
              </w:rPr>
            </w:pPr>
            <w:r>
              <w:rPr>
                <w:rFonts w:ascii="SassoonPrimaryInfant" w:eastAsia="SassoonPrimaryInfant" w:hAnsi="SassoonPrimaryInfant" w:cs="SassoonPrimaryInfant"/>
                <w:b/>
                <w:bCs/>
                <w:sz w:val="20"/>
                <w:szCs w:val="20"/>
              </w:rPr>
              <w:lastRenderedPageBreak/>
              <w:t xml:space="preserve">The three Little Pigs by </w:t>
            </w:r>
            <w:r w:rsidRPr="00D345A3">
              <w:rPr>
                <w:rStyle w:val="a-size-base"/>
                <w:rFonts w:ascii="SassoonPrimaryInfant" w:hAnsi="SassoonPrimaryInfant" w:cs="Arial"/>
                <w:b/>
                <w:sz w:val="20"/>
                <w:szCs w:val="20"/>
                <w:shd w:val="clear" w:color="auto" w:fill="FFFFFF"/>
              </w:rPr>
              <w:t>DK and Giuseppe Di Lernia</w:t>
            </w:r>
          </w:p>
          <w:p w14:paraId="7AFBB447" w14:textId="77777777" w:rsidR="006D662F" w:rsidRDefault="006D662F" w:rsidP="0012223C">
            <w:pPr>
              <w:jc w:val="center"/>
              <w:rPr>
                <w:rFonts w:ascii="SassoonPrimaryInfant" w:eastAsia="SassoonPrimaryInfant" w:hAnsi="SassoonPrimaryInfant" w:cs="SassoonPrimaryInfant"/>
                <w:sz w:val="20"/>
                <w:szCs w:val="20"/>
              </w:rPr>
            </w:pPr>
          </w:p>
          <w:p w14:paraId="029BFF26" w14:textId="40223297" w:rsidR="0012223C" w:rsidRDefault="0012223C" w:rsidP="0012223C">
            <w:pPr>
              <w:jc w:val="center"/>
              <w:rPr>
                <w:rFonts w:ascii="SassoonPrimaryInfant" w:eastAsia="SassoonPrimaryInfant" w:hAnsi="SassoonPrimaryInfant" w:cs="SassoonPrimaryInfant"/>
                <w:sz w:val="20"/>
                <w:szCs w:val="20"/>
              </w:rPr>
            </w:pPr>
            <w:r>
              <w:rPr>
                <w:noProof/>
                <w:lang w:eastAsia="en-GB"/>
              </w:rPr>
              <w:drawing>
                <wp:inline distT="0" distB="0" distL="0" distR="0" wp14:anchorId="48C6EB21" wp14:editId="1237274F">
                  <wp:extent cx="914400" cy="7620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914400" cy="762000"/>
                          </a:xfrm>
                          <a:prstGeom prst="rect">
                            <a:avLst/>
                          </a:prstGeom>
                        </pic:spPr>
                      </pic:pic>
                    </a:graphicData>
                  </a:graphic>
                </wp:inline>
              </w:drawing>
            </w:r>
          </w:p>
          <w:p w14:paraId="7F018BCD" w14:textId="77777777" w:rsidR="00C84C41" w:rsidRDefault="00C84C41" w:rsidP="00C84C41">
            <w:pPr>
              <w:jc w:val="center"/>
              <w:rPr>
                <w:rFonts w:ascii="SassoonPrimaryInfant" w:eastAsia="SassoonPrimaryInfant" w:hAnsi="SassoonPrimaryInfant" w:cs="SassoonPrimaryInfant"/>
                <w:sz w:val="20"/>
                <w:szCs w:val="20"/>
              </w:rPr>
            </w:pPr>
          </w:p>
          <w:p w14:paraId="04E1B4D8" w14:textId="20D74F15" w:rsidR="00C84C41" w:rsidRDefault="00C84C41" w:rsidP="00C84C41">
            <w:pPr>
              <w:jc w:val="center"/>
              <w:rPr>
                <w:rFonts w:ascii="SassoonPrimaryInfant" w:eastAsia="SassoonPrimaryInfant" w:hAnsi="SassoonPrimaryInfant" w:cs="SassoonPrimaryInfant"/>
                <w:sz w:val="20"/>
                <w:szCs w:val="20"/>
              </w:rPr>
            </w:pPr>
            <w:r w:rsidRPr="7892A4D2">
              <w:rPr>
                <w:rFonts w:ascii="SassoonPrimaryInfant" w:eastAsia="SassoonPrimaryInfant" w:hAnsi="SassoonPrimaryInfant" w:cs="SassoonPrimaryInfant"/>
                <w:sz w:val="20"/>
                <w:szCs w:val="20"/>
              </w:rPr>
              <w:t xml:space="preserve">Topic – ‘Here and There’ </w:t>
            </w:r>
          </w:p>
          <w:p w14:paraId="61E37B00" w14:textId="77777777" w:rsidR="00C84C41" w:rsidRDefault="00C84C41" w:rsidP="00C84C41">
            <w:pPr>
              <w:jc w:val="center"/>
              <w:rPr>
                <w:rFonts w:ascii="SassoonPrimaryInfant" w:eastAsia="SassoonPrimaryInfant" w:hAnsi="SassoonPrimaryInfant" w:cs="SassoonPrimaryInfant"/>
                <w:sz w:val="20"/>
                <w:szCs w:val="20"/>
              </w:rPr>
            </w:pPr>
          </w:p>
          <w:p w14:paraId="6EF29DDB" w14:textId="77777777" w:rsidR="00C84C41" w:rsidRPr="001C6D52" w:rsidRDefault="00C84C41" w:rsidP="00C84C41">
            <w:pPr>
              <w:jc w:val="center"/>
              <w:rPr>
                <w:rFonts w:ascii="SassoonPrimaryInfant" w:eastAsia="SassoonPrimaryInfant" w:hAnsi="SassoonPrimaryInfant" w:cs="SassoonPrimaryInfant"/>
                <w:b/>
                <w:bCs/>
                <w:sz w:val="20"/>
                <w:szCs w:val="20"/>
              </w:rPr>
            </w:pPr>
            <w:r w:rsidRPr="001C6D52">
              <w:rPr>
                <w:rFonts w:ascii="SassoonPrimaryInfant" w:eastAsia="SassoonPrimaryInfant" w:hAnsi="SassoonPrimaryInfant" w:cs="SassoonPrimaryInfant"/>
                <w:b/>
                <w:bCs/>
                <w:sz w:val="20"/>
                <w:szCs w:val="20"/>
              </w:rPr>
              <w:t>Reason for selection:</w:t>
            </w:r>
          </w:p>
          <w:p w14:paraId="6C9EBD76" w14:textId="77777777" w:rsidR="00C84C41" w:rsidRDefault="00C84C41" w:rsidP="00C84C41">
            <w:pPr>
              <w:jc w:val="center"/>
              <w:rPr>
                <w:rFonts w:ascii="SassoonPrimaryInfant" w:eastAsia="SassoonPrimaryInfant" w:hAnsi="SassoonPrimaryInfant" w:cs="SassoonPrimaryInfant"/>
                <w:sz w:val="20"/>
                <w:szCs w:val="20"/>
              </w:rPr>
            </w:pPr>
            <w:r w:rsidRPr="7892A4D2">
              <w:rPr>
                <w:rFonts w:ascii="SassoonPrimaryInfant" w:eastAsia="SassoonPrimaryInfant" w:hAnsi="SassoonPrimaryInfant" w:cs="SassoonPrimaryInfant"/>
                <w:sz w:val="20"/>
                <w:szCs w:val="20"/>
              </w:rPr>
              <w:t>Links to our topic and focus question – where?</w:t>
            </w:r>
          </w:p>
          <w:p w14:paraId="23DB27BC" w14:textId="795D39FF" w:rsidR="0012223C" w:rsidRDefault="0012223C" w:rsidP="00C84C41">
            <w:pPr>
              <w:jc w:val="center"/>
              <w:rPr>
                <w:sz w:val="24"/>
                <w:szCs w:val="24"/>
              </w:rPr>
            </w:pPr>
            <w:r w:rsidRPr="7892A4D2">
              <w:rPr>
                <w:rFonts w:ascii="SassoonPrimaryInfant" w:eastAsia="SassoonPrimaryInfant" w:hAnsi="SassoonPrimaryInfant" w:cs="SassoonPrimaryInfant"/>
                <w:sz w:val="20"/>
                <w:szCs w:val="20"/>
              </w:rPr>
              <w:t xml:space="preserve"> </w:t>
            </w:r>
          </w:p>
        </w:tc>
        <w:tc>
          <w:tcPr>
            <w:tcW w:w="2248" w:type="dxa"/>
            <w:gridSpan w:val="2"/>
          </w:tcPr>
          <w:p w14:paraId="68EBBEC3" w14:textId="168F4913" w:rsidR="0012223C" w:rsidRDefault="0012223C" w:rsidP="0012223C">
            <w:pPr>
              <w:jc w:val="center"/>
              <w:rPr>
                <w:rFonts w:ascii="SassoonPrimaryInfant" w:eastAsia="SassoonPrimaryInfant" w:hAnsi="SassoonPrimaryInfant" w:cs="SassoonPrimaryInfant"/>
                <w:sz w:val="20"/>
                <w:szCs w:val="20"/>
              </w:rPr>
            </w:pPr>
            <w:r w:rsidRPr="7892A4D2">
              <w:rPr>
                <w:rFonts w:ascii="SassoonPrimaryInfant" w:eastAsia="SassoonPrimaryInfant" w:hAnsi="SassoonPrimaryInfant" w:cs="SassoonPrimaryInfant"/>
                <w:b/>
                <w:bCs/>
                <w:sz w:val="20"/>
                <w:szCs w:val="20"/>
              </w:rPr>
              <w:lastRenderedPageBreak/>
              <w:t xml:space="preserve">The Hungry Caterpillar </w:t>
            </w:r>
            <w:r w:rsidR="006D662F">
              <w:rPr>
                <w:rFonts w:ascii="SassoonPrimaryInfant" w:eastAsia="SassoonPrimaryInfant" w:hAnsi="SassoonPrimaryInfant" w:cs="SassoonPrimaryInfant"/>
                <w:b/>
                <w:bCs/>
                <w:sz w:val="20"/>
                <w:szCs w:val="20"/>
              </w:rPr>
              <w:t>by Eric Carle</w:t>
            </w:r>
          </w:p>
          <w:p w14:paraId="37024077" w14:textId="4B439BBE" w:rsidR="0012223C" w:rsidRDefault="006D662F" w:rsidP="0012223C">
            <w:pPr>
              <w:jc w:val="center"/>
              <w:rPr>
                <w:rFonts w:ascii="SassoonPrimaryInfant" w:eastAsia="SassoonPrimaryInfant" w:hAnsi="SassoonPrimaryInfant" w:cs="SassoonPrimaryInfant"/>
                <w:sz w:val="20"/>
                <w:szCs w:val="20"/>
              </w:rPr>
            </w:pPr>
            <w:r>
              <w:rPr>
                <w:noProof/>
                <w:lang w:eastAsia="en-GB"/>
              </w:rPr>
              <w:drawing>
                <wp:inline distT="0" distB="0" distL="0" distR="0" wp14:anchorId="7BBAA934" wp14:editId="42FA2049">
                  <wp:extent cx="1114425" cy="800100"/>
                  <wp:effectExtent l="0" t="0" r="0" b="0"/>
                  <wp:docPr id="1977939776" name="Picture 1977939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114425" cy="800100"/>
                          </a:xfrm>
                          <a:prstGeom prst="rect">
                            <a:avLst/>
                          </a:prstGeom>
                        </pic:spPr>
                      </pic:pic>
                    </a:graphicData>
                  </a:graphic>
                </wp:inline>
              </w:drawing>
            </w:r>
          </w:p>
          <w:p w14:paraId="6C6FF835" w14:textId="77777777" w:rsidR="0012223C" w:rsidRDefault="0012223C" w:rsidP="0012223C">
            <w:pPr>
              <w:jc w:val="center"/>
              <w:rPr>
                <w:rFonts w:ascii="SassoonPrimaryInfant" w:eastAsia="SassoonPrimaryInfant" w:hAnsi="SassoonPrimaryInfant" w:cs="SassoonPrimaryInfant"/>
                <w:sz w:val="20"/>
                <w:szCs w:val="20"/>
              </w:rPr>
            </w:pPr>
            <w:r w:rsidRPr="7892A4D2">
              <w:rPr>
                <w:rFonts w:ascii="SassoonPrimaryInfant" w:eastAsia="SassoonPrimaryInfant" w:hAnsi="SassoonPrimaryInfant" w:cs="SassoonPrimaryInfant"/>
                <w:sz w:val="20"/>
                <w:szCs w:val="20"/>
              </w:rPr>
              <w:t>Topic – All Creatures Great and Small</w:t>
            </w:r>
          </w:p>
          <w:p w14:paraId="1E92076F" w14:textId="77777777" w:rsidR="0012223C" w:rsidRDefault="0012223C" w:rsidP="0012223C">
            <w:pPr>
              <w:jc w:val="center"/>
              <w:rPr>
                <w:rFonts w:ascii="SassoonPrimaryInfant" w:eastAsia="SassoonPrimaryInfant" w:hAnsi="SassoonPrimaryInfant" w:cs="SassoonPrimaryInfant"/>
                <w:sz w:val="20"/>
                <w:szCs w:val="20"/>
              </w:rPr>
            </w:pPr>
          </w:p>
          <w:p w14:paraId="633402AA" w14:textId="77777777" w:rsidR="0012223C" w:rsidRPr="007271B9" w:rsidRDefault="0012223C" w:rsidP="0012223C">
            <w:pPr>
              <w:jc w:val="center"/>
              <w:rPr>
                <w:rFonts w:ascii="SassoonPrimaryInfant" w:eastAsia="SassoonPrimaryInfant" w:hAnsi="SassoonPrimaryInfant" w:cs="SassoonPrimaryInfant"/>
                <w:b/>
                <w:bCs/>
                <w:sz w:val="20"/>
                <w:szCs w:val="20"/>
              </w:rPr>
            </w:pPr>
            <w:r w:rsidRPr="007271B9">
              <w:rPr>
                <w:rFonts w:ascii="SassoonPrimaryInfant" w:eastAsia="SassoonPrimaryInfant" w:hAnsi="SassoonPrimaryInfant" w:cs="SassoonPrimaryInfant"/>
                <w:b/>
                <w:bCs/>
                <w:sz w:val="20"/>
                <w:szCs w:val="20"/>
              </w:rPr>
              <w:lastRenderedPageBreak/>
              <w:t>Reason for Selection:</w:t>
            </w:r>
          </w:p>
          <w:p w14:paraId="29901DA8" w14:textId="5D572FB0" w:rsidR="0012223C" w:rsidRDefault="0012223C" w:rsidP="00776F76">
            <w:pPr>
              <w:jc w:val="center"/>
              <w:rPr>
                <w:sz w:val="24"/>
                <w:szCs w:val="24"/>
              </w:rPr>
            </w:pPr>
            <w:r w:rsidRPr="7892A4D2">
              <w:rPr>
                <w:rFonts w:ascii="SassoonPrimaryInfant" w:eastAsia="SassoonPrimaryInfant" w:hAnsi="SassoonPrimaryInfant" w:cs="SassoonPrimaryInfant"/>
                <w:sz w:val="20"/>
                <w:szCs w:val="20"/>
              </w:rPr>
              <w:t>Science focus – life cycles. Introduces some non-fiction facts.</w:t>
            </w:r>
          </w:p>
        </w:tc>
        <w:tc>
          <w:tcPr>
            <w:tcW w:w="2393" w:type="dxa"/>
          </w:tcPr>
          <w:p w14:paraId="693D93D8" w14:textId="2304A1E6" w:rsidR="0012223C" w:rsidRDefault="0012223C" w:rsidP="0012223C">
            <w:pPr>
              <w:jc w:val="center"/>
              <w:rPr>
                <w:rFonts w:ascii="SassoonPrimaryInfant" w:eastAsia="SassoonPrimaryInfant" w:hAnsi="SassoonPrimaryInfant" w:cs="SassoonPrimaryInfant"/>
                <w:sz w:val="20"/>
                <w:szCs w:val="20"/>
              </w:rPr>
            </w:pPr>
            <w:r w:rsidRPr="7892A4D2">
              <w:rPr>
                <w:rFonts w:ascii="SassoonPrimaryInfant" w:eastAsia="SassoonPrimaryInfant" w:hAnsi="SassoonPrimaryInfant" w:cs="SassoonPrimaryInfant"/>
                <w:b/>
                <w:bCs/>
                <w:sz w:val="20"/>
                <w:szCs w:val="20"/>
              </w:rPr>
              <w:lastRenderedPageBreak/>
              <w:t>The Gingerbread Man</w:t>
            </w:r>
            <w:r w:rsidR="00D345A3">
              <w:rPr>
                <w:rFonts w:ascii="SassoonPrimaryInfant" w:eastAsia="SassoonPrimaryInfant" w:hAnsi="SassoonPrimaryInfant" w:cs="SassoonPrimaryInfant"/>
                <w:b/>
                <w:bCs/>
                <w:sz w:val="20"/>
                <w:szCs w:val="20"/>
              </w:rPr>
              <w:t xml:space="preserve"> by Lesley Sims</w:t>
            </w:r>
          </w:p>
          <w:p w14:paraId="7A5DC07F" w14:textId="56F79515" w:rsidR="0012223C" w:rsidRDefault="006D662F" w:rsidP="0012223C">
            <w:pPr>
              <w:jc w:val="center"/>
              <w:rPr>
                <w:rFonts w:ascii="SassoonPrimaryInfant" w:eastAsia="SassoonPrimaryInfant" w:hAnsi="SassoonPrimaryInfant" w:cs="SassoonPrimaryInfant"/>
                <w:sz w:val="20"/>
                <w:szCs w:val="20"/>
              </w:rPr>
            </w:pPr>
            <w:r>
              <w:rPr>
                <w:noProof/>
                <w:lang w:eastAsia="en-GB"/>
              </w:rPr>
              <w:drawing>
                <wp:inline distT="0" distB="0" distL="0" distR="0" wp14:anchorId="731F2197" wp14:editId="0C588B54">
                  <wp:extent cx="1104900" cy="1104900"/>
                  <wp:effectExtent l="0" t="0" r="0" b="0"/>
                  <wp:docPr id="1977939777" name="Picture 1977939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inline>
              </w:drawing>
            </w:r>
          </w:p>
          <w:p w14:paraId="79AED214" w14:textId="77777777" w:rsidR="0012223C" w:rsidRDefault="0012223C" w:rsidP="0012223C">
            <w:pPr>
              <w:jc w:val="center"/>
              <w:rPr>
                <w:rFonts w:ascii="SassoonPrimaryInfant" w:eastAsia="SassoonPrimaryInfant" w:hAnsi="SassoonPrimaryInfant" w:cs="SassoonPrimaryInfant"/>
                <w:sz w:val="20"/>
                <w:szCs w:val="20"/>
              </w:rPr>
            </w:pPr>
            <w:r w:rsidRPr="7892A4D2">
              <w:rPr>
                <w:rFonts w:ascii="SassoonPrimaryInfant" w:eastAsia="SassoonPrimaryInfant" w:hAnsi="SassoonPrimaryInfant" w:cs="SassoonPrimaryInfant"/>
                <w:sz w:val="20"/>
                <w:szCs w:val="20"/>
              </w:rPr>
              <w:t>Topic – Food Glorious Food</w:t>
            </w:r>
          </w:p>
          <w:p w14:paraId="42BE328A" w14:textId="77777777" w:rsidR="0012223C" w:rsidRDefault="0012223C" w:rsidP="0012223C">
            <w:pPr>
              <w:jc w:val="center"/>
              <w:rPr>
                <w:rFonts w:ascii="SassoonPrimaryInfant" w:eastAsia="SassoonPrimaryInfant" w:hAnsi="SassoonPrimaryInfant" w:cs="SassoonPrimaryInfant"/>
                <w:sz w:val="20"/>
                <w:szCs w:val="20"/>
              </w:rPr>
            </w:pPr>
          </w:p>
          <w:p w14:paraId="15A5B9EB" w14:textId="77777777" w:rsidR="0012223C" w:rsidRPr="007271B9" w:rsidRDefault="0012223C" w:rsidP="0012223C">
            <w:pPr>
              <w:jc w:val="center"/>
              <w:rPr>
                <w:rFonts w:ascii="SassoonPrimaryInfant" w:eastAsia="SassoonPrimaryInfant" w:hAnsi="SassoonPrimaryInfant" w:cs="SassoonPrimaryInfant"/>
                <w:b/>
                <w:bCs/>
                <w:sz w:val="20"/>
                <w:szCs w:val="20"/>
              </w:rPr>
            </w:pPr>
            <w:r w:rsidRPr="007271B9">
              <w:rPr>
                <w:rFonts w:ascii="SassoonPrimaryInfant" w:eastAsia="SassoonPrimaryInfant" w:hAnsi="SassoonPrimaryInfant" w:cs="SassoonPrimaryInfant"/>
                <w:b/>
                <w:bCs/>
                <w:sz w:val="20"/>
                <w:szCs w:val="20"/>
              </w:rPr>
              <w:t>Reason for selection:</w:t>
            </w:r>
          </w:p>
          <w:p w14:paraId="18CE7F04" w14:textId="11DA216C" w:rsidR="0012223C" w:rsidRDefault="0012223C" w:rsidP="00776F76">
            <w:pPr>
              <w:jc w:val="center"/>
              <w:rPr>
                <w:sz w:val="24"/>
                <w:szCs w:val="24"/>
              </w:rPr>
            </w:pPr>
            <w:r w:rsidRPr="7892A4D2">
              <w:rPr>
                <w:rFonts w:ascii="SassoonPrimaryInfant" w:eastAsia="SassoonPrimaryInfant" w:hAnsi="SassoonPrimaryInfant" w:cs="SassoonPrimaryInfant"/>
                <w:sz w:val="20"/>
                <w:szCs w:val="20"/>
              </w:rPr>
              <w:t>Traditional Story linking to topic.</w:t>
            </w:r>
          </w:p>
        </w:tc>
        <w:tc>
          <w:tcPr>
            <w:tcW w:w="2196" w:type="dxa"/>
          </w:tcPr>
          <w:p w14:paraId="496EF73F" w14:textId="6CC83DEF" w:rsidR="0012223C" w:rsidRDefault="0012223C" w:rsidP="0012223C">
            <w:pPr>
              <w:jc w:val="center"/>
              <w:rPr>
                <w:rFonts w:ascii="SassoonPrimaryInfant" w:eastAsia="SassoonPrimaryInfant" w:hAnsi="SassoonPrimaryInfant" w:cs="SassoonPrimaryInfant"/>
                <w:color w:val="000000" w:themeColor="text1"/>
                <w:sz w:val="20"/>
                <w:szCs w:val="20"/>
              </w:rPr>
            </w:pPr>
            <w:r w:rsidRPr="7892A4D2">
              <w:rPr>
                <w:rFonts w:ascii="SassoonPrimaryInfant" w:eastAsia="SassoonPrimaryInfant" w:hAnsi="SassoonPrimaryInfant" w:cs="SassoonPrimaryInfant"/>
                <w:b/>
                <w:bCs/>
                <w:color w:val="000000" w:themeColor="text1"/>
                <w:sz w:val="20"/>
                <w:szCs w:val="20"/>
              </w:rPr>
              <w:lastRenderedPageBreak/>
              <w:t>We’re Going on a Bear Hunt</w:t>
            </w:r>
            <w:r w:rsidR="00D345A3">
              <w:rPr>
                <w:rFonts w:ascii="SassoonPrimaryInfant" w:eastAsia="SassoonPrimaryInfant" w:hAnsi="SassoonPrimaryInfant" w:cs="SassoonPrimaryInfant"/>
                <w:b/>
                <w:bCs/>
                <w:color w:val="000000" w:themeColor="text1"/>
                <w:sz w:val="20"/>
                <w:szCs w:val="20"/>
              </w:rPr>
              <w:t xml:space="preserve"> by Michael Rosen and Helen Oxenbury</w:t>
            </w:r>
          </w:p>
          <w:p w14:paraId="4110086C" w14:textId="305DD066" w:rsidR="0012223C" w:rsidRDefault="00D345A3" w:rsidP="0012223C">
            <w:pPr>
              <w:jc w:val="center"/>
              <w:rPr>
                <w:rFonts w:ascii="SassoonPrimaryInfant" w:eastAsia="SassoonPrimaryInfant" w:hAnsi="SassoonPrimaryInfant" w:cs="SassoonPrimaryInfant"/>
                <w:color w:val="000000" w:themeColor="text1"/>
                <w:sz w:val="20"/>
                <w:szCs w:val="20"/>
              </w:rPr>
            </w:pPr>
            <w:r>
              <w:rPr>
                <w:noProof/>
                <w:lang w:eastAsia="en-GB"/>
              </w:rPr>
              <w:drawing>
                <wp:inline distT="0" distB="0" distL="0" distR="0" wp14:anchorId="1A10AB8E" wp14:editId="0C92198A">
                  <wp:extent cx="1114425" cy="1009650"/>
                  <wp:effectExtent l="0" t="0" r="0" b="0"/>
                  <wp:docPr id="1977939778" name="Picture 1977939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1114425" cy="1009650"/>
                          </a:xfrm>
                          <a:prstGeom prst="rect">
                            <a:avLst/>
                          </a:prstGeom>
                        </pic:spPr>
                      </pic:pic>
                    </a:graphicData>
                  </a:graphic>
                </wp:inline>
              </w:drawing>
            </w:r>
          </w:p>
          <w:p w14:paraId="1F1FFD97" w14:textId="77777777" w:rsidR="0012223C" w:rsidRDefault="0012223C" w:rsidP="0012223C">
            <w:pPr>
              <w:jc w:val="center"/>
              <w:rPr>
                <w:rFonts w:ascii="SassoonPrimaryInfant" w:eastAsia="SassoonPrimaryInfant" w:hAnsi="SassoonPrimaryInfant" w:cs="SassoonPrimaryInfant"/>
                <w:color w:val="000000" w:themeColor="text1"/>
                <w:sz w:val="20"/>
                <w:szCs w:val="20"/>
              </w:rPr>
            </w:pPr>
            <w:r w:rsidRPr="7892A4D2">
              <w:rPr>
                <w:rFonts w:ascii="SassoonPrimaryInfant" w:eastAsia="SassoonPrimaryInfant" w:hAnsi="SassoonPrimaryInfant" w:cs="SassoonPrimaryInfant"/>
                <w:color w:val="000000" w:themeColor="text1"/>
                <w:sz w:val="20"/>
                <w:szCs w:val="20"/>
              </w:rPr>
              <w:lastRenderedPageBreak/>
              <w:t>Topic – Let's go on a journey</w:t>
            </w:r>
          </w:p>
          <w:p w14:paraId="295041FA" w14:textId="77777777" w:rsidR="0012223C" w:rsidRDefault="0012223C" w:rsidP="0012223C">
            <w:pPr>
              <w:jc w:val="center"/>
              <w:rPr>
                <w:rFonts w:ascii="SassoonPrimaryInfant" w:eastAsia="SassoonPrimaryInfant" w:hAnsi="SassoonPrimaryInfant" w:cs="SassoonPrimaryInfant"/>
                <w:color w:val="000000" w:themeColor="text1"/>
                <w:sz w:val="20"/>
                <w:szCs w:val="20"/>
              </w:rPr>
            </w:pPr>
          </w:p>
          <w:p w14:paraId="3EC78E1C" w14:textId="77777777" w:rsidR="00D345A3" w:rsidRDefault="00D345A3" w:rsidP="0012223C">
            <w:pPr>
              <w:rPr>
                <w:sz w:val="24"/>
                <w:szCs w:val="24"/>
              </w:rPr>
            </w:pPr>
          </w:p>
          <w:p w14:paraId="539856E6" w14:textId="6789A11F" w:rsidR="00D345A3" w:rsidRPr="00D345A3" w:rsidRDefault="00D345A3" w:rsidP="00D345A3">
            <w:pPr>
              <w:jc w:val="center"/>
              <w:rPr>
                <w:rFonts w:ascii="SassoonPrimaryInfant" w:eastAsia="SassoonPrimaryInfant" w:hAnsi="SassoonPrimaryInfant" w:cs="SassoonPrimaryInfant"/>
                <w:b/>
                <w:sz w:val="20"/>
                <w:szCs w:val="20"/>
              </w:rPr>
            </w:pPr>
            <w:r>
              <w:rPr>
                <w:rFonts w:ascii="SassoonPrimaryInfant" w:eastAsia="SassoonPrimaryInfant" w:hAnsi="SassoonPrimaryInfant" w:cs="SassoonPrimaryInfant"/>
                <w:b/>
                <w:bCs/>
                <w:sz w:val="20"/>
                <w:szCs w:val="20"/>
              </w:rPr>
              <w:t xml:space="preserve">Rosie’s walk by </w:t>
            </w:r>
            <w:r w:rsidRPr="00D345A3">
              <w:rPr>
                <w:rStyle w:val="a-size-base"/>
                <w:rFonts w:ascii="SassoonPrimaryInfant" w:hAnsi="SassoonPrimaryInfant" w:cs="Arial"/>
                <w:b/>
                <w:sz w:val="20"/>
                <w:szCs w:val="20"/>
                <w:shd w:val="clear" w:color="auto" w:fill="FFFFFF"/>
              </w:rPr>
              <w:t>Pat Hutchins</w:t>
            </w:r>
          </w:p>
          <w:p w14:paraId="09F82E57" w14:textId="77777777" w:rsidR="00D345A3" w:rsidRDefault="00D345A3" w:rsidP="0012223C">
            <w:pPr>
              <w:rPr>
                <w:sz w:val="24"/>
                <w:szCs w:val="24"/>
              </w:rPr>
            </w:pPr>
          </w:p>
          <w:p w14:paraId="7685848A" w14:textId="77777777" w:rsidR="0012223C" w:rsidRDefault="0012223C" w:rsidP="00D345A3">
            <w:pPr>
              <w:jc w:val="center"/>
              <w:rPr>
                <w:sz w:val="24"/>
                <w:szCs w:val="24"/>
              </w:rPr>
            </w:pPr>
            <w:r>
              <w:rPr>
                <w:noProof/>
                <w:lang w:eastAsia="en-GB"/>
              </w:rPr>
              <w:drawing>
                <wp:inline distT="0" distB="0" distL="0" distR="0" wp14:anchorId="4EAD9F1F" wp14:editId="38D0B12C">
                  <wp:extent cx="981075" cy="744264"/>
                  <wp:effectExtent l="0" t="0" r="0" b="0"/>
                  <wp:docPr id="1977939779" name="Picture 1977939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81075" cy="744264"/>
                          </a:xfrm>
                          <a:prstGeom prst="rect">
                            <a:avLst/>
                          </a:prstGeom>
                        </pic:spPr>
                      </pic:pic>
                    </a:graphicData>
                  </a:graphic>
                </wp:inline>
              </w:drawing>
            </w:r>
          </w:p>
          <w:p w14:paraId="3BD787D7" w14:textId="77777777" w:rsidR="00C84C41" w:rsidRDefault="00C84C41" w:rsidP="00C84C41">
            <w:pPr>
              <w:jc w:val="center"/>
              <w:rPr>
                <w:rFonts w:ascii="SassoonPrimaryInfant" w:eastAsia="SassoonPrimaryInfant" w:hAnsi="SassoonPrimaryInfant" w:cs="SassoonPrimaryInfant"/>
                <w:b/>
                <w:bCs/>
                <w:color w:val="000000" w:themeColor="text1"/>
                <w:sz w:val="20"/>
                <w:szCs w:val="20"/>
              </w:rPr>
            </w:pPr>
          </w:p>
          <w:p w14:paraId="6210CABA" w14:textId="62C1B206" w:rsidR="00C84C41" w:rsidRPr="007271B9" w:rsidRDefault="00C84C41" w:rsidP="00C84C41">
            <w:pPr>
              <w:jc w:val="center"/>
              <w:rPr>
                <w:rFonts w:ascii="SassoonPrimaryInfant" w:eastAsia="SassoonPrimaryInfant" w:hAnsi="SassoonPrimaryInfant" w:cs="SassoonPrimaryInfant"/>
                <w:b/>
                <w:bCs/>
                <w:color w:val="000000" w:themeColor="text1"/>
                <w:sz w:val="20"/>
                <w:szCs w:val="20"/>
              </w:rPr>
            </w:pPr>
            <w:r w:rsidRPr="007271B9">
              <w:rPr>
                <w:rFonts w:ascii="SassoonPrimaryInfant" w:eastAsia="SassoonPrimaryInfant" w:hAnsi="SassoonPrimaryInfant" w:cs="SassoonPrimaryInfant"/>
                <w:b/>
                <w:bCs/>
                <w:color w:val="000000" w:themeColor="text1"/>
                <w:sz w:val="20"/>
                <w:szCs w:val="20"/>
              </w:rPr>
              <w:t>Reason for selection:</w:t>
            </w:r>
          </w:p>
          <w:p w14:paraId="393E2B5F" w14:textId="77777777" w:rsidR="00C84C41" w:rsidRDefault="00C84C41" w:rsidP="00C84C41">
            <w:pPr>
              <w:jc w:val="center"/>
              <w:rPr>
                <w:rFonts w:ascii="SassoonPrimaryInfant" w:eastAsia="SassoonPrimaryInfant" w:hAnsi="SassoonPrimaryInfant" w:cs="SassoonPrimaryInfant"/>
                <w:b/>
                <w:bCs/>
                <w:color w:val="000000" w:themeColor="text1"/>
                <w:sz w:val="20"/>
                <w:szCs w:val="20"/>
              </w:rPr>
            </w:pPr>
            <w:r w:rsidRPr="7892A4D2">
              <w:rPr>
                <w:rFonts w:ascii="SassoonPrimaryInfant" w:eastAsia="SassoonPrimaryInfant" w:hAnsi="SassoonPrimaryInfant" w:cs="SassoonPrimaryInfant"/>
                <w:color w:val="000000" w:themeColor="text1"/>
                <w:sz w:val="20"/>
                <w:szCs w:val="20"/>
              </w:rPr>
              <w:t>Repetitive</w:t>
            </w:r>
            <w:r>
              <w:rPr>
                <w:rFonts w:ascii="SassoonPrimaryInfant" w:eastAsia="SassoonPrimaryInfant" w:hAnsi="SassoonPrimaryInfant" w:cs="SassoonPrimaryInfant"/>
                <w:color w:val="000000" w:themeColor="text1"/>
                <w:sz w:val="20"/>
                <w:szCs w:val="20"/>
              </w:rPr>
              <w:t xml:space="preserve"> pattern</w:t>
            </w:r>
            <w:r w:rsidRPr="7892A4D2">
              <w:rPr>
                <w:rFonts w:ascii="SassoonPrimaryInfant" w:eastAsia="SassoonPrimaryInfant" w:hAnsi="SassoonPrimaryInfant" w:cs="SassoonPrimaryInfant"/>
                <w:color w:val="000000" w:themeColor="text1"/>
                <w:sz w:val="20"/>
                <w:szCs w:val="20"/>
              </w:rPr>
              <w:t xml:space="preserve"> – talk for writing </w:t>
            </w:r>
          </w:p>
          <w:p w14:paraId="2112A146" w14:textId="77777777" w:rsidR="00C84C41" w:rsidRDefault="00C84C41" w:rsidP="00C84C41">
            <w:pPr>
              <w:rPr>
                <w:rFonts w:ascii="SassoonPrimaryInfant" w:eastAsia="SassoonPrimaryInfant" w:hAnsi="SassoonPrimaryInfant" w:cs="SassoonPrimaryInfant"/>
                <w:color w:val="000000" w:themeColor="text1"/>
                <w:sz w:val="20"/>
                <w:szCs w:val="20"/>
              </w:rPr>
            </w:pPr>
            <w:r w:rsidRPr="7892A4D2">
              <w:rPr>
                <w:rFonts w:ascii="SassoonPrimaryInfant" w:eastAsia="SassoonPrimaryInfant" w:hAnsi="SassoonPrimaryInfant" w:cs="SassoonPrimaryInfant"/>
                <w:color w:val="000000" w:themeColor="text1"/>
                <w:sz w:val="20"/>
                <w:szCs w:val="20"/>
              </w:rPr>
              <w:t>Links to our topic and prepositional language</w:t>
            </w:r>
          </w:p>
          <w:p w14:paraId="44EB6CC8" w14:textId="7B3AA2A2" w:rsidR="00D345A3" w:rsidRDefault="00D345A3" w:rsidP="00C84C41">
            <w:pPr>
              <w:rPr>
                <w:sz w:val="24"/>
                <w:szCs w:val="24"/>
              </w:rPr>
            </w:pPr>
          </w:p>
        </w:tc>
      </w:tr>
      <w:tr w:rsidR="0012223C" w14:paraId="1E08B395" w14:textId="77777777" w:rsidTr="00454A4F">
        <w:trPr>
          <w:trHeight w:val="307"/>
        </w:trPr>
        <w:tc>
          <w:tcPr>
            <w:tcW w:w="15169" w:type="dxa"/>
            <w:gridSpan w:val="14"/>
          </w:tcPr>
          <w:p w14:paraId="6D0B4B56" w14:textId="77777777" w:rsidR="00AD3EB2" w:rsidRDefault="00AD3EB2" w:rsidP="00AD3EB2">
            <w:pPr>
              <w:pStyle w:val="paragraph"/>
              <w:spacing w:before="0" w:beforeAutospacing="0" w:after="0" w:afterAutospacing="0"/>
              <w:textAlignment w:val="baseline"/>
              <w:rPr>
                <w:rFonts w:ascii="SassoonCRInfant" w:hAnsi="SassoonCRInfant"/>
              </w:rPr>
            </w:pPr>
            <w:bookmarkStart w:id="1" w:name="_Hlk208914379"/>
            <w:bookmarkEnd w:id="0"/>
            <w:r>
              <w:rPr>
                <w:rStyle w:val="normaltextrun"/>
                <w:rFonts w:ascii="SassoonPrimaryInfant" w:hAnsi="SassoonPrimaryInfant"/>
                <w:b/>
                <w:bCs/>
                <w:sz w:val="28"/>
                <w:szCs w:val="28"/>
              </w:rPr>
              <w:lastRenderedPageBreak/>
              <w:t>Reception</w:t>
            </w:r>
            <w:r>
              <w:rPr>
                <w:rStyle w:val="eop"/>
                <w:rFonts w:ascii="SassoonPrimaryInfant" w:hAnsi="SassoonPrimaryInfant"/>
                <w:sz w:val="28"/>
                <w:szCs w:val="28"/>
              </w:rPr>
              <w:t> </w:t>
            </w:r>
          </w:p>
          <w:p w14:paraId="655603CC" w14:textId="77777777" w:rsidR="00AD3EB2" w:rsidRDefault="00AD3EB2" w:rsidP="00AD3EB2">
            <w:pPr>
              <w:pStyle w:val="paragraph"/>
              <w:spacing w:before="0" w:beforeAutospacing="0" w:after="0" w:afterAutospacing="0"/>
              <w:textAlignment w:val="baseline"/>
              <w:rPr>
                <w:rFonts w:ascii="SassoonCRInfant" w:hAnsi="SassoonCRInfant"/>
              </w:rPr>
            </w:pPr>
            <w:r>
              <w:rPr>
                <w:rStyle w:val="normaltextrun"/>
                <w:rFonts w:ascii="SassoonCRInfant" w:hAnsi="SassoonCRInfant"/>
              </w:rPr>
              <w:t>Reception age: </w:t>
            </w:r>
            <w:r>
              <w:rPr>
                <w:rStyle w:val="eop"/>
                <w:rFonts w:ascii="SassoonCRInfant" w:hAnsi="SassoonCRInfant"/>
              </w:rPr>
              <w:t> </w:t>
            </w:r>
          </w:p>
          <w:p w14:paraId="2FDC9622" w14:textId="77777777" w:rsidR="00AD3EB2" w:rsidRDefault="00AD3EB2" w:rsidP="00AD3EB2">
            <w:pPr>
              <w:pStyle w:val="paragraph"/>
              <w:spacing w:before="0" w:beforeAutospacing="0" w:after="0" w:afterAutospacing="0"/>
              <w:textAlignment w:val="baseline"/>
              <w:rPr>
                <w:rFonts w:ascii="SassoonCRInfant" w:hAnsi="SassoonCRInfant"/>
              </w:rPr>
            </w:pPr>
            <w:r>
              <w:rPr>
                <w:rStyle w:val="normaltextrun"/>
                <w:rFonts w:ascii="SassoonCRInfant" w:hAnsi="SassoonCRInfant"/>
              </w:rPr>
              <w:t>Pupils should be taught to:</w:t>
            </w:r>
            <w:r>
              <w:rPr>
                <w:rStyle w:val="eop"/>
                <w:rFonts w:ascii="SassoonCRInfant" w:hAnsi="SassoonCRInfant"/>
              </w:rPr>
              <w:t> </w:t>
            </w:r>
          </w:p>
          <w:p w14:paraId="3C7854D8" w14:textId="77777777" w:rsidR="00AD3EB2" w:rsidRDefault="00AD3EB2" w:rsidP="00AD3EB2">
            <w:pPr>
              <w:pStyle w:val="paragraph"/>
              <w:numPr>
                <w:ilvl w:val="0"/>
                <w:numId w:val="16"/>
              </w:numPr>
              <w:spacing w:before="0" w:beforeAutospacing="0" w:after="0" w:afterAutospacing="0"/>
              <w:ind w:left="1080" w:firstLine="0"/>
              <w:textAlignment w:val="baseline"/>
              <w:rPr>
                <w:rFonts w:ascii="SassoonCRInfant" w:hAnsi="SassoonCRInfant"/>
              </w:rPr>
            </w:pPr>
            <w:r>
              <w:rPr>
                <w:rStyle w:val="normaltextrun"/>
                <w:rFonts w:ascii="SassoonCRInfant" w:hAnsi="SassoonCRInfant"/>
              </w:rPr>
              <w:t>Read individual letters by saying the sounds for them</w:t>
            </w:r>
            <w:r>
              <w:rPr>
                <w:rStyle w:val="eop"/>
                <w:rFonts w:ascii="SassoonCRInfant" w:hAnsi="SassoonCRInfant"/>
              </w:rPr>
              <w:t> </w:t>
            </w:r>
          </w:p>
          <w:p w14:paraId="6F5BA8AD" w14:textId="77777777" w:rsidR="00AD3EB2" w:rsidRDefault="00AD3EB2" w:rsidP="00AD3EB2">
            <w:pPr>
              <w:pStyle w:val="paragraph"/>
              <w:numPr>
                <w:ilvl w:val="0"/>
                <w:numId w:val="16"/>
              </w:numPr>
              <w:spacing w:before="0" w:beforeAutospacing="0" w:after="0" w:afterAutospacing="0"/>
              <w:ind w:left="1080" w:firstLine="0"/>
              <w:textAlignment w:val="baseline"/>
              <w:rPr>
                <w:rFonts w:ascii="SassoonCRInfant" w:hAnsi="SassoonCRInfant"/>
              </w:rPr>
            </w:pPr>
            <w:r>
              <w:rPr>
                <w:rStyle w:val="normaltextrun"/>
                <w:rFonts w:ascii="SassoonCRInfant" w:hAnsi="SassoonCRInfant"/>
              </w:rPr>
              <w:t>Blend sounds into words, so that they can read short words made up of known letter-sound correspondences.</w:t>
            </w:r>
            <w:r>
              <w:rPr>
                <w:rStyle w:val="eop"/>
                <w:rFonts w:ascii="SassoonCRInfant" w:hAnsi="SassoonCRInfant"/>
              </w:rPr>
              <w:t> </w:t>
            </w:r>
          </w:p>
          <w:p w14:paraId="2A62D642" w14:textId="77777777" w:rsidR="00AD3EB2" w:rsidRDefault="00AD3EB2" w:rsidP="00AD3EB2">
            <w:pPr>
              <w:pStyle w:val="paragraph"/>
              <w:numPr>
                <w:ilvl w:val="0"/>
                <w:numId w:val="16"/>
              </w:numPr>
              <w:spacing w:before="0" w:beforeAutospacing="0" w:after="0" w:afterAutospacing="0"/>
              <w:ind w:left="1080" w:firstLine="0"/>
              <w:textAlignment w:val="baseline"/>
              <w:rPr>
                <w:rFonts w:ascii="SassoonCRInfant" w:hAnsi="SassoonCRInfant"/>
              </w:rPr>
            </w:pPr>
            <w:r>
              <w:rPr>
                <w:rStyle w:val="normaltextrun"/>
                <w:rFonts w:ascii="SassoonCRInfant" w:hAnsi="SassoonCRInfant"/>
              </w:rPr>
              <w:t>Read some letter groups that each represent one sound and say sounds for them.</w:t>
            </w:r>
            <w:r>
              <w:rPr>
                <w:rStyle w:val="eop"/>
                <w:rFonts w:ascii="SassoonCRInfant" w:hAnsi="SassoonCRInfant"/>
              </w:rPr>
              <w:t> </w:t>
            </w:r>
          </w:p>
          <w:p w14:paraId="2CC25A8D" w14:textId="77777777" w:rsidR="00AD3EB2" w:rsidRDefault="00AD3EB2" w:rsidP="00AD3EB2">
            <w:pPr>
              <w:pStyle w:val="paragraph"/>
              <w:numPr>
                <w:ilvl w:val="0"/>
                <w:numId w:val="16"/>
              </w:numPr>
              <w:spacing w:before="0" w:beforeAutospacing="0" w:after="0" w:afterAutospacing="0"/>
              <w:ind w:left="1080" w:firstLine="0"/>
              <w:textAlignment w:val="baseline"/>
              <w:rPr>
                <w:rFonts w:ascii="SassoonCRInfant" w:hAnsi="SassoonCRInfant"/>
              </w:rPr>
            </w:pPr>
            <w:r>
              <w:rPr>
                <w:rStyle w:val="normaltextrun"/>
                <w:rFonts w:ascii="SassoonCRInfant" w:hAnsi="SassoonCRInfant"/>
              </w:rPr>
              <w:t>Read a few common exception words matched to the school’s phonic programme.</w:t>
            </w:r>
            <w:r>
              <w:rPr>
                <w:rStyle w:val="eop"/>
                <w:rFonts w:ascii="SassoonCRInfant" w:hAnsi="SassoonCRInfant"/>
              </w:rPr>
              <w:t> </w:t>
            </w:r>
          </w:p>
          <w:p w14:paraId="37188C05" w14:textId="77777777" w:rsidR="00AD3EB2" w:rsidRDefault="00AD3EB2" w:rsidP="00AD3EB2">
            <w:pPr>
              <w:pStyle w:val="paragraph"/>
              <w:numPr>
                <w:ilvl w:val="0"/>
                <w:numId w:val="16"/>
              </w:numPr>
              <w:spacing w:before="0" w:beforeAutospacing="0" w:after="0" w:afterAutospacing="0"/>
              <w:ind w:left="1080" w:firstLine="0"/>
              <w:textAlignment w:val="baseline"/>
              <w:rPr>
                <w:rFonts w:ascii="SassoonCRInfant" w:hAnsi="SassoonCRInfant"/>
              </w:rPr>
            </w:pPr>
            <w:r>
              <w:rPr>
                <w:rStyle w:val="normaltextrun"/>
                <w:rFonts w:ascii="SassoonCRInfant" w:hAnsi="SassoonCRInfant"/>
              </w:rPr>
              <w:t>Read simple phrases and sentences made up of words with known letter–sound correspondences and, where necessary, a few exception words.</w:t>
            </w:r>
            <w:r>
              <w:rPr>
                <w:rStyle w:val="eop"/>
                <w:rFonts w:ascii="SassoonCRInfant" w:hAnsi="SassoonCRInfant"/>
              </w:rPr>
              <w:t> </w:t>
            </w:r>
          </w:p>
          <w:p w14:paraId="43C06984" w14:textId="77777777" w:rsidR="00AD3EB2" w:rsidRDefault="00AD3EB2" w:rsidP="00AD3EB2">
            <w:pPr>
              <w:pStyle w:val="paragraph"/>
              <w:numPr>
                <w:ilvl w:val="0"/>
                <w:numId w:val="16"/>
              </w:numPr>
              <w:spacing w:before="0" w:beforeAutospacing="0" w:after="0" w:afterAutospacing="0"/>
              <w:ind w:left="1080" w:firstLine="0"/>
              <w:textAlignment w:val="baseline"/>
              <w:rPr>
                <w:rFonts w:ascii="SassoonCRInfant" w:hAnsi="SassoonCRInfant"/>
              </w:rPr>
            </w:pPr>
            <w:r>
              <w:rPr>
                <w:rStyle w:val="normaltextrun"/>
                <w:rFonts w:ascii="SassoonCRInfant" w:hAnsi="SassoonCRInfant"/>
              </w:rPr>
              <w:t>Re-read these books to build up their confidence in word reading, their fluency and their understanding and enjoyment.</w:t>
            </w:r>
            <w:r>
              <w:rPr>
                <w:rStyle w:val="eop"/>
                <w:rFonts w:ascii="SassoonCRInfant" w:hAnsi="SassoonCRInfant"/>
              </w:rPr>
              <w:t> </w:t>
            </w:r>
          </w:p>
          <w:p w14:paraId="479CD4A7" w14:textId="77777777" w:rsidR="00AD3EB2" w:rsidRDefault="00AD3EB2" w:rsidP="00AD3EB2">
            <w:pPr>
              <w:pStyle w:val="paragraph"/>
              <w:spacing w:before="0" w:beforeAutospacing="0" w:after="0" w:afterAutospacing="0"/>
              <w:textAlignment w:val="baseline"/>
              <w:rPr>
                <w:rFonts w:ascii="SassoonCRInfant" w:hAnsi="SassoonCRInfant"/>
              </w:rPr>
            </w:pPr>
            <w:r>
              <w:rPr>
                <w:rStyle w:val="normaltextrun"/>
                <w:rFonts w:ascii="SassoonCRInfant" w:hAnsi="SassoonCRInfant"/>
              </w:rPr>
              <w:t>ELG Word Reading </w:t>
            </w:r>
            <w:r>
              <w:rPr>
                <w:rStyle w:val="eop"/>
                <w:rFonts w:ascii="SassoonCRInfant" w:hAnsi="SassoonCRInfant"/>
              </w:rPr>
              <w:t> </w:t>
            </w:r>
          </w:p>
          <w:p w14:paraId="6696F37E" w14:textId="77777777" w:rsidR="00AD3EB2" w:rsidRDefault="00AD3EB2" w:rsidP="00AD3EB2">
            <w:pPr>
              <w:pStyle w:val="paragraph"/>
              <w:spacing w:before="0" w:beforeAutospacing="0" w:after="0" w:afterAutospacing="0"/>
              <w:textAlignment w:val="baseline"/>
              <w:rPr>
                <w:rFonts w:ascii="SassoonCRInfant" w:hAnsi="SassoonCRInfant"/>
              </w:rPr>
            </w:pPr>
            <w:r>
              <w:rPr>
                <w:rStyle w:val="normaltextrun"/>
                <w:rFonts w:ascii="SassoonCRInfant" w:hAnsi="SassoonCRInfant"/>
                <w:color w:val="000000"/>
              </w:rPr>
              <w:t>Pupils should be taught to:</w:t>
            </w:r>
            <w:r>
              <w:rPr>
                <w:rStyle w:val="eop"/>
                <w:rFonts w:ascii="SassoonCRInfant" w:hAnsi="SassoonCRInfant"/>
                <w:color w:val="000000"/>
              </w:rPr>
              <w:t> </w:t>
            </w:r>
          </w:p>
          <w:p w14:paraId="48080708" w14:textId="77777777" w:rsidR="00AD3EB2" w:rsidRDefault="00AD3EB2" w:rsidP="00AD3EB2">
            <w:pPr>
              <w:pStyle w:val="paragraph"/>
              <w:numPr>
                <w:ilvl w:val="0"/>
                <w:numId w:val="17"/>
              </w:numPr>
              <w:spacing w:before="0" w:beforeAutospacing="0" w:after="0" w:afterAutospacing="0"/>
              <w:ind w:left="1080" w:firstLine="0"/>
              <w:textAlignment w:val="baseline"/>
              <w:rPr>
                <w:rFonts w:ascii="SassoonCRInfant" w:hAnsi="SassoonCRInfant"/>
              </w:rPr>
            </w:pPr>
            <w:r>
              <w:rPr>
                <w:rStyle w:val="normaltextrun"/>
                <w:rFonts w:ascii="SassoonCRInfant" w:hAnsi="SassoonCRInfant"/>
              </w:rPr>
              <w:t>Say a sound for each letter in the alphabet and at least 10 digraphs.</w:t>
            </w:r>
            <w:r>
              <w:rPr>
                <w:rStyle w:val="eop"/>
                <w:rFonts w:ascii="SassoonCRInfant" w:hAnsi="SassoonCRInfant"/>
              </w:rPr>
              <w:t> </w:t>
            </w:r>
          </w:p>
          <w:p w14:paraId="7702AB13" w14:textId="77777777" w:rsidR="00AD3EB2" w:rsidRDefault="00AD3EB2" w:rsidP="00AD3EB2">
            <w:pPr>
              <w:pStyle w:val="paragraph"/>
              <w:numPr>
                <w:ilvl w:val="0"/>
                <w:numId w:val="17"/>
              </w:numPr>
              <w:spacing w:before="0" w:beforeAutospacing="0" w:after="0" w:afterAutospacing="0"/>
              <w:ind w:left="1080" w:firstLine="0"/>
              <w:textAlignment w:val="baseline"/>
              <w:rPr>
                <w:rFonts w:ascii="SassoonCRInfant" w:hAnsi="SassoonCRInfant"/>
              </w:rPr>
            </w:pPr>
            <w:r>
              <w:rPr>
                <w:rStyle w:val="normaltextrun"/>
                <w:rFonts w:ascii="SassoonCRInfant" w:hAnsi="SassoonCRInfant"/>
              </w:rPr>
              <w:lastRenderedPageBreak/>
              <w:t>Read words consistent with their phonic knowledge by sound-blending.</w:t>
            </w:r>
            <w:r>
              <w:rPr>
                <w:rStyle w:val="eop"/>
                <w:rFonts w:ascii="SassoonCRInfant" w:hAnsi="SassoonCRInfant"/>
              </w:rPr>
              <w:t> </w:t>
            </w:r>
          </w:p>
          <w:p w14:paraId="3C69EAB1" w14:textId="77777777" w:rsidR="00AD3EB2" w:rsidRDefault="00AD3EB2" w:rsidP="00AD3EB2">
            <w:pPr>
              <w:pStyle w:val="paragraph"/>
              <w:numPr>
                <w:ilvl w:val="0"/>
                <w:numId w:val="17"/>
              </w:numPr>
              <w:spacing w:before="0" w:beforeAutospacing="0" w:after="0" w:afterAutospacing="0"/>
              <w:ind w:left="1080" w:firstLine="0"/>
              <w:textAlignment w:val="baseline"/>
              <w:rPr>
                <w:rFonts w:ascii="SassoonCRInfant" w:hAnsi="SassoonCRInfant"/>
              </w:rPr>
            </w:pPr>
            <w:r>
              <w:rPr>
                <w:rStyle w:val="normaltextrun"/>
                <w:rFonts w:ascii="SassoonCRInfant" w:hAnsi="SassoonCRInfant"/>
              </w:rPr>
              <w:t>Read aloud simple sentences and books that are consistent with their phonic knowledge, including some common exception words. </w:t>
            </w:r>
            <w:r>
              <w:rPr>
                <w:rStyle w:val="eop"/>
                <w:rFonts w:ascii="SassoonCRInfant" w:hAnsi="SassoonCRInfant"/>
              </w:rPr>
              <w:t> </w:t>
            </w:r>
          </w:p>
          <w:p w14:paraId="465D6CA1" w14:textId="77777777" w:rsidR="00AD3EB2" w:rsidRDefault="00AD3EB2" w:rsidP="00AD3EB2">
            <w:pPr>
              <w:pStyle w:val="paragraph"/>
              <w:spacing w:before="0" w:beforeAutospacing="0" w:after="0" w:afterAutospacing="0"/>
              <w:textAlignment w:val="baseline"/>
              <w:rPr>
                <w:rFonts w:ascii="SassoonCRInfant" w:hAnsi="SassoonCRInfant"/>
              </w:rPr>
            </w:pPr>
            <w:r>
              <w:rPr>
                <w:rStyle w:val="normaltextrun"/>
                <w:rFonts w:ascii="SassoonCRInfant" w:hAnsi="SassoonCRInfant"/>
              </w:rPr>
              <w:t>ELG Comprehension</w:t>
            </w:r>
            <w:r>
              <w:rPr>
                <w:rStyle w:val="eop"/>
                <w:rFonts w:ascii="SassoonCRInfant" w:hAnsi="SassoonCRInfant"/>
              </w:rPr>
              <w:t> </w:t>
            </w:r>
          </w:p>
          <w:p w14:paraId="091D3EA6" w14:textId="77777777" w:rsidR="00AD3EB2" w:rsidRDefault="00AD3EB2" w:rsidP="00AD3EB2">
            <w:pPr>
              <w:pStyle w:val="paragraph"/>
              <w:spacing w:before="0" w:beforeAutospacing="0" w:after="0" w:afterAutospacing="0"/>
              <w:textAlignment w:val="baseline"/>
              <w:rPr>
                <w:rFonts w:ascii="SassoonCRInfant" w:hAnsi="SassoonCRInfant"/>
              </w:rPr>
            </w:pPr>
            <w:r>
              <w:rPr>
                <w:rStyle w:val="normaltextrun"/>
                <w:rFonts w:ascii="SassoonCRInfant" w:hAnsi="SassoonCRInfant"/>
                <w:color w:val="000000"/>
              </w:rPr>
              <w:t>Pupils should be taught to:</w:t>
            </w:r>
            <w:r>
              <w:rPr>
                <w:rStyle w:val="eop"/>
                <w:rFonts w:ascii="SassoonCRInfant" w:hAnsi="SassoonCRInfant"/>
                <w:color w:val="000000"/>
              </w:rPr>
              <w:t> </w:t>
            </w:r>
          </w:p>
          <w:p w14:paraId="41F917D5" w14:textId="77777777" w:rsidR="00AD3EB2" w:rsidRDefault="00AD3EB2" w:rsidP="00AD3EB2">
            <w:pPr>
              <w:pStyle w:val="paragraph"/>
              <w:numPr>
                <w:ilvl w:val="0"/>
                <w:numId w:val="18"/>
              </w:numPr>
              <w:spacing w:before="0" w:beforeAutospacing="0" w:after="0" w:afterAutospacing="0"/>
              <w:ind w:left="1080" w:firstLine="0"/>
              <w:textAlignment w:val="baseline"/>
              <w:rPr>
                <w:rFonts w:ascii="SassoonCRInfant" w:hAnsi="SassoonCRInfant"/>
              </w:rPr>
            </w:pPr>
            <w:r>
              <w:rPr>
                <w:rStyle w:val="normaltextrun"/>
                <w:rFonts w:ascii="SassoonCRInfant" w:hAnsi="SassoonCRInfant"/>
              </w:rPr>
              <w:t>Demonstrate understanding of what has been read to them by retelling stories and narratives using their own words and recently introduced vocabulary.</w:t>
            </w:r>
            <w:r>
              <w:rPr>
                <w:rStyle w:val="eop"/>
                <w:rFonts w:ascii="SassoonCRInfant" w:hAnsi="SassoonCRInfant"/>
              </w:rPr>
              <w:t> </w:t>
            </w:r>
          </w:p>
          <w:p w14:paraId="0C1422B2" w14:textId="77777777" w:rsidR="00AD3EB2" w:rsidRDefault="00AD3EB2" w:rsidP="00AD3EB2">
            <w:pPr>
              <w:pStyle w:val="paragraph"/>
              <w:numPr>
                <w:ilvl w:val="0"/>
                <w:numId w:val="18"/>
              </w:numPr>
              <w:spacing w:before="0" w:beforeAutospacing="0" w:after="0" w:afterAutospacing="0"/>
              <w:ind w:left="1080" w:firstLine="0"/>
              <w:textAlignment w:val="baseline"/>
              <w:rPr>
                <w:rFonts w:ascii="SassoonCRInfant" w:hAnsi="SassoonCRInfant"/>
              </w:rPr>
            </w:pPr>
            <w:r>
              <w:rPr>
                <w:rStyle w:val="normaltextrun"/>
                <w:rFonts w:ascii="SassoonCRInfant" w:hAnsi="SassoonCRInfant"/>
              </w:rPr>
              <w:t>Anticipate (where appropriate) key events in stories.</w:t>
            </w:r>
            <w:r>
              <w:rPr>
                <w:rStyle w:val="eop"/>
                <w:rFonts w:ascii="SassoonCRInfant" w:hAnsi="SassoonCRInfant"/>
              </w:rPr>
              <w:t> </w:t>
            </w:r>
          </w:p>
          <w:p w14:paraId="03D4974B" w14:textId="1B045688" w:rsidR="005960A9" w:rsidRPr="00500A8E" w:rsidRDefault="00AD3EB2" w:rsidP="00500A8E">
            <w:pPr>
              <w:pStyle w:val="paragraph"/>
              <w:numPr>
                <w:ilvl w:val="0"/>
                <w:numId w:val="18"/>
              </w:numPr>
              <w:spacing w:before="0" w:beforeAutospacing="0" w:after="0" w:afterAutospacing="0"/>
              <w:ind w:left="1080" w:firstLine="0"/>
              <w:textAlignment w:val="baseline"/>
              <w:rPr>
                <w:rFonts w:ascii="SassoonCRInfant" w:hAnsi="SassoonCRInfant"/>
              </w:rPr>
            </w:pPr>
            <w:r>
              <w:rPr>
                <w:rStyle w:val="normaltextrun"/>
                <w:rFonts w:ascii="SassoonCRInfant" w:hAnsi="SassoonCRInfant"/>
              </w:rPr>
              <w:t>Use and understand recently introduced vocabulary during discussions about stories, non-fiction, rhymes and poems and during role play.</w:t>
            </w:r>
          </w:p>
        </w:tc>
      </w:tr>
      <w:tr w:rsidR="00930382" w14:paraId="73D901BC" w14:textId="77777777" w:rsidTr="00454A4F">
        <w:trPr>
          <w:trHeight w:val="314"/>
        </w:trPr>
        <w:tc>
          <w:tcPr>
            <w:tcW w:w="1274" w:type="dxa"/>
            <w:gridSpan w:val="2"/>
          </w:tcPr>
          <w:p w14:paraId="4EDE1054" w14:textId="113D66E1" w:rsidR="00053407" w:rsidRDefault="00053407" w:rsidP="00053407">
            <w:pPr>
              <w:rPr>
                <w:sz w:val="24"/>
                <w:szCs w:val="24"/>
              </w:rPr>
            </w:pPr>
            <w:r w:rsidRPr="0BE78340">
              <w:rPr>
                <w:rFonts w:ascii="SassoonPrimaryInfant" w:hAnsi="SassoonPrimaryInfant"/>
                <w:b/>
                <w:bCs/>
                <w:sz w:val="28"/>
                <w:szCs w:val="28"/>
              </w:rPr>
              <w:lastRenderedPageBreak/>
              <w:t>Reading</w:t>
            </w:r>
          </w:p>
        </w:tc>
        <w:tc>
          <w:tcPr>
            <w:tcW w:w="2467" w:type="dxa"/>
            <w:gridSpan w:val="2"/>
          </w:tcPr>
          <w:p w14:paraId="622CCDBD" w14:textId="456F945B" w:rsidR="00053407" w:rsidRPr="0012223C" w:rsidRDefault="00053407" w:rsidP="00053407">
            <w:pPr>
              <w:jc w:val="center"/>
              <w:rPr>
                <w:rFonts w:ascii="SassoonPrimaryInfant" w:hAnsi="SassoonPrimaryInfant"/>
                <w:b/>
                <w:bCs/>
                <w:sz w:val="28"/>
                <w:szCs w:val="28"/>
              </w:rPr>
            </w:pPr>
            <w:proofErr w:type="spellStart"/>
            <w:r>
              <w:rPr>
                <w:rFonts w:ascii="SassoonPrimaryInfant" w:hAnsi="SassoonPrimaryInfant"/>
                <w:b/>
                <w:sz w:val="28"/>
                <w:szCs w:val="28"/>
              </w:rPr>
              <w:t>Aut</w:t>
            </w:r>
            <w:proofErr w:type="spellEnd"/>
            <w:r>
              <w:rPr>
                <w:rFonts w:ascii="SassoonPrimaryInfant" w:hAnsi="SassoonPrimaryInfant"/>
                <w:b/>
                <w:sz w:val="28"/>
                <w:szCs w:val="28"/>
              </w:rPr>
              <w:t xml:space="preserve"> 1</w:t>
            </w:r>
          </w:p>
        </w:tc>
        <w:tc>
          <w:tcPr>
            <w:tcW w:w="2408" w:type="dxa"/>
            <w:gridSpan w:val="3"/>
          </w:tcPr>
          <w:p w14:paraId="6BDDC305" w14:textId="649B52E1" w:rsidR="00053407" w:rsidRPr="0012223C" w:rsidRDefault="00053407" w:rsidP="00053407">
            <w:pPr>
              <w:jc w:val="center"/>
              <w:rPr>
                <w:rFonts w:ascii="SassoonPrimaryInfant" w:hAnsi="SassoonPrimaryInfant"/>
                <w:b/>
                <w:bCs/>
                <w:sz w:val="28"/>
                <w:szCs w:val="28"/>
              </w:rPr>
            </w:pPr>
            <w:proofErr w:type="spellStart"/>
            <w:r>
              <w:rPr>
                <w:rFonts w:ascii="SassoonPrimaryInfant" w:hAnsi="SassoonPrimaryInfant"/>
                <w:b/>
                <w:sz w:val="28"/>
                <w:szCs w:val="28"/>
              </w:rPr>
              <w:t>Aut</w:t>
            </w:r>
            <w:proofErr w:type="spellEnd"/>
            <w:r>
              <w:rPr>
                <w:rFonts w:ascii="SassoonPrimaryInfant" w:hAnsi="SassoonPrimaryInfant"/>
                <w:b/>
                <w:sz w:val="28"/>
                <w:szCs w:val="28"/>
              </w:rPr>
              <w:t xml:space="preserve"> 2</w:t>
            </w:r>
          </w:p>
        </w:tc>
        <w:tc>
          <w:tcPr>
            <w:tcW w:w="2158" w:type="dxa"/>
            <w:gridSpan w:val="2"/>
          </w:tcPr>
          <w:p w14:paraId="358F7E38" w14:textId="35C76A30" w:rsidR="00053407" w:rsidRPr="0012223C" w:rsidRDefault="00053407" w:rsidP="00053407">
            <w:pPr>
              <w:jc w:val="center"/>
              <w:rPr>
                <w:rFonts w:ascii="SassoonPrimaryInfant" w:hAnsi="SassoonPrimaryInfant"/>
                <w:b/>
                <w:bCs/>
                <w:sz w:val="28"/>
                <w:szCs w:val="28"/>
              </w:rPr>
            </w:pPr>
            <w:r>
              <w:rPr>
                <w:rFonts w:ascii="SassoonPrimaryInfant" w:hAnsi="SassoonPrimaryInfant"/>
                <w:b/>
                <w:sz w:val="28"/>
                <w:szCs w:val="28"/>
              </w:rPr>
              <w:t>Spr 1</w:t>
            </w:r>
          </w:p>
        </w:tc>
        <w:tc>
          <w:tcPr>
            <w:tcW w:w="2256" w:type="dxa"/>
            <w:gridSpan w:val="2"/>
          </w:tcPr>
          <w:p w14:paraId="5CE9F74B" w14:textId="3E419538" w:rsidR="00053407" w:rsidRPr="0012223C" w:rsidRDefault="00053407" w:rsidP="00053407">
            <w:pPr>
              <w:jc w:val="center"/>
              <w:rPr>
                <w:rFonts w:ascii="SassoonPrimaryInfant" w:hAnsi="SassoonPrimaryInfant"/>
                <w:b/>
                <w:bCs/>
                <w:sz w:val="28"/>
                <w:szCs w:val="28"/>
              </w:rPr>
            </w:pPr>
            <w:r>
              <w:rPr>
                <w:rFonts w:ascii="SassoonPrimaryInfant" w:hAnsi="SassoonPrimaryInfant"/>
                <w:b/>
                <w:sz w:val="28"/>
                <w:szCs w:val="28"/>
              </w:rPr>
              <w:t>Spr 2</w:t>
            </w:r>
          </w:p>
        </w:tc>
        <w:tc>
          <w:tcPr>
            <w:tcW w:w="2410" w:type="dxa"/>
            <w:gridSpan w:val="2"/>
          </w:tcPr>
          <w:p w14:paraId="16C0E6FE" w14:textId="750660C1" w:rsidR="00053407" w:rsidRPr="0012223C" w:rsidRDefault="00053407" w:rsidP="00053407">
            <w:pPr>
              <w:jc w:val="center"/>
              <w:rPr>
                <w:rFonts w:ascii="SassoonPrimaryInfant" w:hAnsi="SassoonPrimaryInfant"/>
                <w:b/>
                <w:bCs/>
                <w:sz w:val="28"/>
                <w:szCs w:val="28"/>
              </w:rPr>
            </w:pPr>
            <w:r>
              <w:rPr>
                <w:rFonts w:ascii="SassoonPrimaryInfant" w:hAnsi="SassoonPrimaryInfant"/>
                <w:b/>
                <w:sz w:val="28"/>
                <w:szCs w:val="28"/>
              </w:rPr>
              <w:t>Sum 1</w:t>
            </w:r>
          </w:p>
        </w:tc>
        <w:tc>
          <w:tcPr>
            <w:tcW w:w="2196" w:type="dxa"/>
          </w:tcPr>
          <w:p w14:paraId="74CA68AC" w14:textId="10BABD09" w:rsidR="00053407" w:rsidRPr="0012223C" w:rsidRDefault="00053407" w:rsidP="00053407">
            <w:pPr>
              <w:jc w:val="center"/>
              <w:rPr>
                <w:rFonts w:ascii="SassoonPrimaryInfant" w:hAnsi="SassoonPrimaryInfant"/>
                <w:b/>
                <w:bCs/>
                <w:sz w:val="28"/>
                <w:szCs w:val="28"/>
              </w:rPr>
            </w:pPr>
            <w:r>
              <w:rPr>
                <w:rFonts w:ascii="SassoonPrimaryInfant" w:hAnsi="SassoonPrimaryInfant"/>
                <w:b/>
                <w:sz w:val="28"/>
                <w:szCs w:val="28"/>
              </w:rPr>
              <w:t>Sum 2</w:t>
            </w:r>
          </w:p>
        </w:tc>
      </w:tr>
      <w:tr w:rsidR="00930382" w14:paraId="7ADD7ABD" w14:textId="77777777" w:rsidTr="00454A4F">
        <w:trPr>
          <w:trHeight w:val="314"/>
        </w:trPr>
        <w:tc>
          <w:tcPr>
            <w:tcW w:w="1274" w:type="dxa"/>
            <w:gridSpan w:val="2"/>
          </w:tcPr>
          <w:p w14:paraId="4CF67219" w14:textId="0BCC83DA" w:rsidR="005960A9" w:rsidRPr="00435E7C" w:rsidRDefault="005960A9" w:rsidP="00053407">
            <w:pPr>
              <w:rPr>
                <w:rFonts w:ascii="SassoonPrimaryInfant" w:hAnsi="SassoonPrimaryInfant"/>
                <w:b/>
                <w:bCs/>
                <w:sz w:val="20"/>
                <w:szCs w:val="20"/>
              </w:rPr>
            </w:pPr>
          </w:p>
        </w:tc>
        <w:tc>
          <w:tcPr>
            <w:tcW w:w="2467" w:type="dxa"/>
            <w:gridSpan w:val="2"/>
          </w:tcPr>
          <w:p w14:paraId="1B98AC84" w14:textId="32C3FE14" w:rsidR="005960A9" w:rsidRDefault="00641A44" w:rsidP="00053407">
            <w:pPr>
              <w:jc w:val="center"/>
              <w:rPr>
                <w:rFonts w:ascii="SassoonPrimaryInfant" w:hAnsi="SassoonPrimaryInfant"/>
                <w:b/>
                <w:sz w:val="28"/>
                <w:szCs w:val="28"/>
              </w:rPr>
            </w:pPr>
            <w:r>
              <w:rPr>
                <w:rFonts w:ascii="Times New Roman" w:hAnsi="Times New Roman" w:cs="Times New Roman"/>
                <w:noProof/>
                <w:sz w:val="24"/>
                <w:szCs w:val="24"/>
                <w:lang w:eastAsia="en-GB"/>
              </w:rPr>
              <w:drawing>
                <wp:anchor distT="0" distB="0" distL="114300" distR="114300" simplePos="0" relativeHeight="251686912" behindDoc="1" locked="0" layoutInCell="1" allowOverlap="1" wp14:anchorId="264D2F41" wp14:editId="0F30B4B6">
                  <wp:simplePos x="0" y="0"/>
                  <wp:positionH relativeFrom="column">
                    <wp:posOffset>215265</wp:posOffset>
                  </wp:positionH>
                  <wp:positionV relativeFrom="paragraph">
                    <wp:posOffset>561340</wp:posOffset>
                  </wp:positionV>
                  <wp:extent cx="980440" cy="994410"/>
                  <wp:effectExtent l="19050" t="19050" r="10160" b="15240"/>
                  <wp:wrapTight wrapText="bothSides">
                    <wp:wrapPolygon edited="0">
                      <wp:start x="-420" y="-414"/>
                      <wp:lineTo x="-420" y="21517"/>
                      <wp:lineTo x="21404" y="21517"/>
                      <wp:lineTo x="21404" y="-414"/>
                      <wp:lineTo x="-420" y="-414"/>
                    </wp:wrapPolygon>
                  </wp:wrapTight>
                  <wp:docPr id="19" name="Picture 19" descr="Babies 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bies Ca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80440" cy="994410"/>
                          </a:xfrm>
                          <a:prstGeom prst="rect">
                            <a:avLst/>
                          </a:prstGeom>
                          <a:noFill/>
                          <a:ln w="19050">
                            <a:solidFill>
                              <a:schemeClr val="tx1"/>
                            </a:solidFill>
                          </a:ln>
                        </pic:spPr>
                      </pic:pic>
                    </a:graphicData>
                  </a:graphic>
                </wp:anchor>
              </w:drawing>
            </w:r>
            <w:r w:rsidR="00D345A3" w:rsidRPr="00D345A3">
              <w:rPr>
                <w:rFonts w:ascii="SassoonPrimaryInfant" w:hAnsi="SassoonPrimaryInfant"/>
                <w:b/>
                <w:sz w:val="20"/>
                <w:szCs w:val="20"/>
              </w:rPr>
              <w:t>Babies can</w:t>
            </w:r>
            <w:r w:rsidR="00D345A3" w:rsidRPr="00641A44">
              <w:rPr>
                <w:rFonts w:ascii="SassoonPrimaryInfant" w:hAnsi="SassoonPrimaryInfant"/>
                <w:b/>
                <w:sz w:val="20"/>
                <w:szCs w:val="20"/>
              </w:rPr>
              <w:t>! By</w:t>
            </w:r>
            <w:r w:rsidR="00D345A3" w:rsidRPr="00641A44">
              <w:rPr>
                <w:rFonts w:ascii="SassoonPrimaryInfant" w:hAnsi="SassoonPrimaryInfant" w:cs="Times New Roman"/>
                <w:b/>
                <w:noProof/>
                <w:sz w:val="20"/>
                <w:szCs w:val="20"/>
                <w:lang w:eastAsia="en-GB"/>
              </w:rPr>
              <w:t xml:space="preserve"> Ian Whybrow &amp; Lara Jones</w:t>
            </w:r>
          </w:p>
          <w:p w14:paraId="43A4977C" w14:textId="77777777" w:rsidR="00641A44" w:rsidRDefault="00641A44" w:rsidP="00053407">
            <w:pPr>
              <w:jc w:val="center"/>
              <w:rPr>
                <w:rFonts w:ascii="SassoonPrimaryInfant" w:hAnsi="SassoonPrimaryInfant" w:cs="Times New Roman"/>
                <w:b/>
                <w:noProof/>
                <w:sz w:val="20"/>
                <w:szCs w:val="20"/>
                <w:lang w:eastAsia="en-GB"/>
              </w:rPr>
            </w:pPr>
          </w:p>
          <w:p w14:paraId="7FF29284" w14:textId="4CF7A491" w:rsidR="005960A9" w:rsidRDefault="00641A44" w:rsidP="00053407">
            <w:pPr>
              <w:jc w:val="center"/>
              <w:rPr>
                <w:rFonts w:ascii="SassoonPrimaryInfant" w:hAnsi="SassoonPrimaryInfant"/>
                <w:b/>
                <w:sz w:val="28"/>
                <w:szCs w:val="28"/>
              </w:rPr>
            </w:pPr>
            <w:r>
              <w:rPr>
                <w:rFonts w:ascii="SassoonPrimaryInfant" w:hAnsi="SassoonPrimaryInfant" w:cs="Times New Roman"/>
                <w:b/>
                <w:noProof/>
                <w:sz w:val="20"/>
                <w:szCs w:val="20"/>
                <w:lang w:eastAsia="en-GB"/>
              </w:rPr>
              <w:t>15 things not to do with a baby by Margaret McAllister &amp; Holy Sterling</w:t>
            </w:r>
          </w:p>
          <w:p w14:paraId="755ED865" w14:textId="7FA109D2" w:rsidR="002929A5" w:rsidRDefault="002929A5" w:rsidP="00053407">
            <w:pPr>
              <w:jc w:val="center"/>
              <w:rPr>
                <w:rFonts w:ascii="SassoonPrimaryInfant" w:hAnsi="SassoonPrimaryInfant"/>
                <w:b/>
                <w:sz w:val="28"/>
                <w:szCs w:val="28"/>
              </w:rPr>
            </w:pPr>
            <w:r w:rsidRPr="00001341">
              <w:rPr>
                <w:rFonts w:cstheme="minorHAnsi"/>
                <w:b/>
                <w:noProof/>
                <w:sz w:val="24"/>
                <w:szCs w:val="24"/>
                <w:lang w:eastAsia="en-GB"/>
              </w:rPr>
              <w:drawing>
                <wp:inline distT="0" distB="0" distL="0" distR="0" wp14:anchorId="611C6E0F" wp14:editId="6F18B9C8">
                  <wp:extent cx="1070084" cy="1070084"/>
                  <wp:effectExtent l="19050" t="19050" r="15875" b="15875"/>
                  <wp:docPr id="20" name="Picture 20" descr="15%20things%20not%20to%20do%20with%20a%20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20things%20not%20to%20do%20with%20a%20bab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0084" cy="1070084"/>
                          </a:xfrm>
                          <a:prstGeom prst="rect">
                            <a:avLst/>
                          </a:prstGeom>
                          <a:noFill/>
                          <a:ln w="19050">
                            <a:solidFill>
                              <a:schemeClr val="tx1"/>
                            </a:solidFill>
                          </a:ln>
                        </pic:spPr>
                      </pic:pic>
                    </a:graphicData>
                  </a:graphic>
                </wp:inline>
              </w:drawing>
            </w:r>
          </w:p>
          <w:p w14:paraId="43CDC1DE" w14:textId="77777777" w:rsidR="00641A44" w:rsidRDefault="00641A44" w:rsidP="00641A44">
            <w:pPr>
              <w:jc w:val="center"/>
              <w:rPr>
                <w:rFonts w:ascii="SassoonPrimaryInfant" w:eastAsia="SassoonPrimaryInfant" w:hAnsi="SassoonPrimaryInfant" w:cs="SassoonPrimaryInfant"/>
                <w:b/>
                <w:sz w:val="20"/>
                <w:szCs w:val="20"/>
              </w:rPr>
            </w:pPr>
          </w:p>
          <w:p w14:paraId="3FF7777A" w14:textId="3649AF10" w:rsidR="002929A5" w:rsidRDefault="002929A5" w:rsidP="00641A44">
            <w:pPr>
              <w:jc w:val="center"/>
              <w:rPr>
                <w:rFonts w:ascii="SassoonPrimaryInfant" w:eastAsia="SassoonPrimaryInfant" w:hAnsi="SassoonPrimaryInfant" w:cs="SassoonPrimaryInfant"/>
                <w:sz w:val="20"/>
                <w:szCs w:val="20"/>
              </w:rPr>
            </w:pPr>
            <w:r w:rsidRPr="002929A5">
              <w:rPr>
                <w:rFonts w:ascii="SassoonPrimaryInfant" w:eastAsia="SassoonPrimaryInfant" w:hAnsi="SassoonPrimaryInfant" w:cs="SassoonPrimaryInfant"/>
                <w:b/>
                <w:sz w:val="20"/>
                <w:szCs w:val="20"/>
              </w:rPr>
              <w:t>Topic</w:t>
            </w:r>
            <w:r w:rsidRPr="7892A4D2">
              <w:rPr>
                <w:rFonts w:ascii="SassoonPrimaryInfant" w:eastAsia="SassoonPrimaryInfant" w:hAnsi="SassoonPrimaryInfant" w:cs="SassoonPrimaryInfant"/>
                <w:sz w:val="20"/>
                <w:szCs w:val="20"/>
              </w:rPr>
              <w:t xml:space="preserve"> – Babies</w:t>
            </w:r>
          </w:p>
          <w:p w14:paraId="7E4A9C01" w14:textId="1A75F35A" w:rsidR="002929A5" w:rsidRDefault="002929A5" w:rsidP="002929A5">
            <w:pPr>
              <w:jc w:val="center"/>
              <w:rPr>
                <w:rFonts w:ascii="SassoonPrimaryInfant" w:eastAsia="SassoonPrimaryInfant" w:hAnsi="SassoonPrimaryInfant" w:cs="SassoonPrimaryInfant"/>
                <w:sz w:val="20"/>
                <w:szCs w:val="20"/>
              </w:rPr>
            </w:pPr>
          </w:p>
          <w:p w14:paraId="13AF5A2A" w14:textId="77777777" w:rsidR="002929A5" w:rsidRDefault="002929A5" w:rsidP="002929A5">
            <w:pPr>
              <w:jc w:val="center"/>
              <w:rPr>
                <w:rFonts w:ascii="SassoonPrimaryInfant" w:eastAsia="SassoonPrimaryInfant" w:hAnsi="SassoonPrimaryInfant" w:cs="SassoonPrimaryInfant"/>
                <w:sz w:val="20"/>
                <w:szCs w:val="20"/>
              </w:rPr>
            </w:pPr>
          </w:p>
          <w:p w14:paraId="4922C4BD" w14:textId="77777777" w:rsidR="002929A5" w:rsidRPr="001C6D52" w:rsidRDefault="002929A5" w:rsidP="002929A5">
            <w:pPr>
              <w:jc w:val="center"/>
              <w:rPr>
                <w:rFonts w:ascii="SassoonPrimaryInfant" w:eastAsia="SassoonPrimaryInfant" w:hAnsi="SassoonPrimaryInfant" w:cs="SassoonPrimaryInfant"/>
                <w:b/>
                <w:bCs/>
                <w:sz w:val="20"/>
                <w:szCs w:val="20"/>
              </w:rPr>
            </w:pPr>
            <w:r w:rsidRPr="001C6D52">
              <w:rPr>
                <w:rFonts w:ascii="SassoonPrimaryInfant" w:eastAsia="SassoonPrimaryInfant" w:hAnsi="SassoonPrimaryInfant" w:cs="SassoonPrimaryInfant"/>
                <w:b/>
                <w:bCs/>
                <w:sz w:val="20"/>
                <w:szCs w:val="20"/>
              </w:rPr>
              <w:lastRenderedPageBreak/>
              <w:t>Reason for selection:</w:t>
            </w:r>
          </w:p>
          <w:p w14:paraId="2583F7FC" w14:textId="1327A125" w:rsidR="002929A5" w:rsidRPr="002929A5" w:rsidRDefault="00641A44" w:rsidP="00641A44">
            <w:pPr>
              <w:jc w:val="center"/>
              <w:rPr>
                <w:rFonts w:ascii="SassoonPrimaryInfant" w:eastAsia="SassoonPrimaryInfant" w:hAnsi="SassoonPrimaryInfant" w:cs="SassoonPrimaryInfant"/>
                <w:sz w:val="20"/>
                <w:szCs w:val="20"/>
              </w:rPr>
            </w:pPr>
            <w:r>
              <w:rPr>
                <w:rFonts w:ascii="SassoonPrimaryInfant" w:eastAsia="SassoonPrimaryInfant" w:hAnsi="SassoonPrimaryInfant" w:cs="SassoonPrimaryInfant"/>
                <w:sz w:val="20"/>
                <w:szCs w:val="20"/>
              </w:rPr>
              <w:t>Transition – learning all about our</w:t>
            </w:r>
            <w:r w:rsidR="002929A5">
              <w:rPr>
                <w:rFonts w:ascii="SassoonPrimaryInfant" w:eastAsia="SassoonPrimaryInfant" w:hAnsi="SassoonPrimaryInfant" w:cs="SassoonPrimaryInfant"/>
                <w:sz w:val="20"/>
                <w:szCs w:val="20"/>
              </w:rPr>
              <w:t xml:space="preserve"> new children. From when they were babies, to them at school now. Also learn about their families.</w:t>
            </w:r>
          </w:p>
        </w:tc>
        <w:tc>
          <w:tcPr>
            <w:tcW w:w="2408" w:type="dxa"/>
            <w:gridSpan w:val="3"/>
          </w:tcPr>
          <w:p w14:paraId="29BFB2E0" w14:textId="7C1E8803" w:rsidR="00641A44" w:rsidRPr="00641A44" w:rsidRDefault="00641A44" w:rsidP="00641A44">
            <w:pPr>
              <w:jc w:val="center"/>
              <w:rPr>
                <w:rFonts w:ascii="SassoonPrimaryInfant" w:hAnsi="SassoonPrimaryInfant"/>
                <w:b/>
                <w:noProof/>
                <w:sz w:val="20"/>
                <w:szCs w:val="20"/>
                <w:lang w:eastAsia="en-GB"/>
              </w:rPr>
            </w:pPr>
            <w:r w:rsidRPr="00641A44">
              <w:rPr>
                <w:rFonts w:ascii="SassoonPrimaryInfant" w:hAnsi="SassoonPrimaryInfant"/>
                <w:b/>
                <w:noProof/>
                <w:sz w:val="20"/>
                <w:szCs w:val="20"/>
                <w:lang w:eastAsia="en-GB"/>
              </w:rPr>
              <w:lastRenderedPageBreak/>
              <w:t xml:space="preserve">Think Big! by </w:t>
            </w:r>
            <w:r w:rsidR="00500A8E" w:rsidRPr="00641A44">
              <w:rPr>
                <w:rFonts w:ascii="SassoonPrimaryInfant" w:hAnsi="SassoonPrimaryInfant"/>
                <w:b/>
                <w:noProof/>
                <w:sz w:val="20"/>
                <w:szCs w:val="20"/>
                <w:lang w:eastAsia="en-GB"/>
              </w:rPr>
              <w:drawing>
                <wp:anchor distT="0" distB="0" distL="114300" distR="114300" simplePos="0" relativeHeight="251687936" behindDoc="1" locked="0" layoutInCell="1" allowOverlap="1" wp14:anchorId="5BB87D5B" wp14:editId="3377D29C">
                  <wp:simplePos x="0" y="0"/>
                  <wp:positionH relativeFrom="column">
                    <wp:posOffset>200660</wp:posOffset>
                  </wp:positionH>
                  <wp:positionV relativeFrom="paragraph">
                    <wp:posOffset>323215</wp:posOffset>
                  </wp:positionV>
                  <wp:extent cx="995045" cy="984885"/>
                  <wp:effectExtent l="0" t="0" r="0" b="5715"/>
                  <wp:wrapTight wrapText="bothSides">
                    <wp:wrapPolygon edited="0">
                      <wp:start x="0" y="0"/>
                      <wp:lineTo x="0" y="21308"/>
                      <wp:lineTo x="21090" y="21308"/>
                      <wp:lineTo x="21090"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995045" cy="984885"/>
                          </a:xfrm>
                          <a:prstGeom prst="rect">
                            <a:avLst/>
                          </a:prstGeom>
                        </pic:spPr>
                      </pic:pic>
                    </a:graphicData>
                  </a:graphic>
                </wp:anchor>
              </w:drawing>
            </w:r>
            <w:r>
              <w:rPr>
                <w:rFonts w:ascii="SassoonPrimaryInfant" w:hAnsi="SassoonPrimaryInfant"/>
                <w:b/>
                <w:noProof/>
                <w:sz w:val="20"/>
                <w:szCs w:val="20"/>
                <w:lang w:eastAsia="en-GB"/>
              </w:rPr>
              <w:t>Kes Gray &amp; Nathan Reed</w:t>
            </w:r>
          </w:p>
          <w:p w14:paraId="6946974D" w14:textId="77777777" w:rsidR="00641A44" w:rsidRDefault="00641A44" w:rsidP="00641A44">
            <w:pPr>
              <w:jc w:val="center"/>
              <w:rPr>
                <w:rFonts w:ascii="SassoonPrimaryInfant" w:eastAsia="SassoonPrimaryInfant" w:hAnsi="SassoonPrimaryInfant" w:cs="SassoonPrimaryInfant"/>
                <w:b/>
                <w:sz w:val="20"/>
                <w:szCs w:val="20"/>
              </w:rPr>
            </w:pPr>
          </w:p>
          <w:p w14:paraId="33EE8B3B" w14:textId="46A5FF79" w:rsidR="00500A8E" w:rsidRPr="00641A44" w:rsidRDefault="00500A8E" w:rsidP="00641A44">
            <w:pPr>
              <w:jc w:val="center"/>
              <w:rPr>
                <w:rFonts w:ascii="SassoonPrimaryInfant" w:hAnsi="SassoonPrimaryInfant"/>
                <w:b/>
                <w:sz w:val="28"/>
                <w:szCs w:val="28"/>
              </w:rPr>
            </w:pPr>
            <w:r w:rsidRPr="002929A5">
              <w:rPr>
                <w:rFonts w:ascii="SassoonPrimaryInfant" w:eastAsia="SassoonPrimaryInfant" w:hAnsi="SassoonPrimaryInfant" w:cs="SassoonPrimaryInfant"/>
                <w:b/>
                <w:sz w:val="20"/>
                <w:szCs w:val="20"/>
              </w:rPr>
              <w:t>Topic</w:t>
            </w:r>
            <w:r>
              <w:rPr>
                <w:rFonts w:ascii="SassoonPrimaryInfant" w:eastAsia="SassoonPrimaryInfant" w:hAnsi="SassoonPrimaryInfant" w:cs="SassoonPrimaryInfant"/>
                <w:sz w:val="20"/>
                <w:szCs w:val="20"/>
              </w:rPr>
              <w:t xml:space="preserve"> – Aspirations and Celebrations</w:t>
            </w:r>
          </w:p>
          <w:p w14:paraId="40F80CCF" w14:textId="77777777" w:rsidR="00500A8E" w:rsidRDefault="00500A8E" w:rsidP="00500A8E">
            <w:pPr>
              <w:jc w:val="center"/>
              <w:rPr>
                <w:rFonts w:ascii="SassoonPrimaryInfant" w:eastAsia="SassoonPrimaryInfant" w:hAnsi="SassoonPrimaryInfant" w:cs="SassoonPrimaryInfant"/>
                <w:sz w:val="20"/>
                <w:szCs w:val="20"/>
              </w:rPr>
            </w:pPr>
          </w:p>
          <w:p w14:paraId="0710496E" w14:textId="77777777" w:rsidR="00500A8E" w:rsidRPr="001C6D52" w:rsidRDefault="00500A8E" w:rsidP="00500A8E">
            <w:pPr>
              <w:jc w:val="center"/>
              <w:rPr>
                <w:rFonts w:ascii="SassoonPrimaryInfant" w:eastAsia="SassoonPrimaryInfant" w:hAnsi="SassoonPrimaryInfant" w:cs="SassoonPrimaryInfant"/>
                <w:b/>
                <w:bCs/>
                <w:sz w:val="20"/>
                <w:szCs w:val="20"/>
              </w:rPr>
            </w:pPr>
            <w:r w:rsidRPr="001C6D52">
              <w:rPr>
                <w:rFonts w:ascii="SassoonPrimaryInfant" w:eastAsia="SassoonPrimaryInfant" w:hAnsi="SassoonPrimaryInfant" w:cs="SassoonPrimaryInfant"/>
                <w:b/>
                <w:bCs/>
                <w:sz w:val="20"/>
                <w:szCs w:val="20"/>
              </w:rPr>
              <w:t>Reason for selection:</w:t>
            </w:r>
          </w:p>
          <w:p w14:paraId="5CD4CE2D" w14:textId="77777777" w:rsidR="00500A8E" w:rsidRDefault="00500A8E" w:rsidP="00053407">
            <w:pPr>
              <w:jc w:val="center"/>
              <w:rPr>
                <w:rFonts w:ascii="SassoonPrimaryInfant" w:hAnsi="SassoonPrimaryInfant"/>
                <w:sz w:val="20"/>
                <w:szCs w:val="28"/>
              </w:rPr>
            </w:pPr>
            <w:r>
              <w:rPr>
                <w:rFonts w:ascii="SassoonPrimaryInfant" w:hAnsi="SassoonPrimaryInfant"/>
                <w:sz w:val="20"/>
                <w:szCs w:val="28"/>
              </w:rPr>
              <w:t>Language used and illustrations. Familiar characters to the children.</w:t>
            </w:r>
          </w:p>
          <w:p w14:paraId="0B16374D" w14:textId="52572DDC" w:rsidR="00500A8E" w:rsidRDefault="00500A8E" w:rsidP="00053407">
            <w:pPr>
              <w:jc w:val="center"/>
              <w:rPr>
                <w:rFonts w:ascii="SassoonPrimaryInfant" w:hAnsi="SassoonPrimaryInfant"/>
                <w:sz w:val="20"/>
                <w:szCs w:val="28"/>
              </w:rPr>
            </w:pPr>
          </w:p>
          <w:p w14:paraId="75873F70" w14:textId="77777777" w:rsidR="00500A8E" w:rsidRDefault="00500A8E" w:rsidP="00053407">
            <w:pPr>
              <w:jc w:val="center"/>
              <w:rPr>
                <w:rFonts w:ascii="SassoonPrimaryInfant" w:hAnsi="SassoonPrimaryInfant"/>
                <w:sz w:val="20"/>
                <w:szCs w:val="28"/>
              </w:rPr>
            </w:pPr>
          </w:p>
          <w:p w14:paraId="6A3A0965" w14:textId="77777777" w:rsidR="00500A8E" w:rsidRDefault="00500A8E" w:rsidP="00053407">
            <w:pPr>
              <w:jc w:val="center"/>
              <w:rPr>
                <w:rFonts w:ascii="SassoonPrimaryInfant" w:hAnsi="SassoonPrimaryInfant"/>
                <w:sz w:val="20"/>
                <w:szCs w:val="28"/>
              </w:rPr>
            </w:pPr>
            <w:r w:rsidRPr="000836F6">
              <w:rPr>
                <w:rFonts w:ascii="SassoonPrimaryInfant" w:hAnsi="SassoonPrimaryInfant"/>
                <w:noProof/>
                <w:lang w:eastAsia="en-GB"/>
              </w:rPr>
              <w:lastRenderedPageBreak/>
              <w:drawing>
                <wp:inline distT="0" distB="0" distL="0" distR="0" wp14:anchorId="6E0A20E0" wp14:editId="40A0E651">
                  <wp:extent cx="980768" cy="1058512"/>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991039" cy="1069597"/>
                          </a:xfrm>
                          <a:prstGeom prst="rect">
                            <a:avLst/>
                          </a:prstGeom>
                        </pic:spPr>
                      </pic:pic>
                    </a:graphicData>
                  </a:graphic>
                </wp:inline>
              </w:drawing>
            </w:r>
          </w:p>
          <w:p w14:paraId="22C3FA9F" w14:textId="6E23112F" w:rsidR="00500A8E" w:rsidRDefault="00500A8E" w:rsidP="00500A8E">
            <w:pPr>
              <w:jc w:val="center"/>
              <w:rPr>
                <w:rFonts w:ascii="SassoonPrimaryInfant" w:eastAsia="SassoonPrimaryInfant" w:hAnsi="SassoonPrimaryInfant" w:cs="SassoonPrimaryInfant"/>
                <w:sz w:val="20"/>
                <w:szCs w:val="20"/>
              </w:rPr>
            </w:pPr>
            <w:r w:rsidRPr="002929A5">
              <w:rPr>
                <w:rFonts w:ascii="SassoonPrimaryInfant" w:eastAsia="SassoonPrimaryInfant" w:hAnsi="SassoonPrimaryInfant" w:cs="SassoonPrimaryInfant"/>
                <w:b/>
                <w:sz w:val="20"/>
                <w:szCs w:val="20"/>
              </w:rPr>
              <w:t>Topic</w:t>
            </w:r>
            <w:r>
              <w:rPr>
                <w:rFonts w:ascii="SassoonPrimaryInfant" w:eastAsia="SassoonPrimaryInfant" w:hAnsi="SassoonPrimaryInfant" w:cs="SassoonPrimaryInfant"/>
                <w:sz w:val="20"/>
                <w:szCs w:val="20"/>
              </w:rPr>
              <w:t xml:space="preserve"> </w:t>
            </w:r>
            <w:proofErr w:type="gramStart"/>
            <w:r>
              <w:rPr>
                <w:rFonts w:ascii="SassoonPrimaryInfant" w:eastAsia="SassoonPrimaryInfant" w:hAnsi="SassoonPrimaryInfant" w:cs="SassoonPrimaryInfant"/>
                <w:sz w:val="20"/>
                <w:szCs w:val="20"/>
              </w:rPr>
              <w:t>–  Christmas</w:t>
            </w:r>
            <w:proofErr w:type="gramEnd"/>
          </w:p>
          <w:p w14:paraId="53725E7B" w14:textId="77777777" w:rsidR="00500A8E" w:rsidRDefault="00500A8E" w:rsidP="00500A8E">
            <w:pPr>
              <w:jc w:val="center"/>
              <w:rPr>
                <w:rFonts w:ascii="SassoonPrimaryInfant" w:eastAsia="SassoonPrimaryInfant" w:hAnsi="SassoonPrimaryInfant" w:cs="SassoonPrimaryInfant"/>
                <w:sz w:val="20"/>
                <w:szCs w:val="20"/>
              </w:rPr>
            </w:pPr>
          </w:p>
          <w:p w14:paraId="659F81C7" w14:textId="77777777" w:rsidR="00500A8E" w:rsidRPr="001C6D52" w:rsidRDefault="00500A8E" w:rsidP="00500A8E">
            <w:pPr>
              <w:jc w:val="center"/>
              <w:rPr>
                <w:rFonts w:ascii="SassoonPrimaryInfant" w:eastAsia="SassoonPrimaryInfant" w:hAnsi="SassoonPrimaryInfant" w:cs="SassoonPrimaryInfant"/>
                <w:b/>
                <w:bCs/>
                <w:sz w:val="20"/>
                <w:szCs w:val="20"/>
              </w:rPr>
            </w:pPr>
            <w:r w:rsidRPr="001C6D52">
              <w:rPr>
                <w:rFonts w:ascii="SassoonPrimaryInfant" w:eastAsia="SassoonPrimaryInfant" w:hAnsi="SassoonPrimaryInfant" w:cs="SassoonPrimaryInfant"/>
                <w:b/>
                <w:bCs/>
                <w:sz w:val="20"/>
                <w:szCs w:val="20"/>
              </w:rPr>
              <w:t>Reason for selection:</w:t>
            </w:r>
          </w:p>
          <w:p w14:paraId="52CD3C49" w14:textId="786FAA86" w:rsidR="00500A8E" w:rsidRPr="00500A8E" w:rsidRDefault="00500A8E" w:rsidP="00500A8E">
            <w:pPr>
              <w:jc w:val="center"/>
              <w:rPr>
                <w:rFonts w:ascii="SassoonPrimaryInfant" w:hAnsi="SassoonPrimaryInfant"/>
                <w:sz w:val="20"/>
                <w:szCs w:val="28"/>
              </w:rPr>
            </w:pPr>
            <w:r>
              <w:rPr>
                <w:rFonts w:ascii="SassoonPrimaryInfant" w:hAnsi="SassoonPrimaryInfant"/>
                <w:sz w:val="20"/>
                <w:szCs w:val="28"/>
              </w:rPr>
              <w:t>Repetitive, simple language. Introducing describing language. Children create a class book like this one.</w:t>
            </w:r>
          </w:p>
        </w:tc>
        <w:tc>
          <w:tcPr>
            <w:tcW w:w="2158" w:type="dxa"/>
            <w:gridSpan w:val="2"/>
          </w:tcPr>
          <w:p w14:paraId="79FB413A" w14:textId="4966AE9D" w:rsidR="00641A44" w:rsidRPr="00641A44" w:rsidRDefault="00641A44" w:rsidP="00053407">
            <w:pPr>
              <w:jc w:val="center"/>
              <w:rPr>
                <w:rFonts w:ascii="SassoonPrimaryInfant" w:hAnsi="SassoonPrimaryInfant"/>
                <w:b/>
                <w:noProof/>
                <w:sz w:val="20"/>
                <w:szCs w:val="20"/>
                <w:lang w:eastAsia="en-GB"/>
              </w:rPr>
            </w:pPr>
            <w:r w:rsidRPr="00641A44">
              <w:rPr>
                <w:rFonts w:ascii="SassoonPrimaryInfant" w:hAnsi="SassoonPrimaryInfant"/>
                <w:b/>
                <w:noProof/>
                <w:sz w:val="20"/>
                <w:szCs w:val="20"/>
                <w:lang w:eastAsia="en-GB"/>
              </w:rPr>
              <w:lastRenderedPageBreak/>
              <w:t>Otto the book bear by</w:t>
            </w:r>
            <w:r>
              <w:rPr>
                <w:rFonts w:ascii="SassoonPrimaryInfant" w:hAnsi="SassoonPrimaryInfant"/>
                <w:b/>
                <w:noProof/>
                <w:sz w:val="20"/>
                <w:szCs w:val="20"/>
                <w:lang w:eastAsia="en-GB"/>
              </w:rPr>
              <w:t xml:space="preserve"> Katie Cleminson</w:t>
            </w:r>
          </w:p>
          <w:p w14:paraId="7801FAE9" w14:textId="6EE24844" w:rsidR="005960A9" w:rsidRDefault="00641A44" w:rsidP="00053407">
            <w:pPr>
              <w:jc w:val="center"/>
              <w:rPr>
                <w:rFonts w:ascii="SassoonPrimaryInfant" w:hAnsi="SassoonPrimaryInfant"/>
                <w:b/>
                <w:sz w:val="28"/>
                <w:szCs w:val="28"/>
              </w:rPr>
            </w:pPr>
            <w:r>
              <w:rPr>
                <w:noProof/>
                <w:lang w:eastAsia="en-GB"/>
              </w:rPr>
              <w:t xml:space="preserve"> </w:t>
            </w:r>
            <w:r w:rsidR="00500A8E">
              <w:rPr>
                <w:noProof/>
                <w:lang w:eastAsia="en-GB"/>
              </w:rPr>
              <w:drawing>
                <wp:inline distT="0" distB="0" distL="0" distR="0" wp14:anchorId="62EA5AF0" wp14:editId="32879266">
                  <wp:extent cx="1020497" cy="1187245"/>
                  <wp:effectExtent l="0" t="0" r="825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33588" cy="1202476"/>
                          </a:xfrm>
                          <a:prstGeom prst="rect">
                            <a:avLst/>
                          </a:prstGeom>
                        </pic:spPr>
                      </pic:pic>
                    </a:graphicData>
                  </a:graphic>
                </wp:inline>
              </w:drawing>
            </w:r>
          </w:p>
          <w:p w14:paraId="4D09273C" w14:textId="77777777" w:rsidR="00500A8E" w:rsidRDefault="00500A8E" w:rsidP="00053407">
            <w:pPr>
              <w:jc w:val="center"/>
              <w:rPr>
                <w:rFonts w:ascii="SassoonPrimaryInfant" w:hAnsi="SassoonPrimaryInfant"/>
                <w:b/>
                <w:sz w:val="28"/>
                <w:szCs w:val="28"/>
              </w:rPr>
            </w:pPr>
          </w:p>
          <w:p w14:paraId="73330422" w14:textId="5DFF0658" w:rsidR="00500A8E" w:rsidRDefault="00500A8E" w:rsidP="00500A8E">
            <w:pPr>
              <w:jc w:val="center"/>
              <w:rPr>
                <w:rFonts w:ascii="SassoonPrimaryInfant" w:eastAsia="SassoonPrimaryInfant" w:hAnsi="SassoonPrimaryInfant" w:cs="SassoonPrimaryInfant"/>
                <w:sz w:val="20"/>
                <w:szCs w:val="20"/>
              </w:rPr>
            </w:pPr>
            <w:r w:rsidRPr="002929A5">
              <w:rPr>
                <w:rFonts w:ascii="SassoonPrimaryInfant" w:eastAsia="SassoonPrimaryInfant" w:hAnsi="SassoonPrimaryInfant" w:cs="SassoonPrimaryInfant"/>
                <w:b/>
                <w:sz w:val="20"/>
                <w:szCs w:val="20"/>
              </w:rPr>
              <w:t>Topic</w:t>
            </w:r>
            <w:r>
              <w:rPr>
                <w:rFonts w:ascii="SassoonPrimaryInfant" w:eastAsia="SassoonPrimaryInfant" w:hAnsi="SassoonPrimaryInfant" w:cs="SassoonPrimaryInfant"/>
                <w:sz w:val="20"/>
                <w:szCs w:val="20"/>
              </w:rPr>
              <w:t xml:space="preserve"> </w:t>
            </w:r>
            <w:proofErr w:type="gramStart"/>
            <w:r>
              <w:rPr>
                <w:rFonts w:ascii="SassoonPrimaryInfant" w:eastAsia="SassoonPrimaryInfant" w:hAnsi="SassoonPrimaryInfant" w:cs="SassoonPrimaryInfant"/>
                <w:sz w:val="20"/>
                <w:szCs w:val="20"/>
              </w:rPr>
              <w:t>–  Here</w:t>
            </w:r>
            <w:proofErr w:type="gramEnd"/>
            <w:r>
              <w:rPr>
                <w:rFonts w:ascii="SassoonPrimaryInfant" w:eastAsia="SassoonPrimaryInfant" w:hAnsi="SassoonPrimaryInfant" w:cs="SassoonPrimaryInfant"/>
                <w:sz w:val="20"/>
                <w:szCs w:val="20"/>
              </w:rPr>
              <w:t>, There and Everywhere</w:t>
            </w:r>
          </w:p>
          <w:p w14:paraId="0732764E" w14:textId="77777777" w:rsidR="00500A8E" w:rsidRDefault="00500A8E" w:rsidP="00500A8E">
            <w:pPr>
              <w:jc w:val="center"/>
              <w:rPr>
                <w:rFonts w:ascii="SassoonPrimaryInfant" w:eastAsia="SassoonPrimaryInfant" w:hAnsi="SassoonPrimaryInfant" w:cs="SassoonPrimaryInfant"/>
                <w:sz w:val="20"/>
                <w:szCs w:val="20"/>
              </w:rPr>
            </w:pPr>
          </w:p>
          <w:p w14:paraId="35F13BD1" w14:textId="77777777" w:rsidR="00500A8E" w:rsidRPr="001C6D52" w:rsidRDefault="00500A8E" w:rsidP="00500A8E">
            <w:pPr>
              <w:jc w:val="center"/>
              <w:rPr>
                <w:rFonts w:ascii="SassoonPrimaryInfant" w:eastAsia="SassoonPrimaryInfant" w:hAnsi="SassoonPrimaryInfant" w:cs="SassoonPrimaryInfant"/>
                <w:b/>
                <w:bCs/>
                <w:sz w:val="20"/>
                <w:szCs w:val="20"/>
              </w:rPr>
            </w:pPr>
            <w:r w:rsidRPr="001C6D52">
              <w:rPr>
                <w:rFonts w:ascii="SassoonPrimaryInfant" w:eastAsia="SassoonPrimaryInfant" w:hAnsi="SassoonPrimaryInfant" w:cs="SassoonPrimaryInfant"/>
                <w:b/>
                <w:bCs/>
                <w:sz w:val="20"/>
                <w:szCs w:val="20"/>
              </w:rPr>
              <w:t>Reason for selection:</w:t>
            </w:r>
          </w:p>
          <w:p w14:paraId="2CA728A5" w14:textId="77777777" w:rsidR="00500A8E" w:rsidRDefault="00500A8E" w:rsidP="00500A8E">
            <w:pPr>
              <w:jc w:val="center"/>
              <w:rPr>
                <w:rFonts w:ascii="SassoonPrimaryInfant" w:hAnsi="SassoonPrimaryInfant"/>
                <w:sz w:val="20"/>
                <w:szCs w:val="28"/>
              </w:rPr>
            </w:pPr>
            <w:r>
              <w:rPr>
                <w:rFonts w:ascii="SassoonPrimaryInfant" w:hAnsi="SassoonPrimaryInfant"/>
                <w:sz w:val="20"/>
                <w:szCs w:val="28"/>
              </w:rPr>
              <w:t xml:space="preserve">Develops descriptive language we introduced last half term. </w:t>
            </w:r>
          </w:p>
          <w:p w14:paraId="268EB023" w14:textId="4F263B41" w:rsidR="00500A8E" w:rsidRDefault="00500A8E" w:rsidP="00500A8E">
            <w:pPr>
              <w:jc w:val="center"/>
              <w:rPr>
                <w:rFonts w:ascii="SassoonPrimaryInfant" w:hAnsi="SassoonPrimaryInfant"/>
                <w:b/>
                <w:sz w:val="28"/>
                <w:szCs w:val="28"/>
              </w:rPr>
            </w:pPr>
            <w:r>
              <w:rPr>
                <w:rFonts w:ascii="SassoonPrimaryInfant" w:hAnsi="SassoonPrimaryInfant"/>
                <w:sz w:val="20"/>
                <w:szCs w:val="28"/>
              </w:rPr>
              <w:t xml:space="preserve">Lovely illustrations to begin to support children thinking imaginatively. </w:t>
            </w:r>
          </w:p>
        </w:tc>
        <w:tc>
          <w:tcPr>
            <w:tcW w:w="2256" w:type="dxa"/>
            <w:gridSpan w:val="2"/>
          </w:tcPr>
          <w:p w14:paraId="2B8C0933" w14:textId="51D0DB3A" w:rsidR="00641A44" w:rsidRPr="001D0A07" w:rsidRDefault="00641A44" w:rsidP="001D0A07">
            <w:pPr>
              <w:jc w:val="center"/>
              <w:rPr>
                <w:rFonts w:ascii="SassoonPrimaryInfant" w:hAnsi="SassoonPrimaryInfant" w:cs="Times New Roman"/>
                <w:b/>
                <w:noProof/>
                <w:sz w:val="20"/>
                <w:szCs w:val="20"/>
                <w:lang w:eastAsia="en-GB"/>
              </w:rPr>
            </w:pPr>
            <w:r w:rsidRPr="00641A44">
              <w:rPr>
                <w:rFonts w:ascii="SassoonPrimaryInfant" w:hAnsi="SassoonPrimaryInfant"/>
                <w:b/>
                <w:noProof/>
                <w:sz w:val="20"/>
                <w:szCs w:val="20"/>
                <w:lang w:eastAsia="en-GB"/>
              </w:rPr>
              <w:drawing>
                <wp:anchor distT="0" distB="0" distL="114300" distR="114300" simplePos="0" relativeHeight="251688960" behindDoc="1" locked="0" layoutInCell="1" allowOverlap="1" wp14:anchorId="00C90133" wp14:editId="3B1A8684">
                  <wp:simplePos x="0" y="0"/>
                  <wp:positionH relativeFrom="column">
                    <wp:posOffset>25400</wp:posOffset>
                  </wp:positionH>
                  <wp:positionV relativeFrom="paragraph">
                    <wp:posOffset>542290</wp:posOffset>
                  </wp:positionV>
                  <wp:extent cx="1200150" cy="1143000"/>
                  <wp:effectExtent l="0" t="0" r="0" b="0"/>
                  <wp:wrapTight wrapText="bothSides">
                    <wp:wrapPolygon edited="0">
                      <wp:start x="0" y="0"/>
                      <wp:lineTo x="0" y="21240"/>
                      <wp:lineTo x="21257" y="21240"/>
                      <wp:lineTo x="21257" y="0"/>
                      <wp:lineTo x="0" y="0"/>
                    </wp:wrapPolygon>
                  </wp:wrapTight>
                  <wp:docPr id="66194704" name="Picture 66194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200150" cy="1143000"/>
                          </a:xfrm>
                          <a:prstGeom prst="rect">
                            <a:avLst/>
                          </a:prstGeom>
                        </pic:spPr>
                      </pic:pic>
                    </a:graphicData>
                  </a:graphic>
                  <wp14:sizeRelH relativeFrom="margin">
                    <wp14:pctWidth>0</wp14:pctWidth>
                  </wp14:sizeRelH>
                  <wp14:sizeRelV relativeFrom="margin">
                    <wp14:pctHeight>0</wp14:pctHeight>
                  </wp14:sizeRelV>
                </wp:anchor>
              </w:drawing>
            </w:r>
            <w:r w:rsidRPr="00641A44">
              <w:rPr>
                <w:rFonts w:ascii="SassoonPrimaryInfant" w:hAnsi="SassoonPrimaryInfant"/>
                <w:b/>
                <w:noProof/>
                <w:sz w:val="20"/>
                <w:szCs w:val="20"/>
                <w:lang w:eastAsia="en-GB"/>
              </w:rPr>
              <w:t>Jack &amp; the beanstalk by</w:t>
            </w:r>
            <w:r w:rsidRPr="00641A44">
              <w:rPr>
                <w:rFonts w:ascii="SassoonPrimaryInfant" w:hAnsi="SassoonPrimaryInfant" w:cs="Times New Roman"/>
                <w:b/>
                <w:noProof/>
                <w:sz w:val="20"/>
                <w:szCs w:val="20"/>
                <w:lang w:eastAsia="en-GB"/>
              </w:rPr>
              <w:t xml:space="preserve"> </w:t>
            </w:r>
            <w:r w:rsidR="001D0A07">
              <w:rPr>
                <w:rFonts w:ascii="SassoonPrimaryInfant" w:hAnsi="SassoonPrimaryInfant" w:cs="Times New Roman"/>
                <w:b/>
                <w:noProof/>
                <w:sz w:val="20"/>
                <w:szCs w:val="20"/>
                <w:lang w:eastAsia="en-GB"/>
              </w:rPr>
              <w:t>Anna Milbounre and Lorenza Alvarez</w:t>
            </w:r>
          </w:p>
          <w:p w14:paraId="10C5C1F3" w14:textId="786EA2EB" w:rsidR="007E3621" w:rsidRDefault="007E3621" w:rsidP="007E3621">
            <w:pPr>
              <w:jc w:val="center"/>
              <w:rPr>
                <w:rFonts w:ascii="SassoonPrimaryInfant" w:eastAsia="SassoonPrimaryInfant" w:hAnsi="SassoonPrimaryInfant" w:cs="SassoonPrimaryInfant"/>
                <w:sz w:val="20"/>
                <w:szCs w:val="20"/>
              </w:rPr>
            </w:pPr>
            <w:r w:rsidRPr="002929A5">
              <w:rPr>
                <w:rFonts w:ascii="SassoonPrimaryInfant" w:eastAsia="SassoonPrimaryInfant" w:hAnsi="SassoonPrimaryInfant" w:cs="SassoonPrimaryInfant"/>
                <w:b/>
                <w:sz w:val="20"/>
                <w:szCs w:val="20"/>
              </w:rPr>
              <w:t>Topic</w:t>
            </w:r>
            <w:r>
              <w:rPr>
                <w:rFonts w:ascii="SassoonPrimaryInfant" w:eastAsia="SassoonPrimaryInfant" w:hAnsi="SassoonPrimaryInfant" w:cs="SassoonPrimaryInfant"/>
                <w:sz w:val="20"/>
                <w:szCs w:val="20"/>
              </w:rPr>
              <w:t xml:space="preserve"> </w:t>
            </w:r>
            <w:proofErr w:type="gramStart"/>
            <w:r>
              <w:rPr>
                <w:rFonts w:ascii="SassoonPrimaryInfant" w:eastAsia="SassoonPrimaryInfant" w:hAnsi="SassoonPrimaryInfant" w:cs="SassoonPrimaryInfant"/>
                <w:sz w:val="20"/>
                <w:szCs w:val="20"/>
              </w:rPr>
              <w:t>–  Creatures</w:t>
            </w:r>
            <w:proofErr w:type="gramEnd"/>
            <w:r>
              <w:rPr>
                <w:rFonts w:ascii="SassoonPrimaryInfant" w:eastAsia="SassoonPrimaryInfant" w:hAnsi="SassoonPrimaryInfant" w:cs="SassoonPrimaryInfant"/>
                <w:sz w:val="20"/>
                <w:szCs w:val="20"/>
              </w:rPr>
              <w:t xml:space="preserve"> Great and Small</w:t>
            </w:r>
          </w:p>
          <w:p w14:paraId="0DAE4E9D" w14:textId="77777777" w:rsidR="007E3621" w:rsidRDefault="007E3621" w:rsidP="007E3621">
            <w:pPr>
              <w:jc w:val="center"/>
              <w:rPr>
                <w:rFonts w:ascii="SassoonPrimaryInfant" w:eastAsia="SassoonPrimaryInfant" w:hAnsi="SassoonPrimaryInfant" w:cs="SassoonPrimaryInfant"/>
                <w:sz w:val="20"/>
                <w:szCs w:val="20"/>
              </w:rPr>
            </w:pPr>
          </w:p>
          <w:p w14:paraId="730A8D83" w14:textId="77777777" w:rsidR="007E3621" w:rsidRPr="001C6D52" w:rsidRDefault="007E3621" w:rsidP="007E3621">
            <w:pPr>
              <w:jc w:val="center"/>
              <w:rPr>
                <w:rFonts w:ascii="SassoonPrimaryInfant" w:eastAsia="SassoonPrimaryInfant" w:hAnsi="SassoonPrimaryInfant" w:cs="SassoonPrimaryInfant"/>
                <w:b/>
                <w:bCs/>
                <w:sz w:val="20"/>
                <w:szCs w:val="20"/>
              </w:rPr>
            </w:pPr>
            <w:r w:rsidRPr="001C6D52">
              <w:rPr>
                <w:rFonts w:ascii="SassoonPrimaryInfant" w:eastAsia="SassoonPrimaryInfant" w:hAnsi="SassoonPrimaryInfant" w:cs="SassoonPrimaryInfant"/>
                <w:b/>
                <w:bCs/>
                <w:sz w:val="20"/>
                <w:szCs w:val="20"/>
              </w:rPr>
              <w:t>Reason for selection:</w:t>
            </w:r>
          </w:p>
          <w:p w14:paraId="4B07EC9B" w14:textId="03A73C77" w:rsidR="007E3621" w:rsidRDefault="007E3621" w:rsidP="007E3621">
            <w:pPr>
              <w:jc w:val="center"/>
              <w:rPr>
                <w:rFonts w:ascii="SassoonPrimaryInfant" w:hAnsi="SassoonPrimaryInfant"/>
                <w:b/>
                <w:sz w:val="28"/>
                <w:szCs w:val="28"/>
              </w:rPr>
            </w:pPr>
            <w:r>
              <w:rPr>
                <w:rFonts w:ascii="SassoonPrimaryInfant" w:hAnsi="SassoonPrimaryInfant"/>
                <w:sz w:val="20"/>
                <w:szCs w:val="28"/>
              </w:rPr>
              <w:t>Science focus – fairytale story which has a link to growing plants</w:t>
            </w:r>
            <w:r w:rsidR="001D0A07">
              <w:rPr>
                <w:rFonts w:ascii="SassoonPrimaryInfant" w:hAnsi="SassoonPrimaryInfant"/>
                <w:sz w:val="20"/>
                <w:szCs w:val="28"/>
              </w:rPr>
              <w:t>.</w:t>
            </w:r>
          </w:p>
        </w:tc>
        <w:tc>
          <w:tcPr>
            <w:tcW w:w="2410" w:type="dxa"/>
            <w:gridSpan w:val="2"/>
          </w:tcPr>
          <w:p w14:paraId="3B72F650" w14:textId="51F59E9E" w:rsidR="007E3621" w:rsidRDefault="001D0A07" w:rsidP="001D0A07">
            <w:pPr>
              <w:jc w:val="center"/>
              <w:rPr>
                <w:rFonts w:ascii="SassoonPrimaryInfant" w:eastAsia="SassoonPrimaryInfant" w:hAnsi="SassoonPrimaryInfant" w:cs="SassoonPrimaryInfant"/>
                <w:b/>
                <w:sz w:val="20"/>
                <w:szCs w:val="20"/>
              </w:rPr>
            </w:pPr>
            <w:r>
              <w:rPr>
                <w:noProof/>
                <w:lang w:eastAsia="en-GB"/>
              </w:rPr>
              <w:drawing>
                <wp:anchor distT="0" distB="0" distL="114300" distR="114300" simplePos="0" relativeHeight="251689984" behindDoc="1" locked="0" layoutInCell="1" allowOverlap="1" wp14:anchorId="5D946DB2" wp14:editId="6EBE3F42">
                  <wp:simplePos x="0" y="0"/>
                  <wp:positionH relativeFrom="column">
                    <wp:posOffset>135890</wp:posOffset>
                  </wp:positionH>
                  <wp:positionV relativeFrom="paragraph">
                    <wp:posOffset>470535</wp:posOffset>
                  </wp:positionV>
                  <wp:extent cx="1181271" cy="1305232"/>
                  <wp:effectExtent l="0" t="0" r="0" b="9525"/>
                  <wp:wrapTight wrapText="bothSides">
                    <wp:wrapPolygon edited="0">
                      <wp:start x="0" y="0"/>
                      <wp:lineTo x="0" y="21442"/>
                      <wp:lineTo x="21252" y="21442"/>
                      <wp:lineTo x="21252" y="0"/>
                      <wp:lineTo x="0" y="0"/>
                    </wp:wrapPolygon>
                  </wp:wrapTight>
                  <wp:docPr id="66194705" name="Picture 66194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181271" cy="1305232"/>
                          </a:xfrm>
                          <a:prstGeom prst="rect">
                            <a:avLst/>
                          </a:prstGeom>
                        </pic:spPr>
                      </pic:pic>
                    </a:graphicData>
                  </a:graphic>
                </wp:anchor>
              </w:drawing>
            </w:r>
            <w:r>
              <w:rPr>
                <w:rFonts w:ascii="SassoonPrimaryInfant" w:hAnsi="SassoonPrimaryInfant"/>
                <w:b/>
                <w:sz w:val="20"/>
                <w:szCs w:val="20"/>
              </w:rPr>
              <w:t>Biscuit Bear</w:t>
            </w:r>
            <w:r w:rsidRPr="00641A44">
              <w:rPr>
                <w:rFonts w:ascii="SassoonPrimaryInfant" w:hAnsi="SassoonPrimaryInfant"/>
                <w:b/>
                <w:sz w:val="20"/>
                <w:szCs w:val="20"/>
              </w:rPr>
              <w:t xml:space="preserve"> </w:t>
            </w:r>
            <w:r>
              <w:rPr>
                <w:rFonts w:ascii="SassoonPrimaryInfant" w:hAnsi="SassoonPrimaryInfant"/>
                <w:b/>
                <w:sz w:val="20"/>
                <w:szCs w:val="20"/>
              </w:rPr>
              <w:t>by Mini Grey</w:t>
            </w:r>
          </w:p>
          <w:p w14:paraId="583E77B0" w14:textId="77777777" w:rsidR="001D0A07" w:rsidRDefault="001D0A07" w:rsidP="007E3621">
            <w:pPr>
              <w:jc w:val="center"/>
              <w:rPr>
                <w:rFonts w:ascii="SassoonPrimaryInfant" w:eastAsia="SassoonPrimaryInfant" w:hAnsi="SassoonPrimaryInfant" w:cs="SassoonPrimaryInfant"/>
                <w:b/>
                <w:sz w:val="20"/>
                <w:szCs w:val="20"/>
              </w:rPr>
            </w:pPr>
          </w:p>
          <w:p w14:paraId="7EF9D798" w14:textId="77777777" w:rsidR="001D0A07" w:rsidRDefault="001D0A07" w:rsidP="007E3621">
            <w:pPr>
              <w:jc w:val="center"/>
              <w:rPr>
                <w:rFonts w:ascii="SassoonPrimaryInfant" w:eastAsia="SassoonPrimaryInfant" w:hAnsi="SassoonPrimaryInfant" w:cs="SassoonPrimaryInfant"/>
                <w:b/>
                <w:sz w:val="20"/>
                <w:szCs w:val="20"/>
              </w:rPr>
            </w:pPr>
          </w:p>
          <w:p w14:paraId="53C718E1" w14:textId="6F8290CC" w:rsidR="007E3621" w:rsidRDefault="007E3621" w:rsidP="007E3621">
            <w:pPr>
              <w:jc w:val="center"/>
              <w:rPr>
                <w:rFonts w:ascii="SassoonPrimaryInfant" w:eastAsia="SassoonPrimaryInfant" w:hAnsi="SassoonPrimaryInfant" w:cs="SassoonPrimaryInfant"/>
                <w:sz w:val="20"/>
                <w:szCs w:val="20"/>
              </w:rPr>
            </w:pPr>
            <w:r w:rsidRPr="002929A5">
              <w:rPr>
                <w:rFonts w:ascii="SassoonPrimaryInfant" w:eastAsia="SassoonPrimaryInfant" w:hAnsi="SassoonPrimaryInfant" w:cs="SassoonPrimaryInfant"/>
                <w:b/>
                <w:sz w:val="20"/>
                <w:szCs w:val="20"/>
              </w:rPr>
              <w:t>Topic</w:t>
            </w:r>
            <w:r>
              <w:rPr>
                <w:rFonts w:ascii="SassoonPrimaryInfant" w:eastAsia="SassoonPrimaryInfant" w:hAnsi="SassoonPrimaryInfant" w:cs="SassoonPrimaryInfant"/>
                <w:sz w:val="20"/>
                <w:szCs w:val="20"/>
              </w:rPr>
              <w:t xml:space="preserve"> </w:t>
            </w:r>
            <w:proofErr w:type="gramStart"/>
            <w:r>
              <w:rPr>
                <w:rFonts w:ascii="SassoonPrimaryInfant" w:eastAsia="SassoonPrimaryInfant" w:hAnsi="SassoonPrimaryInfant" w:cs="SassoonPrimaryInfant"/>
                <w:sz w:val="20"/>
                <w:szCs w:val="20"/>
              </w:rPr>
              <w:t>–  Food</w:t>
            </w:r>
            <w:proofErr w:type="gramEnd"/>
            <w:r>
              <w:rPr>
                <w:rFonts w:ascii="SassoonPrimaryInfant" w:eastAsia="SassoonPrimaryInfant" w:hAnsi="SassoonPrimaryInfant" w:cs="SassoonPrimaryInfant"/>
                <w:sz w:val="20"/>
                <w:szCs w:val="20"/>
              </w:rPr>
              <w:t xml:space="preserve"> Glorious Food</w:t>
            </w:r>
          </w:p>
          <w:p w14:paraId="18124682" w14:textId="77777777" w:rsidR="007E3621" w:rsidRDefault="007E3621" w:rsidP="007E3621">
            <w:pPr>
              <w:jc w:val="center"/>
              <w:rPr>
                <w:rFonts w:ascii="SassoonPrimaryInfant" w:eastAsia="SassoonPrimaryInfant" w:hAnsi="SassoonPrimaryInfant" w:cs="SassoonPrimaryInfant"/>
                <w:sz w:val="20"/>
                <w:szCs w:val="20"/>
              </w:rPr>
            </w:pPr>
          </w:p>
          <w:p w14:paraId="1027A9BE" w14:textId="77777777" w:rsidR="007E3621" w:rsidRPr="001C6D52" w:rsidRDefault="007E3621" w:rsidP="007E3621">
            <w:pPr>
              <w:jc w:val="center"/>
              <w:rPr>
                <w:rFonts w:ascii="SassoonPrimaryInfant" w:eastAsia="SassoonPrimaryInfant" w:hAnsi="SassoonPrimaryInfant" w:cs="SassoonPrimaryInfant"/>
                <w:b/>
                <w:bCs/>
                <w:sz w:val="20"/>
                <w:szCs w:val="20"/>
              </w:rPr>
            </w:pPr>
            <w:r w:rsidRPr="001C6D52">
              <w:rPr>
                <w:rFonts w:ascii="SassoonPrimaryInfant" w:eastAsia="SassoonPrimaryInfant" w:hAnsi="SassoonPrimaryInfant" w:cs="SassoonPrimaryInfant"/>
                <w:b/>
                <w:bCs/>
                <w:sz w:val="20"/>
                <w:szCs w:val="20"/>
              </w:rPr>
              <w:t>Reason for selection:</w:t>
            </w:r>
          </w:p>
          <w:p w14:paraId="0A0CD180" w14:textId="2EF8BABB" w:rsidR="007E3621" w:rsidRDefault="007E3621" w:rsidP="007E3621">
            <w:pPr>
              <w:jc w:val="center"/>
              <w:rPr>
                <w:rFonts w:ascii="SassoonPrimaryInfant" w:hAnsi="SassoonPrimaryInfant"/>
                <w:b/>
                <w:sz w:val="28"/>
                <w:szCs w:val="28"/>
              </w:rPr>
            </w:pPr>
            <w:r>
              <w:rPr>
                <w:rFonts w:ascii="SassoonPrimaryInfant" w:hAnsi="SassoonPrimaryInfant"/>
                <w:sz w:val="20"/>
                <w:szCs w:val="28"/>
              </w:rPr>
              <w:t>Alternative take on a traditional tale. Repetitive language. Develops imaginative writing.</w:t>
            </w:r>
          </w:p>
        </w:tc>
        <w:tc>
          <w:tcPr>
            <w:tcW w:w="2196" w:type="dxa"/>
          </w:tcPr>
          <w:p w14:paraId="68AEEAA1" w14:textId="65D60F81" w:rsidR="005960A9" w:rsidRDefault="00982D0A" w:rsidP="00053407">
            <w:pPr>
              <w:jc w:val="center"/>
              <w:rPr>
                <w:rFonts w:ascii="SassoonPrimaryInfant" w:hAnsi="SassoonPrimaryInfant"/>
                <w:b/>
                <w:sz w:val="28"/>
                <w:szCs w:val="28"/>
              </w:rPr>
            </w:pPr>
            <w:r>
              <w:rPr>
                <w:rFonts w:ascii="SassoonPrimaryInfant" w:hAnsi="SassoonPrimaryInfant"/>
                <w:b/>
                <w:sz w:val="20"/>
                <w:szCs w:val="20"/>
              </w:rPr>
              <w:t>Mr Grumpy’s Outing by</w:t>
            </w:r>
            <w:r w:rsidRPr="00641A44">
              <w:rPr>
                <w:rFonts w:ascii="SassoonPrimaryInfant" w:hAnsi="SassoonPrimaryInfant" w:cs="Times New Roman"/>
                <w:b/>
                <w:noProof/>
                <w:sz w:val="20"/>
                <w:szCs w:val="20"/>
                <w:lang w:eastAsia="en-GB"/>
              </w:rPr>
              <w:t xml:space="preserve"> </w:t>
            </w:r>
            <w:r w:rsidR="007E3621">
              <w:rPr>
                <w:noProof/>
                <w:lang w:eastAsia="en-GB"/>
              </w:rPr>
              <w:drawing>
                <wp:anchor distT="0" distB="0" distL="114300" distR="114300" simplePos="0" relativeHeight="251691008" behindDoc="1" locked="0" layoutInCell="1" allowOverlap="1" wp14:anchorId="32418B74" wp14:editId="66761008">
                  <wp:simplePos x="0" y="0"/>
                  <wp:positionH relativeFrom="column">
                    <wp:posOffset>15240</wp:posOffset>
                  </wp:positionH>
                  <wp:positionV relativeFrom="paragraph">
                    <wp:posOffset>466725</wp:posOffset>
                  </wp:positionV>
                  <wp:extent cx="1200457" cy="1193825"/>
                  <wp:effectExtent l="0" t="0" r="0" b="6350"/>
                  <wp:wrapTight wrapText="bothSides">
                    <wp:wrapPolygon edited="0">
                      <wp:start x="0" y="0"/>
                      <wp:lineTo x="0" y="21370"/>
                      <wp:lineTo x="21257" y="21370"/>
                      <wp:lineTo x="21257" y="0"/>
                      <wp:lineTo x="0" y="0"/>
                    </wp:wrapPolygon>
                  </wp:wrapTight>
                  <wp:docPr id="66194706" name="Picture 66194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200457" cy="1193825"/>
                          </a:xfrm>
                          <a:prstGeom prst="rect">
                            <a:avLst/>
                          </a:prstGeom>
                        </pic:spPr>
                      </pic:pic>
                    </a:graphicData>
                  </a:graphic>
                </wp:anchor>
              </w:drawing>
            </w:r>
            <w:r w:rsidR="00E4539F">
              <w:rPr>
                <w:rFonts w:ascii="SassoonPrimaryInfant" w:hAnsi="SassoonPrimaryInfant" w:cs="Times New Roman"/>
                <w:b/>
                <w:noProof/>
                <w:sz w:val="20"/>
                <w:szCs w:val="20"/>
                <w:lang w:eastAsia="en-GB"/>
              </w:rPr>
              <w:t>John Burningham</w:t>
            </w:r>
          </w:p>
          <w:p w14:paraId="645093E9" w14:textId="77777777" w:rsidR="007E3621" w:rsidRDefault="007E3621" w:rsidP="00053407">
            <w:pPr>
              <w:jc w:val="center"/>
              <w:rPr>
                <w:rFonts w:ascii="SassoonPrimaryInfant" w:hAnsi="SassoonPrimaryInfant"/>
                <w:b/>
                <w:sz w:val="28"/>
                <w:szCs w:val="28"/>
              </w:rPr>
            </w:pPr>
          </w:p>
          <w:p w14:paraId="0247427E" w14:textId="2C0F7DC9" w:rsidR="007E3621" w:rsidRDefault="007E3621" w:rsidP="007E3621">
            <w:pPr>
              <w:jc w:val="center"/>
              <w:rPr>
                <w:rFonts w:ascii="SassoonPrimaryInfant" w:eastAsia="SassoonPrimaryInfant" w:hAnsi="SassoonPrimaryInfant" w:cs="SassoonPrimaryInfant"/>
                <w:sz w:val="20"/>
                <w:szCs w:val="20"/>
              </w:rPr>
            </w:pPr>
            <w:r w:rsidRPr="002929A5">
              <w:rPr>
                <w:rFonts w:ascii="SassoonPrimaryInfant" w:eastAsia="SassoonPrimaryInfant" w:hAnsi="SassoonPrimaryInfant" w:cs="SassoonPrimaryInfant"/>
                <w:b/>
                <w:sz w:val="20"/>
                <w:szCs w:val="20"/>
              </w:rPr>
              <w:t>Topic</w:t>
            </w:r>
            <w:r>
              <w:rPr>
                <w:rFonts w:ascii="SassoonPrimaryInfant" w:eastAsia="SassoonPrimaryInfant" w:hAnsi="SassoonPrimaryInfant" w:cs="SassoonPrimaryInfant"/>
                <w:sz w:val="20"/>
                <w:szCs w:val="20"/>
              </w:rPr>
              <w:t xml:space="preserve"> </w:t>
            </w:r>
            <w:proofErr w:type="gramStart"/>
            <w:r>
              <w:rPr>
                <w:rFonts w:ascii="SassoonPrimaryInfant" w:eastAsia="SassoonPrimaryInfant" w:hAnsi="SassoonPrimaryInfant" w:cs="SassoonPrimaryInfant"/>
                <w:sz w:val="20"/>
                <w:szCs w:val="20"/>
              </w:rPr>
              <w:t>–  Let’s</w:t>
            </w:r>
            <w:proofErr w:type="gramEnd"/>
            <w:r>
              <w:rPr>
                <w:rFonts w:ascii="SassoonPrimaryInfant" w:eastAsia="SassoonPrimaryInfant" w:hAnsi="SassoonPrimaryInfant" w:cs="SassoonPrimaryInfant"/>
                <w:sz w:val="20"/>
                <w:szCs w:val="20"/>
              </w:rPr>
              <w:t xml:space="preserve"> Go </w:t>
            </w:r>
            <w:proofErr w:type="gramStart"/>
            <w:r>
              <w:rPr>
                <w:rFonts w:ascii="SassoonPrimaryInfant" w:eastAsia="SassoonPrimaryInfant" w:hAnsi="SassoonPrimaryInfant" w:cs="SassoonPrimaryInfant"/>
                <w:sz w:val="20"/>
                <w:szCs w:val="20"/>
              </w:rPr>
              <w:t>On</w:t>
            </w:r>
            <w:proofErr w:type="gramEnd"/>
            <w:r>
              <w:rPr>
                <w:rFonts w:ascii="SassoonPrimaryInfant" w:eastAsia="SassoonPrimaryInfant" w:hAnsi="SassoonPrimaryInfant" w:cs="SassoonPrimaryInfant"/>
                <w:sz w:val="20"/>
                <w:szCs w:val="20"/>
              </w:rPr>
              <w:t xml:space="preserve"> </w:t>
            </w:r>
            <w:proofErr w:type="gramStart"/>
            <w:r>
              <w:rPr>
                <w:rFonts w:ascii="SassoonPrimaryInfant" w:eastAsia="SassoonPrimaryInfant" w:hAnsi="SassoonPrimaryInfant" w:cs="SassoonPrimaryInfant"/>
                <w:sz w:val="20"/>
                <w:szCs w:val="20"/>
              </w:rPr>
              <w:t>A</w:t>
            </w:r>
            <w:proofErr w:type="gramEnd"/>
            <w:r>
              <w:rPr>
                <w:rFonts w:ascii="SassoonPrimaryInfant" w:eastAsia="SassoonPrimaryInfant" w:hAnsi="SassoonPrimaryInfant" w:cs="SassoonPrimaryInfant"/>
                <w:sz w:val="20"/>
                <w:szCs w:val="20"/>
              </w:rPr>
              <w:t xml:space="preserve"> Journey</w:t>
            </w:r>
          </w:p>
          <w:p w14:paraId="02CE7E05" w14:textId="77777777" w:rsidR="007E3621" w:rsidRDefault="007E3621" w:rsidP="007E3621">
            <w:pPr>
              <w:jc w:val="center"/>
              <w:rPr>
                <w:rFonts w:ascii="SassoonPrimaryInfant" w:eastAsia="SassoonPrimaryInfant" w:hAnsi="SassoonPrimaryInfant" w:cs="SassoonPrimaryInfant"/>
                <w:sz w:val="20"/>
                <w:szCs w:val="20"/>
              </w:rPr>
            </w:pPr>
          </w:p>
          <w:p w14:paraId="46C539AB" w14:textId="77777777" w:rsidR="007E3621" w:rsidRPr="001C6D52" w:rsidRDefault="007E3621" w:rsidP="007E3621">
            <w:pPr>
              <w:jc w:val="center"/>
              <w:rPr>
                <w:rFonts w:ascii="SassoonPrimaryInfant" w:eastAsia="SassoonPrimaryInfant" w:hAnsi="SassoonPrimaryInfant" w:cs="SassoonPrimaryInfant"/>
                <w:b/>
                <w:bCs/>
                <w:sz w:val="20"/>
                <w:szCs w:val="20"/>
              </w:rPr>
            </w:pPr>
            <w:r w:rsidRPr="001C6D52">
              <w:rPr>
                <w:rFonts w:ascii="SassoonPrimaryInfant" w:eastAsia="SassoonPrimaryInfant" w:hAnsi="SassoonPrimaryInfant" w:cs="SassoonPrimaryInfant"/>
                <w:b/>
                <w:bCs/>
                <w:sz w:val="20"/>
                <w:szCs w:val="20"/>
              </w:rPr>
              <w:t>Reason for selection:</w:t>
            </w:r>
          </w:p>
          <w:p w14:paraId="28CDD127" w14:textId="6289F42F" w:rsidR="007E3621" w:rsidRPr="007E3621" w:rsidRDefault="00982D0A" w:rsidP="007E3621">
            <w:pPr>
              <w:jc w:val="center"/>
              <w:rPr>
                <w:rFonts w:ascii="SassoonPrimaryInfant" w:hAnsi="SassoonPrimaryInfant"/>
                <w:sz w:val="20"/>
                <w:szCs w:val="28"/>
              </w:rPr>
            </w:pPr>
            <w:r>
              <w:rPr>
                <w:rFonts w:ascii="SassoonPrimaryInfant" w:hAnsi="SassoonPrimaryInfant"/>
                <w:sz w:val="20"/>
                <w:szCs w:val="28"/>
              </w:rPr>
              <w:t>Developing</w:t>
            </w:r>
            <w:r w:rsidR="007E3621">
              <w:rPr>
                <w:rFonts w:ascii="SassoonPrimaryInfant" w:hAnsi="SassoonPrimaryInfant"/>
                <w:sz w:val="20"/>
                <w:szCs w:val="28"/>
              </w:rPr>
              <w:t xml:space="preserve"> use of simple conjunctions, such as ‘and’ and ‘but’</w:t>
            </w:r>
          </w:p>
        </w:tc>
      </w:tr>
      <w:bookmarkEnd w:id="1"/>
      <w:tr w:rsidR="00A345F2" w14:paraId="2A1F7F0B" w14:textId="77777777" w:rsidTr="00454A4F">
        <w:trPr>
          <w:trHeight w:val="314"/>
        </w:trPr>
        <w:tc>
          <w:tcPr>
            <w:tcW w:w="1274" w:type="dxa"/>
            <w:gridSpan w:val="2"/>
          </w:tcPr>
          <w:p w14:paraId="4446BAFF" w14:textId="77777777" w:rsidR="00053407" w:rsidRPr="0BE78340" w:rsidRDefault="00053407" w:rsidP="00053407">
            <w:pPr>
              <w:rPr>
                <w:rFonts w:ascii="SassoonPrimaryInfant" w:hAnsi="SassoonPrimaryInfant"/>
                <w:b/>
                <w:bCs/>
                <w:sz w:val="28"/>
                <w:szCs w:val="28"/>
              </w:rPr>
            </w:pPr>
          </w:p>
        </w:tc>
        <w:tc>
          <w:tcPr>
            <w:tcW w:w="13895" w:type="dxa"/>
            <w:gridSpan w:val="12"/>
          </w:tcPr>
          <w:p w14:paraId="6880A3F9" w14:textId="6DCA6E06" w:rsidR="00053407" w:rsidRPr="0BE78340" w:rsidRDefault="00053407" w:rsidP="00053407">
            <w:pPr>
              <w:jc w:val="center"/>
              <w:rPr>
                <w:rFonts w:ascii="SassoonPrimaryInfant" w:hAnsi="SassoonPrimaryInfant"/>
                <w:b/>
                <w:bCs/>
                <w:sz w:val="28"/>
                <w:szCs w:val="28"/>
              </w:rPr>
            </w:pPr>
            <w:r w:rsidRPr="0BE78340">
              <w:rPr>
                <w:rFonts w:ascii="SassoonPrimaryInfant" w:hAnsi="SassoonPrimaryInfant"/>
                <w:b/>
                <w:bCs/>
                <w:sz w:val="28"/>
                <w:szCs w:val="28"/>
              </w:rPr>
              <w:t>Little Wandle Guided Reading books – decoding, prosody, comprehension.</w:t>
            </w:r>
          </w:p>
        </w:tc>
      </w:tr>
      <w:tr w:rsidR="00053407" w14:paraId="5245527B" w14:textId="77777777" w:rsidTr="00454A4F">
        <w:trPr>
          <w:trHeight w:val="314"/>
        </w:trPr>
        <w:tc>
          <w:tcPr>
            <w:tcW w:w="15169" w:type="dxa"/>
            <w:gridSpan w:val="14"/>
          </w:tcPr>
          <w:p w14:paraId="397570D7" w14:textId="54837843" w:rsidR="00053407" w:rsidRPr="00EA0B1E" w:rsidRDefault="00053407" w:rsidP="00053407">
            <w:pPr>
              <w:rPr>
                <w:rFonts w:ascii="SassoonCRInfant" w:hAnsi="SassoonCRInfant"/>
                <w:b/>
                <w:bCs/>
                <w:sz w:val="28"/>
                <w:szCs w:val="28"/>
              </w:rPr>
            </w:pPr>
            <w:r w:rsidRPr="00EA0B1E">
              <w:rPr>
                <w:rFonts w:ascii="SassoonCRInfant" w:hAnsi="SassoonCRInfant"/>
                <w:b/>
                <w:bCs/>
                <w:sz w:val="28"/>
                <w:szCs w:val="28"/>
              </w:rPr>
              <w:t>Year 1</w:t>
            </w:r>
          </w:p>
          <w:p w14:paraId="52A97270" w14:textId="337FBD1A" w:rsidR="00053407" w:rsidRPr="00EA0B1E" w:rsidRDefault="00053407" w:rsidP="00053407">
            <w:pPr>
              <w:rPr>
                <w:rFonts w:ascii="SassoonCRInfant" w:hAnsi="SassoonCRInfant"/>
                <w:b/>
                <w:bCs/>
                <w:sz w:val="28"/>
                <w:szCs w:val="28"/>
              </w:rPr>
            </w:pPr>
            <w:r w:rsidRPr="00EA0B1E">
              <w:rPr>
                <w:rFonts w:ascii="SassoonCRInfant" w:hAnsi="SassoonCRInfant"/>
                <w:b/>
                <w:bCs/>
                <w:sz w:val="28"/>
                <w:szCs w:val="28"/>
              </w:rPr>
              <w:t>Word reading</w:t>
            </w:r>
          </w:p>
          <w:p w14:paraId="5BAD7FCC" w14:textId="77777777" w:rsidR="00053407" w:rsidRPr="00EA0B1E" w:rsidRDefault="00053407" w:rsidP="00053407">
            <w:pPr>
              <w:rPr>
                <w:rFonts w:ascii="SassoonCRInfant" w:hAnsi="SassoonCRInfant"/>
              </w:rPr>
            </w:pPr>
            <w:r w:rsidRPr="00EA0B1E">
              <w:rPr>
                <w:rFonts w:ascii="SassoonCRInfant" w:hAnsi="SassoonCRInfant"/>
              </w:rPr>
              <w:t xml:space="preserve">Pupils should be taught to: </w:t>
            </w:r>
          </w:p>
          <w:p w14:paraId="2FD1D472" w14:textId="77777777" w:rsidR="00053407" w:rsidRPr="00EA0B1E" w:rsidRDefault="00053407" w:rsidP="00053407">
            <w:pPr>
              <w:pStyle w:val="ListParagraph"/>
              <w:numPr>
                <w:ilvl w:val="0"/>
                <w:numId w:val="4"/>
              </w:numPr>
              <w:rPr>
                <w:rFonts w:ascii="SassoonCRInfant" w:hAnsi="SassoonCRInfant"/>
                <w:b/>
                <w:bCs/>
                <w:sz w:val="28"/>
                <w:szCs w:val="28"/>
              </w:rPr>
            </w:pPr>
            <w:r w:rsidRPr="00EA0B1E">
              <w:rPr>
                <w:rFonts w:ascii="SassoonCRInfant" w:hAnsi="SassoonCRInfant"/>
              </w:rPr>
              <w:t>apply phonic knowledge and skills as the route to decode words</w:t>
            </w:r>
          </w:p>
          <w:p w14:paraId="7DCA0908" w14:textId="77777777" w:rsidR="00053407" w:rsidRPr="00EA0B1E" w:rsidRDefault="00053407" w:rsidP="00053407">
            <w:pPr>
              <w:pStyle w:val="ListParagraph"/>
              <w:numPr>
                <w:ilvl w:val="0"/>
                <w:numId w:val="4"/>
              </w:numPr>
              <w:rPr>
                <w:rFonts w:ascii="SassoonCRInfant" w:hAnsi="SassoonCRInfant"/>
                <w:b/>
                <w:bCs/>
                <w:sz w:val="28"/>
                <w:szCs w:val="28"/>
              </w:rPr>
            </w:pPr>
            <w:r w:rsidRPr="00EA0B1E">
              <w:rPr>
                <w:rFonts w:ascii="SassoonCRInfant" w:hAnsi="SassoonCRInfant"/>
              </w:rPr>
              <w:t>respond speedily with the correct sound to graphemes (letters or groups of letters) for all 40+ phonemes, including, where applicable, alternative sounds for graphemes</w:t>
            </w:r>
          </w:p>
          <w:p w14:paraId="2D06D12D" w14:textId="77777777" w:rsidR="00053407" w:rsidRPr="00EA0B1E" w:rsidRDefault="00053407" w:rsidP="00053407">
            <w:pPr>
              <w:pStyle w:val="ListParagraph"/>
              <w:numPr>
                <w:ilvl w:val="0"/>
                <w:numId w:val="4"/>
              </w:numPr>
              <w:rPr>
                <w:rFonts w:ascii="SassoonCRInfant" w:hAnsi="SassoonCRInfant"/>
                <w:b/>
                <w:bCs/>
                <w:sz w:val="28"/>
                <w:szCs w:val="28"/>
              </w:rPr>
            </w:pPr>
            <w:r w:rsidRPr="00EA0B1E">
              <w:rPr>
                <w:rFonts w:ascii="SassoonCRInfant" w:hAnsi="SassoonCRInfant"/>
              </w:rPr>
              <w:t xml:space="preserve">read accurately by blending sounds in unfamiliar words containing GPCs that have been taught </w:t>
            </w:r>
          </w:p>
          <w:p w14:paraId="1A451989" w14:textId="77777777" w:rsidR="00053407" w:rsidRPr="00EA0B1E" w:rsidRDefault="00053407" w:rsidP="00053407">
            <w:pPr>
              <w:pStyle w:val="ListParagraph"/>
              <w:numPr>
                <w:ilvl w:val="0"/>
                <w:numId w:val="4"/>
              </w:numPr>
              <w:rPr>
                <w:rFonts w:ascii="SassoonCRInfant" w:hAnsi="SassoonCRInfant"/>
                <w:b/>
                <w:bCs/>
                <w:sz w:val="28"/>
                <w:szCs w:val="28"/>
              </w:rPr>
            </w:pPr>
            <w:r w:rsidRPr="00EA0B1E">
              <w:rPr>
                <w:rFonts w:ascii="SassoonCRInfant" w:hAnsi="SassoonCRInfant"/>
              </w:rPr>
              <w:t>read common exception words, noting unusual correspondences between spelling and sound and where these occur in the word</w:t>
            </w:r>
          </w:p>
          <w:p w14:paraId="23242027" w14:textId="77777777" w:rsidR="00053407" w:rsidRPr="00EA0B1E" w:rsidRDefault="00053407" w:rsidP="00053407">
            <w:pPr>
              <w:pStyle w:val="ListParagraph"/>
              <w:numPr>
                <w:ilvl w:val="0"/>
                <w:numId w:val="4"/>
              </w:numPr>
              <w:rPr>
                <w:rFonts w:ascii="SassoonCRInfant" w:hAnsi="SassoonCRInfant"/>
                <w:b/>
                <w:bCs/>
                <w:sz w:val="28"/>
                <w:szCs w:val="28"/>
              </w:rPr>
            </w:pPr>
            <w:r w:rsidRPr="00EA0B1E">
              <w:rPr>
                <w:rFonts w:ascii="SassoonCRInfant" w:hAnsi="SassoonCRInfant"/>
              </w:rPr>
              <w:t>read words containing taught GPCs and –s, –es, –</w:t>
            </w:r>
            <w:proofErr w:type="spellStart"/>
            <w:r w:rsidRPr="00EA0B1E">
              <w:rPr>
                <w:rFonts w:ascii="SassoonCRInfant" w:hAnsi="SassoonCRInfant"/>
              </w:rPr>
              <w:t>ing</w:t>
            </w:r>
            <w:proofErr w:type="spellEnd"/>
            <w:r w:rsidRPr="00EA0B1E">
              <w:rPr>
                <w:rFonts w:ascii="SassoonCRInfant" w:hAnsi="SassoonCRInfant"/>
              </w:rPr>
              <w:t>, –ed, –er and –est endings</w:t>
            </w:r>
          </w:p>
          <w:p w14:paraId="27DABA57" w14:textId="77777777" w:rsidR="00053407" w:rsidRPr="00EA0B1E" w:rsidRDefault="00053407" w:rsidP="00053407">
            <w:pPr>
              <w:pStyle w:val="ListParagraph"/>
              <w:numPr>
                <w:ilvl w:val="0"/>
                <w:numId w:val="4"/>
              </w:numPr>
              <w:rPr>
                <w:rFonts w:ascii="SassoonCRInfant" w:hAnsi="SassoonCRInfant"/>
                <w:b/>
                <w:bCs/>
                <w:sz w:val="28"/>
                <w:szCs w:val="28"/>
              </w:rPr>
            </w:pPr>
            <w:r w:rsidRPr="00EA0B1E">
              <w:rPr>
                <w:rFonts w:ascii="SassoonCRInfant" w:hAnsi="SassoonCRInfant"/>
              </w:rPr>
              <w:t>read other words of more than one syllable that contain taught GPCs</w:t>
            </w:r>
          </w:p>
          <w:p w14:paraId="5A5D39A5" w14:textId="77777777" w:rsidR="00053407" w:rsidRPr="00EA0B1E" w:rsidRDefault="00053407" w:rsidP="00053407">
            <w:pPr>
              <w:pStyle w:val="ListParagraph"/>
              <w:numPr>
                <w:ilvl w:val="0"/>
                <w:numId w:val="4"/>
              </w:numPr>
              <w:rPr>
                <w:rFonts w:ascii="SassoonCRInfant" w:hAnsi="SassoonCRInfant"/>
                <w:b/>
                <w:bCs/>
                <w:sz w:val="28"/>
                <w:szCs w:val="28"/>
              </w:rPr>
            </w:pPr>
            <w:r w:rsidRPr="00EA0B1E">
              <w:rPr>
                <w:rFonts w:ascii="SassoonCRInfant" w:hAnsi="SassoonCRInfant"/>
              </w:rPr>
              <w:t xml:space="preserve">read words with contractions [for example, I’m, I’ll, we’ll], and understand that the apostrophe represents the omitted letter(s) </w:t>
            </w:r>
          </w:p>
          <w:p w14:paraId="43C415C1" w14:textId="77777777" w:rsidR="00053407" w:rsidRPr="00EA0B1E" w:rsidRDefault="00053407" w:rsidP="00053407">
            <w:pPr>
              <w:pStyle w:val="ListParagraph"/>
              <w:numPr>
                <w:ilvl w:val="0"/>
                <w:numId w:val="4"/>
              </w:numPr>
              <w:rPr>
                <w:rFonts w:ascii="SassoonCRInfant" w:hAnsi="SassoonCRInfant"/>
                <w:b/>
                <w:bCs/>
                <w:sz w:val="28"/>
                <w:szCs w:val="28"/>
              </w:rPr>
            </w:pPr>
            <w:r w:rsidRPr="00EA0B1E">
              <w:rPr>
                <w:rFonts w:ascii="SassoonCRInfant" w:hAnsi="SassoonCRInfant"/>
              </w:rPr>
              <w:t xml:space="preserve">read aloud accurately books that are consistent with their developing phonic knowledge and that do not require them to use other strategies to work out words </w:t>
            </w:r>
          </w:p>
          <w:p w14:paraId="2A02F0BB" w14:textId="77777777" w:rsidR="00053407" w:rsidRPr="00EA0B1E" w:rsidRDefault="00053407" w:rsidP="00053407">
            <w:pPr>
              <w:pStyle w:val="ListParagraph"/>
              <w:numPr>
                <w:ilvl w:val="0"/>
                <w:numId w:val="4"/>
              </w:numPr>
              <w:rPr>
                <w:rFonts w:ascii="SassoonCRInfant" w:hAnsi="SassoonCRInfant"/>
                <w:b/>
                <w:bCs/>
                <w:sz w:val="28"/>
                <w:szCs w:val="28"/>
              </w:rPr>
            </w:pPr>
            <w:r w:rsidRPr="00EA0B1E">
              <w:rPr>
                <w:rFonts w:ascii="SassoonCRInfant" w:hAnsi="SassoonCRInfant"/>
              </w:rPr>
              <w:t>re-read these books to build up their fluency and confidence in word reading.</w:t>
            </w:r>
          </w:p>
          <w:p w14:paraId="755616D7" w14:textId="77777777" w:rsidR="00053407" w:rsidRPr="00EA0B1E" w:rsidRDefault="00053407" w:rsidP="00053407">
            <w:pPr>
              <w:rPr>
                <w:rFonts w:ascii="SassoonCRInfant" w:hAnsi="SassoonCRInfant"/>
                <w:b/>
                <w:bCs/>
                <w:sz w:val="28"/>
                <w:szCs w:val="28"/>
              </w:rPr>
            </w:pPr>
            <w:r w:rsidRPr="00EA0B1E">
              <w:rPr>
                <w:rFonts w:ascii="SassoonCRInfant" w:hAnsi="SassoonCRInfant"/>
                <w:b/>
                <w:bCs/>
                <w:sz w:val="28"/>
                <w:szCs w:val="28"/>
              </w:rPr>
              <w:lastRenderedPageBreak/>
              <w:t>Comprehension</w:t>
            </w:r>
          </w:p>
          <w:p w14:paraId="58966A6C" w14:textId="77777777" w:rsidR="00053407" w:rsidRPr="00EA0B1E" w:rsidRDefault="00053407" w:rsidP="00053407">
            <w:pPr>
              <w:rPr>
                <w:rFonts w:ascii="SassoonCRInfant" w:hAnsi="SassoonCRInfant"/>
              </w:rPr>
            </w:pPr>
            <w:r w:rsidRPr="00EA0B1E">
              <w:rPr>
                <w:rFonts w:ascii="SassoonCRInfant" w:hAnsi="SassoonCRInfant"/>
              </w:rPr>
              <w:t>Pupils should be taught to:</w:t>
            </w:r>
          </w:p>
          <w:p w14:paraId="6E075DCA" w14:textId="77777777" w:rsidR="00053407" w:rsidRPr="00EA0B1E" w:rsidRDefault="00053407" w:rsidP="00053407">
            <w:pPr>
              <w:pStyle w:val="ListParagraph"/>
              <w:numPr>
                <w:ilvl w:val="0"/>
                <w:numId w:val="5"/>
              </w:numPr>
              <w:rPr>
                <w:rFonts w:ascii="SassoonCRInfant" w:hAnsi="SassoonCRInfant"/>
                <w:b/>
                <w:bCs/>
                <w:sz w:val="28"/>
                <w:szCs w:val="28"/>
              </w:rPr>
            </w:pPr>
            <w:r w:rsidRPr="00EA0B1E">
              <w:rPr>
                <w:rFonts w:ascii="SassoonCRInfant" w:hAnsi="SassoonCRInfant"/>
              </w:rPr>
              <w:t xml:space="preserve">develop pleasure in reading, motivation to read, vocabulary and understanding by: </w:t>
            </w:r>
          </w:p>
          <w:p w14:paraId="073CE3E9" w14:textId="77777777" w:rsidR="00053407" w:rsidRPr="00EA0B1E" w:rsidRDefault="00053407" w:rsidP="00053407">
            <w:pPr>
              <w:pStyle w:val="ListParagraph"/>
              <w:numPr>
                <w:ilvl w:val="0"/>
                <w:numId w:val="6"/>
              </w:numPr>
              <w:rPr>
                <w:rFonts w:ascii="SassoonCRInfant" w:hAnsi="SassoonCRInfant"/>
                <w:b/>
                <w:bCs/>
                <w:sz w:val="28"/>
                <w:szCs w:val="28"/>
              </w:rPr>
            </w:pPr>
            <w:r w:rsidRPr="00EA0B1E">
              <w:rPr>
                <w:rFonts w:ascii="SassoonCRInfant" w:hAnsi="SassoonCRInfant"/>
              </w:rPr>
              <w:t xml:space="preserve">listening to and discussing a wide range of poems, stories and non-fiction at a level beyond that at which they can read independently </w:t>
            </w:r>
          </w:p>
          <w:p w14:paraId="7F744A9A" w14:textId="77777777" w:rsidR="00053407" w:rsidRPr="00EA0B1E" w:rsidRDefault="00053407" w:rsidP="00053407">
            <w:pPr>
              <w:pStyle w:val="ListParagraph"/>
              <w:numPr>
                <w:ilvl w:val="0"/>
                <w:numId w:val="6"/>
              </w:numPr>
              <w:rPr>
                <w:rFonts w:ascii="SassoonCRInfant" w:hAnsi="SassoonCRInfant"/>
                <w:b/>
                <w:bCs/>
                <w:sz w:val="28"/>
                <w:szCs w:val="28"/>
              </w:rPr>
            </w:pPr>
            <w:r w:rsidRPr="00EA0B1E">
              <w:rPr>
                <w:rFonts w:ascii="SassoonCRInfant" w:hAnsi="SassoonCRInfant"/>
              </w:rPr>
              <w:t xml:space="preserve">being encouraged to link what they read or hear read to their own experiences </w:t>
            </w:r>
          </w:p>
          <w:p w14:paraId="28D76BF3" w14:textId="77777777" w:rsidR="00053407" w:rsidRPr="00EA0B1E" w:rsidRDefault="00053407" w:rsidP="00053407">
            <w:pPr>
              <w:pStyle w:val="ListParagraph"/>
              <w:numPr>
                <w:ilvl w:val="0"/>
                <w:numId w:val="6"/>
              </w:numPr>
              <w:rPr>
                <w:rFonts w:ascii="SassoonCRInfant" w:hAnsi="SassoonCRInfant"/>
                <w:b/>
                <w:bCs/>
                <w:sz w:val="28"/>
                <w:szCs w:val="28"/>
              </w:rPr>
            </w:pPr>
            <w:r w:rsidRPr="00EA0B1E">
              <w:rPr>
                <w:rFonts w:ascii="SassoonCRInfant" w:hAnsi="SassoonCRInfant"/>
              </w:rPr>
              <w:t xml:space="preserve">becoming very familiar with key stories, fairy stories and traditional tales, retelling them and considering their </w:t>
            </w:r>
            <w:proofErr w:type="gramStart"/>
            <w:r w:rsidRPr="00EA0B1E">
              <w:rPr>
                <w:rFonts w:ascii="SassoonCRInfant" w:hAnsi="SassoonCRInfant"/>
              </w:rPr>
              <w:t>particular characteristics</w:t>
            </w:r>
            <w:proofErr w:type="gramEnd"/>
          </w:p>
          <w:p w14:paraId="2983EFEF" w14:textId="77777777" w:rsidR="00053407" w:rsidRPr="00EA0B1E" w:rsidRDefault="00053407" w:rsidP="00053407">
            <w:pPr>
              <w:pStyle w:val="ListParagraph"/>
              <w:numPr>
                <w:ilvl w:val="0"/>
                <w:numId w:val="6"/>
              </w:numPr>
              <w:rPr>
                <w:rFonts w:ascii="SassoonCRInfant" w:hAnsi="SassoonCRInfant"/>
                <w:b/>
                <w:bCs/>
                <w:sz w:val="28"/>
                <w:szCs w:val="28"/>
              </w:rPr>
            </w:pPr>
            <w:r w:rsidRPr="00EA0B1E">
              <w:rPr>
                <w:rFonts w:ascii="SassoonCRInfant" w:hAnsi="SassoonCRInfant"/>
              </w:rPr>
              <w:t xml:space="preserve">recognising and joining in with predictable phrases </w:t>
            </w:r>
          </w:p>
          <w:p w14:paraId="0E1541CA" w14:textId="77777777" w:rsidR="00053407" w:rsidRPr="00EA0B1E" w:rsidRDefault="00053407" w:rsidP="00053407">
            <w:pPr>
              <w:pStyle w:val="ListParagraph"/>
              <w:numPr>
                <w:ilvl w:val="0"/>
                <w:numId w:val="6"/>
              </w:numPr>
              <w:rPr>
                <w:rFonts w:ascii="SassoonCRInfant" w:hAnsi="SassoonCRInfant"/>
                <w:b/>
                <w:bCs/>
                <w:sz w:val="28"/>
                <w:szCs w:val="28"/>
              </w:rPr>
            </w:pPr>
            <w:r w:rsidRPr="00EA0B1E">
              <w:rPr>
                <w:rFonts w:ascii="SassoonCRInfant" w:hAnsi="SassoonCRInfant"/>
              </w:rPr>
              <w:t>learning to appreciate rhymes and poems, and to recite some by heart</w:t>
            </w:r>
          </w:p>
          <w:p w14:paraId="2DEC4339" w14:textId="77777777" w:rsidR="00053407" w:rsidRPr="00EA0B1E" w:rsidRDefault="00053407" w:rsidP="00053407">
            <w:pPr>
              <w:pStyle w:val="ListParagraph"/>
              <w:numPr>
                <w:ilvl w:val="0"/>
                <w:numId w:val="6"/>
              </w:numPr>
              <w:rPr>
                <w:rFonts w:ascii="SassoonCRInfant" w:hAnsi="SassoonCRInfant"/>
                <w:b/>
                <w:bCs/>
                <w:sz w:val="28"/>
                <w:szCs w:val="28"/>
              </w:rPr>
            </w:pPr>
            <w:r w:rsidRPr="00EA0B1E">
              <w:rPr>
                <w:rFonts w:ascii="SassoonCRInfant" w:hAnsi="SassoonCRInfant"/>
              </w:rPr>
              <w:t xml:space="preserve">discussing word meanings, linking new meanings to those already known </w:t>
            </w:r>
          </w:p>
          <w:p w14:paraId="18740BF3" w14:textId="77777777" w:rsidR="00053407" w:rsidRPr="00EA0B1E" w:rsidRDefault="00053407" w:rsidP="00053407">
            <w:pPr>
              <w:pStyle w:val="ListParagraph"/>
              <w:numPr>
                <w:ilvl w:val="0"/>
                <w:numId w:val="5"/>
              </w:numPr>
              <w:rPr>
                <w:rFonts w:ascii="SassoonCRInfant" w:hAnsi="SassoonCRInfant"/>
                <w:b/>
                <w:bCs/>
                <w:sz w:val="28"/>
                <w:szCs w:val="28"/>
              </w:rPr>
            </w:pPr>
            <w:r w:rsidRPr="00EA0B1E">
              <w:rPr>
                <w:rFonts w:ascii="SassoonCRInfant" w:hAnsi="SassoonCRInfant"/>
              </w:rPr>
              <w:t xml:space="preserve">understand both the books they can already read accurately and fluently and those they listen to by: </w:t>
            </w:r>
          </w:p>
          <w:p w14:paraId="2E6EFFAE" w14:textId="77777777" w:rsidR="00053407" w:rsidRPr="00EA0B1E" w:rsidRDefault="00053407" w:rsidP="00053407">
            <w:pPr>
              <w:pStyle w:val="ListParagraph"/>
              <w:numPr>
                <w:ilvl w:val="0"/>
                <w:numId w:val="6"/>
              </w:numPr>
              <w:rPr>
                <w:rFonts w:ascii="SassoonCRInfant" w:hAnsi="SassoonCRInfant"/>
                <w:b/>
                <w:bCs/>
                <w:sz w:val="28"/>
                <w:szCs w:val="28"/>
              </w:rPr>
            </w:pPr>
            <w:r w:rsidRPr="00EA0B1E">
              <w:rPr>
                <w:rFonts w:ascii="SassoonCRInfant" w:hAnsi="SassoonCRInfant"/>
              </w:rPr>
              <w:t>drawing on what they already know or on background information and vocabulary provided by the teacher</w:t>
            </w:r>
          </w:p>
          <w:p w14:paraId="6922A7E8" w14:textId="77777777" w:rsidR="00053407" w:rsidRPr="00EA0B1E" w:rsidRDefault="00053407" w:rsidP="00053407">
            <w:pPr>
              <w:pStyle w:val="ListParagraph"/>
              <w:numPr>
                <w:ilvl w:val="0"/>
                <w:numId w:val="6"/>
              </w:numPr>
              <w:rPr>
                <w:rFonts w:ascii="SassoonCRInfant" w:hAnsi="SassoonCRInfant"/>
                <w:b/>
                <w:bCs/>
                <w:sz w:val="28"/>
                <w:szCs w:val="28"/>
              </w:rPr>
            </w:pPr>
            <w:r w:rsidRPr="00EA0B1E">
              <w:rPr>
                <w:rFonts w:ascii="SassoonCRInfant" w:hAnsi="SassoonCRInfant"/>
              </w:rPr>
              <w:t>checking that the text makes sense to them as they read and correcting inaccurate reading</w:t>
            </w:r>
          </w:p>
          <w:p w14:paraId="06B04666" w14:textId="77777777" w:rsidR="00053407" w:rsidRPr="00EA0B1E" w:rsidRDefault="00053407" w:rsidP="00053407">
            <w:pPr>
              <w:pStyle w:val="ListParagraph"/>
              <w:numPr>
                <w:ilvl w:val="0"/>
                <w:numId w:val="6"/>
              </w:numPr>
              <w:rPr>
                <w:rFonts w:ascii="SassoonCRInfant" w:hAnsi="SassoonCRInfant"/>
                <w:b/>
                <w:bCs/>
                <w:sz w:val="28"/>
                <w:szCs w:val="28"/>
              </w:rPr>
            </w:pPr>
            <w:r w:rsidRPr="00EA0B1E">
              <w:rPr>
                <w:rFonts w:ascii="SassoonCRInfant" w:hAnsi="SassoonCRInfant"/>
              </w:rPr>
              <w:t xml:space="preserve">discussing the significance of the title and events </w:t>
            </w:r>
          </w:p>
          <w:p w14:paraId="480C7E73" w14:textId="77777777" w:rsidR="00053407" w:rsidRPr="00EA0B1E" w:rsidRDefault="00053407" w:rsidP="00053407">
            <w:pPr>
              <w:pStyle w:val="ListParagraph"/>
              <w:numPr>
                <w:ilvl w:val="0"/>
                <w:numId w:val="6"/>
              </w:numPr>
              <w:rPr>
                <w:rFonts w:ascii="SassoonCRInfant" w:hAnsi="SassoonCRInfant"/>
                <w:b/>
                <w:bCs/>
                <w:sz w:val="28"/>
                <w:szCs w:val="28"/>
              </w:rPr>
            </w:pPr>
            <w:r w:rsidRPr="00EA0B1E">
              <w:rPr>
                <w:rFonts w:ascii="SassoonCRInfant" w:hAnsi="SassoonCRInfant"/>
              </w:rPr>
              <w:t xml:space="preserve">making inferences </w:t>
            </w:r>
            <w:proofErr w:type="gramStart"/>
            <w:r w:rsidRPr="00EA0B1E">
              <w:rPr>
                <w:rFonts w:ascii="SassoonCRInfant" w:hAnsi="SassoonCRInfant"/>
              </w:rPr>
              <w:t>on the basis of</w:t>
            </w:r>
            <w:proofErr w:type="gramEnd"/>
            <w:r w:rsidRPr="00EA0B1E">
              <w:rPr>
                <w:rFonts w:ascii="SassoonCRInfant" w:hAnsi="SassoonCRInfant"/>
              </w:rPr>
              <w:t xml:space="preserve"> what is being said and done </w:t>
            </w:r>
          </w:p>
          <w:p w14:paraId="0E5F2B2F" w14:textId="77777777" w:rsidR="00053407" w:rsidRPr="00EA0B1E" w:rsidRDefault="00053407" w:rsidP="00053407">
            <w:pPr>
              <w:pStyle w:val="ListParagraph"/>
              <w:numPr>
                <w:ilvl w:val="0"/>
                <w:numId w:val="6"/>
              </w:numPr>
              <w:rPr>
                <w:rFonts w:ascii="SassoonCRInfant" w:hAnsi="SassoonCRInfant"/>
                <w:b/>
                <w:bCs/>
                <w:sz w:val="28"/>
                <w:szCs w:val="28"/>
              </w:rPr>
            </w:pPr>
            <w:r w:rsidRPr="00EA0B1E">
              <w:rPr>
                <w:rFonts w:ascii="SassoonCRInfant" w:hAnsi="SassoonCRInfant"/>
              </w:rPr>
              <w:t xml:space="preserve">predicting what might happen </w:t>
            </w:r>
            <w:proofErr w:type="gramStart"/>
            <w:r w:rsidRPr="00EA0B1E">
              <w:rPr>
                <w:rFonts w:ascii="SassoonCRInfant" w:hAnsi="SassoonCRInfant"/>
              </w:rPr>
              <w:t>on the basis of</w:t>
            </w:r>
            <w:proofErr w:type="gramEnd"/>
            <w:r w:rsidRPr="00EA0B1E">
              <w:rPr>
                <w:rFonts w:ascii="SassoonCRInfant" w:hAnsi="SassoonCRInfant"/>
              </w:rPr>
              <w:t xml:space="preserve"> what has been read so far </w:t>
            </w:r>
          </w:p>
          <w:p w14:paraId="35BC8D4B" w14:textId="77777777" w:rsidR="00053407" w:rsidRPr="00EA0B1E" w:rsidRDefault="00053407" w:rsidP="00053407">
            <w:pPr>
              <w:pStyle w:val="ListParagraph"/>
              <w:numPr>
                <w:ilvl w:val="0"/>
                <w:numId w:val="6"/>
              </w:numPr>
              <w:rPr>
                <w:rFonts w:ascii="SassoonCRInfant" w:hAnsi="SassoonCRInfant"/>
                <w:b/>
                <w:bCs/>
                <w:sz w:val="28"/>
                <w:szCs w:val="28"/>
              </w:rPr>
            </w:pPr>
            <w:r w:rsidRPr="00EA0B1E">
              <w:rPr>
                <w:rFonts w:ascii="SassoonCRInfant" w:hAnsi="SassoonCRInfant"/>
              </w:rPr>
              <w:t xml:space="preserve">participate in discussion about what is read to them, taking turns and listening to what others say </w:t>
            </w:r>
          </w:p>
          <w:p w14:paraId="5F517012" w14:textId="20E96B0D" w:rsidR="00053407" w:rsidRPr="00EA0B1E" w:rsidRDefault="00053407" w:rsidP="00053407">
            <w:pPr>
              <w:pStyle w:val="ListParagraph"/>
              <w:numPr>
                <w:ilvl w:val="0"/>
                <w:numId w:val="6"/>
              </w:numPr>
              <w:rPr>
                <w:rFonts w:ascii="SassoonCRInfant" w:hAnsi="SassoonCRInfant"/>
                <w:b/>
                <w:bCs/>
                <w:sz w:val="28"/>
                <w:szCs w:val="28"/>
              </w:rPr>
            </w:pPr>
            <w:r w:rsidRPr="00EA0B1E">
              <w:rPr>
                <w:rFonts w:ascii="SassoonCRInfant" w:hAnsi="SassoonCRInfant"/>
              </w:rPr>
              <w:t>explain clearly their understanding of what is read to them.</w:t>
            </w:r>
          </w:p>
        </w:tc>
      </w:tr>
      <w:tr w:rsidR="00454A4F" w14:paraId="21B56965" w14:textId="77777777" w:rsidTr="00C774D9">
        <w:trPr>
          <w:trHeight w:val="314"/>
        </w:trPr>
        <w:tc>
          <w:tcPr>
            <w:tcW w:w="1265" w:type="dxa"/>
          </w:tcPr>
          <w:p w14:paraId="3EFAD538" w14:textId="54AA3BCA" w:rsidR="00454A4F" w:rsidRPr="454CC89B" w:rsidRDefault="00454A4F" w:rsidP="00053407">
            <w:pPr>
              <w:rPr>
                <w:rFonts w:ascii="SassoonPrimaryInfant" w:hAnsi="SassoonPrimaryInfant"/>
                <w:b/>
                <w:bCs/>
                <w:sz w:val="28"/>
                <w:szCs w:val="28"/>
              </w:rPr>
            </w:pPr>
            <w:r>
              <w:rPr>
                <w:rFonts w:ascii="SassoonPrimaryInfant" w:hAnsi="SassoonPrimaryInfant"/>
                <w:b/>
                <w:sz w:val="28"/>
                <w:szCs w:val="28"/>
              </w:rPr>
              <w:lastRenderedPageBreak/>
              <w:t>Reading</w:t>
            </w:r>
          </w:p>
        </w:tc>
        <w:tc>
          <w:tcPr>
            <w:tcW w:w="2466" w:type="dxa"/>
            <w:gridSpan w:val="2"/>
          </w:tcPr>
          <w:p w14:paraId="4D450119" w14:textId="3E34B4E9" w:rsidR="00454A4F" w:rsidRPr="454CC89B" w:rsidRDefault="00454A4F" w:rsidP="00053407">
            <w:pPr>
              <w:rPr>
                <w:rFonts w:ascii="SassoonPrimaryInfant" w:hAnsi="SassoonPrimaryInfant"/>
                <w:b/>
                <w:bCs/>
                <w:sz w:val="28"/>
                <w:szCs w:val="28"/>
              </w:rPr>
            </w:pPr>
            <w:proofErr w:type="spellStart"/>
            <w:r>
              <w:rPr>
                <w:rFonts w:ascii="SassoonPrimaryInfant" w:hAnsi="SassoonPrimaryInfant"/>
                <w:b/>
                <w:sz w:val="28"/>
                <w:szCs w:val="28"/>
              </w:rPr>
              <w:t>Aut</w:t>
            </w:r>
            <w:proofErr w:type="spellEnd"/>
            <w:r>
              <w:rPr>
                <w:rFonts w:ascii="SassoonPrimaryInfant" w:hAnsi="SassoonPrimaryInfant"/>
                <w:b/>
                <w:sz w:val="28"/>
                <w:szCs w:val="28"/>
              </w:rPr>
              <w:t xml:space="preserve"> 1 </w:t>
            </w:r>
            <w:r w:rsidRPr="00A345F2">
              <w:rPr>
                <w:rFonts w:ascii="SassoonPrimaryInfant" w:hAnsi="SassoonPrimaryInfant"/>
                <w:b/>
                <w:sz w:val="20"/>
                <w:szCs w:val="20"/>
                <w:highlight w:val="yellow"/>
              </w:rPr>
              <w:t>start with x4 weeks of the place value of grammar and punctuation basic skills work.</w:t>
            </w:r>
          </w:p>
        </w:tc>
        <w:tc>
          <w:tcPr>
            <w:tcW w:w="2410" w:type="dxa"/>
            <w:gridSpan w:val="3"/>
          </w:tcPr>
          <w:p w14:paraId="6B480744" w14:textId="238A77C0" w:rsidR="00454A4F" w:rsidRPr="454CC89B" w:rsidRDefault="00454A4F" w:rsidP="00053407">
            <w:pPr>
              <w:rPr>
                <w:rFonts w:ascii="SassoonPrimaryInfant" w:hAnsi="SassoonPrimaryInfant"/>
                <w:b/>
                <w:bCs/>
                <w:sz w:val="28"/>
                <w:szCs w:val="28"/>
              </w:rPr>
            </w:pPr>
            <w:proofErr w:type="spellStart"/>
            <w:r>
              <w:rPr>
                <w:rFonts w:ascii="SassoonPrimaryInfant" w:hAnsi="SassoonPrimaryInfant"/>
                <w:b/>
                <w:sz w:val="28"/>
                <w:szCs w:val="28"/>
              </w:rPr>
              <w:t>Aut</w:t>
            </w:r>
            <w:proofErr w:type="spellEnd"/>
            <w:r>
              <w:rPr>
                <w:rFonts w:ascii="SassoonPrimaryInfant" w:hAnsi="SassoonPrimaryInfant"/>
                <w:b/>
                <w:sz w:val="28"/>
                <w:szCs w:val="28"/>
              </w:rPr>
              <w:t xml:space="preserve"> 2</w:t>
            </w:r>
          </w:p>
        </w:tc>
        <w:tc>
          <w:tcPr>
            <w:tcW w:w="4422" w:type="dxa"/>
            <w:gridSpan w:val="5"/>
          </w:tcPr>
          <w:p w14:paraId="01A610CC" w14:textId="7D2FD3F8" w:rsidR="00454A4F" w:rsidRPr="454CC89B" w:rsidRDefault="00454A4F" w:rsidP="00053407">
            <w:pPr>
              <w:rPr>
                <w:rFonts w:ascii="SassoonPrimaryInfant" w:hAnsi="SassoonPrimaryInfant"/>
                <w:b/>
                <w:bCs/>
                <w:sz w:val="28"/>
                <w:szCs w:val="28"/>
              </w:rPr>
            </w:pPr>
            <w:r>
              <w:rPr>
                <w:rFonts w:ascii="SassoonPrimaryInfant" w:hAnsi="SassoonPrimaryInfant"/>
                <w:b/>
                <w:sz w:val="28"/>
                <w:szCs w:val="28"/>
              </w:rPr>
              <w:t>Spring</w:t>
            </w:r>
          </w:p>
        </w:tc>
        <w:tc>
          <w:tcPr>
            <w:tcW w:w="2410" w:type="dxa"/>
            <w:gridSpan w:val="2"/>
          </w:tcPr>
          <w:p w14:paraId="5ADF2518" w14:textId="32377D7E" w:rsidR="00454A4F" w:rsidRPr="454CC89B" w:rsidRDefault="00454A4F" w:rsidP="00053407">
            <w:pPr>
              <w:rPr>
                <w:rFonts w:ascii="SassoonPrimaryInfant" w:hAnsi="SassoonPrimaryInfant"/>
                <w:b/>
                <w:bCs/>
                <w:sz w:val="28"/>
                <w:szCs w:val="28"/>
              </w:rPr>
            </w:pPr>
            <w:r>
              <w:rPr>
                <w:rFonts w:ascii="SassoonPrimaryInfant" w:hAnsi="SassoonPrimaryInfant"/>
                <w:b/>
                <w:sz w:val="28"/>
                <w:szCs w:val="28"/>
              </w:rPr>
              <w:t>Sum 1</w:t>
            </w:r>
          </w:p>
        </w:tc>
        <w:tc>
          <w:tcPr>
            <w:tcW w:w="2196" w:type="dxa"/>
          </w:tcPr>
          <w:p w14:paraId="4C20CF16" w14:textId="15D629DC" w:rsidR="00454A4F" w:rsidRPr="454CC89B" w:rsidRDefault="00454A4F" w:rsidP="00053407">
            <w:pPr>
              <w:rPr>
                <w:rFonts w:ascii="SassoonPrimaryInfant" w:hAnsi="SassoonPrimaryInfant"/>
                <w:b/>
                <w:bCs/>
                <w:sz w:val="28"/>
                <w:szCs w:val="28"/>
              </w:rPr>
            </w:pPr>
            <w:r>
              <w:rPr>
                <w:rFonts w:ascii="SassoonPrimaryInfant" w:hAnsi="SassoonPrimaryInfant"/>
                <w:b/>
                <w:sz w:val="28"/>
                <w:szCs w:val="28"/>
              </w:rPr>
              <w:t>Sum 2</w:t>
            </w:r>
          </w:p>
        </w:tc>
      </w:tr>
      <w:tr w:rsidR="00454A4F" w14:paraId="5A0E4D1E" w14:textId="77777777" w:rsidTr="00454A4F">
        <w:trPr>
          <w:trHeight w:val="314"/>
        </w:trPr>
        <w:tc>
          <w:tcPr>
            <w:tcW w:w="1265" w:type="dxa"/>
          </w:tcPr>
          <w:p w14:paraId="669DA2D4" w14:textId="77777777" w:rsidR="00454A4F" w:rsidRDefault="00454A4F" w:rsidP="00776F76">
            <w:pPr>
              <w:rPr>
                <w:rFonts w:ascii="SassoonPrimaryInfant" w:hAnsi="SassoonPrimaryInfant"/>
                <w:b/>
                <w:sz w:val="28"/>
                <w:szCs w:val="28"/>
              </w:rPr>
            </w:pPr>
          </w:p>
        </w:tc>
        <w:tc>
          <w:tcPr>
            <w:tcW w:w="2466" w:type="dxa"/>
            <w:gridSpan w:val="2"/>
          </w:tcPr>
          <w:p w14:paraId="3B162364" w14:textId="21CD9C9C" w:rsidR="00454A4F" w:rsidRDefault="00454A4F" w:rsidP="00A345F2">
            <w:pPr>
              <w:jc w:val="center"/>
              <w:rPr>
                <w:rFonts w:ascii="SassoonPrimaryInfant" w:hAnsi="SassoonPrimaryInfant"/>
                <w:b/>
                <w:sz w:val="20"/>
                <w:szCs w:val="20"/>
              </w:rPr>
            </w:pPr>
            <w:r w:rsidRPr="00A345F2">
              <w:rPr>
                <w:rFonts w:ascii="SassoonPrimaryInfant" w:hAnsi="SassoonPrimaryInfant"/>
                <w:b/>
                <w:sz w:val="20"/>
                <w:szCs w:val="20"/>
              </w:rPr>
              <w:t>100 Dogs</w:t>
            </w:r>
            <w:r>
              <w:rPr>
                <w:rFonts w:ascii="SassoonPrimaryInfant" w:hAnsi="SassoonPrimaryInfant"/>
                <w:b/>
                <w:sz w:val="20"/>
                <w:szCs w:val="20"/>
              </w:rPr>
              <w:t xml:space="preserve"> by Michael Whaite</w:t>
            </w:r>
          </w:p>
          <w:p w14:paraId="30EA2499" w14:textId="49EFB61A" w:rsidR="00454A4F" w:rsidRDefault="00454A4F" w:rsidP="00A345F2">
            <w:pPr>
              <w:jc w:val="center"/>
              <w:rPr>
                <w:rFonts w:ascii="SassoonPrimaryInfant" w:hAnsi="SassoonPrimaryInfant"/>
                <w:b/>
                <w:sz w:val="20"/>
                <w:szCs w:val="20"/>
              </w:rPr>
            </w:pPr>
            <w:r w:rsidRPr="00A345F2">
              <w:rPr>
                <w:rFonts w:ascii="SassoonPrimaryInfant" w:hAnsi="SassoonPrimaryInfant"/>
                <w:b/>
                <w:noProof/>
                <w:sz w:val="20"/>
                <w:szCs w:val="20"/>
              </w:rPr>
              <w:lastRenderedPageBreak/>
              <w:drawing>
                <wp:inline distT="0" distB="0" distL="0" distR="0" wp14:anchorId="0C29DB1D" wp14:editId="1E37502E">
                  <wp:extent cx="1420061" cy="1425575"/>
                  <wp:effectExtent l="0" t="0" r="8890" b="3175"/>
                  <wp:docPr id="421008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008996" name=""/>
                          <pic:cNvPicPr/>
                        </pic:nvPicPr>
                        <pic:blipFill>
                          <a:blip r:embed="rId28"/>
                          <a:stretch>
                            <a:fillRect/>
                          </a:stretch>
                        </pic:blipFill>
                        <pic:spPr>
                          <a:xfrm>
                            <a:off x="0" y="0"/>
                            <a:ext cx="1440266" cy="1445858"/>
                          </a:xfrm>
                          <a:prstGeom prst="rect">
                            <a:avLst/>
                          </a:prstGeom>
                        </pic:spPr>
                      </pic:pic>
                    </a:graphicData>
                  </a:graphic>
                </wp:inline>
              </w:drawing>
            </w:r>
          </w:p>
          <w:p w14:paraId="6F157D53" w14:textId="77777777" w:rsidR="00454A4F" w:rsidRPr="00A345F2" w:rsidRDefault="00454A4F" w:rsidP="00A345F2">
            <w:pPr>
              <w:jc w:val="center"/>
              <w:rPr>
                <w:rFonts w:ascii="SassoonPrimaryInfant" w:hAnsi="SassoonPrimaryInfant"/>
                <w:b/>
                <w:sz w:val="20"/>
                <w:szCs w:val="20"/>
              </w:rPr>
            </w:pPr>
          </w:p>
          <w:p w14:paraId="17B56F7F" w14:textId="21EB03F4" w:rsidR="00454A4F" w:rsidRDefault="00454A4F" w:rsidP="00A345F2">
            <w:pPr>
              <w:jc w:val="center"/>
              <w:rPr>
                <w:rFonts w:ascii="SassoonPrimaryInfant" w:hAnsi="SassoonPrimaryInfant"/>
                <w:bCs/>
                <w:sz w:val="20"/>
                <w:szCs w:val="20"/>
              </w:rPr>
            </w:pPr>
            <w:r w:rsidRPr="001C6D52">
              <w:rPr>
                <w:rFonts w:ascii="SassoonPrimaryInfant" w:eastAsia="SassoonPrimaryInfant" w:hAnsi="SassoonPrimaryInfant" w:cs="SassoonPrimaryInfant"/>
                <w:b/>
                <w:bCs/>
                <w:sz w:val="20"/>
                <w:szCs w:val="20"/>
              </w:rPr>
              <w:t>Reason for selection:</w:t>
            </w:r>
            <w:r w:rsidRPr="00435E7C">
              <w:rPr>
                <w:rFonts w:ascii="SassoonPrimaryInfant" w:hAnsi="SassoonPrimaryInfant"/>
                <w:bCs/>
                <w:sz w:val="20"/>
                <w:szCs w:val="20"/>
              </w:rPr>
              <w:t xml:space="preserve"> </w:t>
            </w:r>
            <w:r>
              <w:rPr>
                <w:rFonts w:ascii="SassoonPrimaryInfant" w:hAnsi="SassoonPrimaryInfant"/>
                <w:bCs/>
                <w:sz w:val="20"/>
                <w:szCs w:val="20"/>
              </w:rPr>
              <w:t>Reinforcement and progression of basic skills work – nouns, subject of sentence and verbs.  Introduction of adjectives.</w:t>
            </w:r>
          </w:p>
          <w:p w14:paraId="26830745" w14:textId="77777777" w:rsidR="00454A4F" w:rsidRDefault="00454A4F" w:rsidP="00A345F2">
            <w:pPr>
              <w:jc w:val="center"/>
              <w:rPr>
                <w:rFonts w:ascii="SassoonPrimaryInfant" w:hAnsi="SassoonPrimaryInfant"/>
                <w:bCs/>
                <w:sz w:val="20"/>
                <w:szCs w:val="20"/>
              </w:rPr>
            </w:pPr>
          </w:p>
          <w:p w14:paraId="61799366" w14:textId="77777777" w:rsidR="00454A4F" w:rsidRDefault="00454A4F" w:rsidP="00A345F2">
            <w:pPr>
              <w:jc w:val="center"/>
              <w:rPr>
                <w:rFonts w:ascii="SassoonPrimaryInfant" w:hAnsi="SassoonPrimaryInfant"/>
                <w:bCs/>
                <w:sz w:val="20"/>
                <w:szCs w:val="20"/>
              </w:rPr>
            </w:pPr>
          </w:p>
          <w:p w14:paraId="1915A05D" w14:textId="77777777" w:rsidR="00454A4F" w:rsidRDefault="00454A4F" w:rsidP="00A345F2">
            <w:pPr>
              <w:jc w:val="center"/>
              <w:rPr>
                <w:rFonts w:ascii="SassoonPrimaryInfant" w:hAnsi="SassoonPrimaryInfant"/>
                <w:bCs/>
                <w:sz w:val="20"/>
                <w:szCs w:val="20"/>
              </w:rPr>
            </w:pPr>
          </w:p>
          <w:p w14:paraId="1E5778CC" w14:textId="10188E3E" w:rsidR="00454A4F" w:rsidRDefault="00454A4F" w:rsidP="00A345F2">
            <w:pPr>
              <w:jc w:val="center"/>
              <w:rPr>
                <w:rFonts w:ascii="SassoonPrimaryInfant" w:hAnsi="SassoonPrimaryInfant"/>
                <w:bCs/>
                <w:sz w:val="20"/>
                <w:szCs w:val="20"/>
              </w:rPr>
            </w:pPr>
            <w:r>
              <w:rPr>
                <w:rFonts w:ascii="SassoonPrimaryInfant" w:hAnsi="SassoonPrimaryInfant"/>
                <w:bCs/>
                <w:sz w:val="20"/>
                <w:szCs w:val="20"/>
              </w:rPr>
              <w:t>Link to writing objectives.</w:t>
            </w:r>
          </w:p>
          <w:p w14:paraId="57FC2B85" w14:textId="77777777" w:rsidR="00454A4F" w:rsidRDefault="00454A4F" w:rsidP="00A345F2">
            <w:pPr>
              <w:jc w:val="center"/>
              <w:rPr>
                <w:b/>
                <w:bCs/>
              </w:rPr>
            </w:pPr>
          </w:p>
          <w:p w14:paraId="2BB2A0D2" w14:textId="77777777" w:rsidR="00454A4F" w:rsidRDefault="00454A4F" w:rsidP="00A345F2">
            <w:pPr>
              <w:jc w:val="center"/>
              <w:rPr>
                <w:b/>
                <w:bCs/>
              </w:rPr>
            </w:pPr>
          </w:p>
          <w:p w14:paraId="1E247722" w14:textId="77777777" w:rsidR="00454A4F" w:rsidRDefault="00454A4F" w:rsidP="00A345F2">
            <w:pPr>
              <w:jc w:val="center"/>
              <w:rPr>
                <w:b/>
                <w:bCs/>
              </w:rPr>
            </w:pPr>
          </w:p>
          <w:p w14:paraId="78BF90F4" w14:textId="77777777" w:rsidR="00454A4F" w:rsidRDefault="00454A4F" w:rsidP="00A345F2">
            <w:pPr>
              <w:jc w:val="center"/>
              <w:rPr>
                <w:b/>
                <w:bCs/>
              </w:rPr>
            </w:pPr>
          </w:p>
          <w:p w14:paraId="03690EAB" w14:textId="77777777" w:rsidR="00454A4F" w:rsidRDefault="00454A4F" w:rsidP="00A345F2">
            <w:pPr>
              <w:jc w:val="center"/>
              <w:rPr>
                <w:b/>
                <w:bCs/>
              </w:rPr>
            </w:pPr>
          </w:p>
          <w:p w14:paraId="582D6E42" w14:textId="6828E1BD" w:rsidR="00454A4F" w:rsidRDefault="00454A4F" w:rsidP="00A345F2">
            <w:pPr>
              <w:jc w:val="center"/>
            </w:pPr>
            <w:r w:rsidRPr="00CF5B9B">
              <w:rPr>
                <w:b/>
                <w:bCs/>
              </w:rPr>
              <w:lastRenderedPageBreak/>
              <w:t xml:space="preserve">Super </w:t>
            </w:r>
            <w:r>
              <w:rPr>
                <w:b/>
                <w:bCs/>
              </w:rPr>
              <w:t>D</w:t>
            </w:r>
            <w:r w:rsidRPr="00CF5B9B">
              <w:rPr>
                <w:b/>
                <w:bCs/>
              </w:rPr>
              <w:t>uper you by Sophy Henn</w:t>
            </w:r>
            <w:r>
              <w:t xml:space="preserve"> </w:t>
            </w:r>
            <w:r w:rsidRPr="00CF5B9B">
              <w:rPr>
                <w:noProof/>
                <w:lang w:eastAsia="en-GB"/>
              </w:rPr>
              <w:drawing>
                <wp:inline distT="0" distB="0" distL="0" distR="0" wp14:anchorId="35B36DCE" wp14:editId="3F885785">
                  <wp:extent cx="1180518" cy="1583372"/>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184725" cy="1589014"/>
                          </a:xfrm>
                          <a:prstGeom prst="rect">
                            <a:avLst/>
                          </a:prstGeom>
                        </pic:spPr>
                      </pic:pic>
                    </a:graphicData>
                  </a:graphic>
                </wp:inline>
              </w:drawing>
            </w:r>
          </w:p>
          <w:p w14:paraId="2EA83932" w14:textId="77777777" w:rsidR="00454A4F" w:rsidRDefault="00454A4F" w:rsidP="00776F76">
            <w:pPr>
              <w:jc w:val="center"/>
            </w:pPr>
          </w:p>
          <w:p w14:paraId="06A70B35" w14:textId="77777777" w:rsidR="00454A4F" w:rsidRPr="001C6D52" w:rsidRDefault="00454A4F" w:rsidP="00776F76">
            <w:pPr>
              <w:jc w:val="center"/>
              <w:rPr>
                <w:rFonts w:ascii="SassoonPrimaryInfant" w:eastAsia="SassoonPrimaryInfant" w:hAnsi="SassoonPrimaryInfant" w:cs="SassoonPrimaryInfant"/>
                <w:b/>
                <w:bCs/>
                <w:sz w:val="20"/>
                <w:szCs w:val="20"/>
              </w:rPr>
            </w:pPr>
            <w:r w:rsidRPr="001C6D52">
              <w:rPr>
                <w:rFonts w:ascii="SassoonPrimaryInfant" w:eastAsia="SassoonPrimaryInfant" w:hAnsi="SassoonPrimaryInfant" w:cs="SassoonPrimaryInfant"/>
                <w:b/>
                <w:bCs/>
                <w:sz w:val="20"/>
                <w:szCs w:val="20"/>
              </w:rPr>
              <w:t>Reason for selection:</w:t>
            </w:r>
          </w:p>
          <w:p w14:paraId="0CEA1010" w14:textId="47A0549B" w:rsidR="00454A4F" w:rsidRDefault="00454A4F" w:rsidP="00776F76">
            <w:pPr>
              <w:jc w:val="center"/>
              <w:rPr>
                <w:rFonts w:ascii="SassoonPrimaryInfant" w:hAnsi="SassoonPrimaryInfant"/>
                <w:bCs/>
                <w:sz w:val="20"/>
                <w:szCs w:val="20"/>
              </w:rPr>
            </w:pPr>
            <w:r w:rsidRPr="00435E7C">
              <w:rPr>
                <w:rFonts w:ascii="SassoonPrimaryInfant" w:hAnsi="SassoonPrimaryInfant"/>
                <w:bCs/>
                <w:sz w:val="20"/>
                <w:szCs w:val="20"/>
              </w:rPr>
              <w:t>Transition to new class/teacher</w:t>
            </w:r>
            <w:r>
              <w:rPr>
                <w:rFonts w:ascii="SassoonPrimaryInfant" w:hAnsi="SassoonPrimaryInfant"/>
                <w:bCs/>
                <w:sz w:val="20"/>
                <w:szCs w:val="20"/>
              </w:rPr>
              <w:t xml:space="preserve"> – learning about each other; PSHE link – identity, respecting differences, being unique, getting on and collaboration.</w:t>
            </w:r>
          </w:p>
          <w:p w14:paraId="6CDA9FB7" w14:textId="77777777" w:rsidR="00454A4F" w:rsidRDefault="00454A4F" w:rsidP="00776F76">
            <w:pPr>
              <w:jc w:val="center"/>
              <w:rPr>
                <w:rFonts w:ascii="SassoonPrimaryInfant" w:hAnsi="SassoonPrimaryInfant"/>
                <w:bCs/>
                <w:sz w:val="20"/>
                <w:szCs w:val="20"/>
              </w:rPr>
            </w:pPr>
          </w:p>
          <w:p w14:paraId="71CCB270" w14:textId="77777777" w:rsidR="00454A4F" w:rsidRDefault="00454A4F" w:rsidP="00776F76">
            <w:pPr>
              <w:jc w:val="center"/>
              <w:rPr>
                <w:rFonts w:ascii="SassoonPrimaryInfant" w:hAnsi="SassoonPrimaryInfant"/>
                <w:bCs/>
                <w:sz w:val="20"/>
                <w:szCs w:val="20"/>
              </w:rPr>
            </w:pPr>
            <w:r>
              <w:rPr>
                <w:rFonts w:ascii="SassoonPrimaryInfant" w:hAnsi="SassoonPrimaryInfant"/>
                <w:bCs/>
                <w:sz w:val="20"/>
                <w:szCs w:val="20"/>
              </w:rPr>
              <w:t>Link to writing objectives.</w:t>
            </w:r>
          </w:p>
          <w:p w14:paraId="260C3B03" w14:textId="77777777" w:rsidR="00454A4F" w:rsidRDefault="00454A4F" w:rsidP="00776F76">
            <w:pPr>
              <w:jc w:val="center"/>
              <w:rPr>
                <w:rFonts w:ascii="SassoonPrimaryInfant" w:hAnsi="SassoonPrimaryInfant"/>
                <w:bCs/>
                <w:sz w:val="20"/>
                <w:szCs w:val="20"/>
              </w:rPr>
            </w:pPr>
          </w:p>
          <w:p w14:paraId="5B9002C2" w14:textId="77401B09" w:rsidR="00454A4F" w:rsidRDefault="00454A4F" w:rsidP="00776F76">
            <w:pPr>
              <w:jc w:val="center"/>
              <w:rPr>
                <w:rFonts w:ascii="SassoonPrimaryInfant" w:hAnsi="SassoonPrimaryInfant"/>
                <w:bCs/>
                <w:sz w:val="20"/>
                <w:szCs w:val="20"/>
              </w:rPr>
            </w:pPr>
          </w:p>
          <w:p w14:paraId="6831A8B7" w14:textId="77777777" w:rsidR="00454A4F" w:rsidRDefault="00454A4F" w:rsidP="00776F76">
            <w:pPr>
              <w:jc w:val="center"/>
              <w:rPr>
                <w:rFonts w:ascii="SassoonPrimaryInfant" w:hAnsi="SassoonPrimaryInfant"/>
                <w:bCs/>
                <w:sz w:val="20"/>
                <w:szCs w:val="20"/>
              </w:rPr>
            </w:pPr>
          </w:p>
          <w:p w14:paraId="487C8BD0" w14:textId="061CBE19" w:rsidR="00454A4F" w:rsidRPr="00435E7C" w:rsidRDefault="00454A4F" w:rsidP="00926FC8">
            <w:pPr>
              <w:jc w:val="center"/>
              <w:rPr>
                <w:rFonts w:ascii="SassoonPrimaryInfant" w:hAnsi="SassoonPrimaryInfant"/>
                <w:bCs/>
                <w:sz w:val="20"/>
                <w:szCs w:val="20"/>
              </w:rPr>
            </w:pPr>
          </w:p>
        </w:tc>
        <w:tc>
          <w:tcPr>
            <w:tcW w:w="2410" w:type="dxa"/>
            <w:gridSpan w:val="3"/>
          </w:tcPr>
          <w:p w14:paraId="6C92616E" w14:textId="77777777" w:rsidR="00454A4F" w:rsidRDefault="00454A4F" w:rsidP="00776F76">
            <w:pPr>
              <w:jc w:val="center"/>
              <w:rPr>
                <w:b/>
                <w:bCs/>
              </w:rPr>
            </w:pPr>
            <w:r w:rsidRPr="00CF5B9B">
              <w:rPr>
                <w:b/>
                <w:bCs/>
              </w:rPr>
              <w:lastRenderedPageBreak/>
              <w:t xml:space="preserve">Lost and </w:t>
            </w:r>
            <w:proofErr w:type="gramStart"/>
            <w:r w:rsidRPr="00CF5B9B">
              <w:rPr>
                <w:b/>
                <w:bCs/>
              </w:rPr>
              <w:t>Found</w:t>
            </w:r>
            <w:proofErr w:type="gramEnd"/>
            <w:r w:rsidRPr="00CF5B9B">
              <w:rPr>
                <w:b/>
                <w:bCs/>
              </w:rPr>
              <w:t xml:space="preserve"> by Oliver Jeffers</w:t>
            </w:r>
          </w:p>
          <w:p w14:paraId="257D3208" w14:textId="77777777" w:rsidR="00454A4F" w:rsidRDefault="00454A4F" w:rsidP="00F15E60">
            <w:pPr>
              <w:jc w:val="center"/>
              <w:rPr>
                <w:b/>
                <w:bCs/>
                <w:noProof/>
              </w:rPr>
            </w:pPr>
            <w:r w:rsidRPr="00CF5B9B">
              <w:rPr>
                <w:b/>
                <w:bCs/>
                <w:noProof/>
                <w:lang w:eastAsia="en-GB"/>
              </w:rPr>
              <w:lastRenderedPageBreak/>
              <w:drawing>
                <wp:inline distT="0" distB="0" distL="0" distR="0" wp14:anchorId="027D6BE0" wp14:editId="20A01697">
                  <wp:extent cx="1393190" cy="1425575"/>
                  <wp:effectExtent l="0" t="0" r="0" b="3175"/>
                  <wp:docPr id="66194688" name="Picture 66194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393190" cy="1425575"/>
                          </a:xfrm>
                          <a:prstGeom prst="rect">
                            <a:avLst/>
                          </a:prstGeom>
                        </pic:spPr>
                      </pic:pic>
                    </a:graphicData>
                  </a:graphic>
                </wp:inline>
              </w:drawing>
            </w:r>
          </w:p>
          <w:p w14:paraId="2EE63EB5" w14:textId="77777777" w:rsidR="00454A4F" w:rsidRDefault="00454A4F" w:rsidP="00435E7C">
            <w:pPr>
              <w:rPr>
                <w:b/>
                <w:bCs/>
                <w:noProof/>
              </w:rPr>
            </w:pPr>
          </w:p>
          <w:p w14:paraId="52007F11" w14:textId="77777777" w:rsidR="00454A4F" w:rsidRPr="001C6D52" w:rsidRDefault="00454A4F" w:rsidP="00435E7C">
            <w:pPr>
              <w:jc w:val="center"/>
              <w:rPr>
                <w:rFonts w:ascii="SassoonPrimaryInfant" w:eastAsia="SassoonPrimaryInfant" w:hAnsi="SassoonPrimaryInfant" w:cs="SassoonPrimaryInfant"/>
                <w:b/>
                <w:bCs/>
                <w:sz w:val="20"/>
                <w:szCs w:val="20"/>
              </w:rPr>
            </w:pPr>
            <w:r w:rsidRPr="001C6D52">
              <w:rPr>
                <w:rFonts w:ascii="SassoonPrimaryInfant" w:eastAsia="SassoonPrimaryInfant" w:hAnsi="SassoonPrimaryInfant" w:cs="SassoonPrimaryInfant"/>
                <w:b/>
                <w:bCs/>
                <w:sz w:val="20"/>
                <w:szCs w:val="20"/>
              </w:rPr>
              <w:t>Reason for selection:</w:t>
            </w:r>
          </w:p>
          <w:p w14:paraId="1C957561" w14:textId="516F39B3" w:rsidR="00454A4F" w:rsidRDefault="00454A4F" w:rsidP="00435E7C">
            <w:pPr>
              <w:jc w:val="center"/>
              <w:rPr>
                <w:rFonts w:ascii="SassoonPrimaryInfant" w:hAnsi="SassoonPrimaryInfant"/>
                <w:sz w:val="20"/>
                <w:szCs w:val="20"/>
              </w:rPr>
            </w:pPr>
            <w:r w:rsidRPr="00435E7C">
              <w:rPr>
                <w:rFonts w:ascii="SassoonPrimaryInfant" w:hAnsi="SassoonPrimaryInfant"/>
                <w:sz w:val="20"/>
                <w:szCs w:val="20"/>
              </w:rPr>
              <w:t>PSHE link – empathy, friendship</w:t>
            </w:r>
            <w:r>
              <w:rPr>
                <w:rFonts w:ascii="SassoonPrimaryInfant" w:hAnsi="SassoonPrimaryInfant"/>
                <w:sz w:val="20"/>
                <w:szCs w:val="20"/>
              </w:rPr>
              <w:t>.</w:t>
            </w:r>
          </w:p>
          <w:p w14:paraId="33055F52" w14:textId="702697B7" w:rsidR="00454A4F" w:rsidRDefault="00454A4F" w:rsidP="00435E7C">
            <w:pPr>
              <w:jc w:val="center"/>
              <w:rPr>
                <w:rFonts w:ascii="SassoonPrimaryInfant" w:hAnsi="SassoonPrimaryInfant"/>
                <w:sz w:val="20"/>
                <w:szCs w:val="20"/>
              </w:rPr>
            </w:pPr>
          </w:p>
          <w:p w14:paraId="2B94EE1E" w14:textId="77777777" w:rsidR="00454A4F" w:rsidRDefault="00454A4F" w:rsidP="00435E7C">
            <w:pPr>
              <w:jc w:val="center"/>
              <w:rPr>
                <w:rFonts w:ascii="SassoonPrimaryInfant" w:hAnsi="SassoonPrimaryInfant"/>
                <w:bCs/>
                <w:sz w:val="20"/>
                <w:szCs w:val="20"/>
              </w:rPr>
            </w:pPr>
            <w:r>
              <w:rPr>
                <w:rFonts w:ascii="SassoonPrimaryInfant" w:hAnsi="SassoonPrimaryInfant"/>
                <w:bCs/>
                <w:sz w:val="20"/>
                <w:szCs w:val="20"/>
              </w:rPr>
              <w:t>Link to writing objectives.</w:t>
            </w:r>
          </w:p>
          <w:p w14:paraId="13DF9972" w14:textId="77777777" w:rsidR="00454A4F" w:rsidRDefault="00454A4F" w:rsidP="00435E7C">
            <w:pPr>
              <w:rPr>
                <w:rFonts w:ascii="SassoonPrimaryInfant" w:hAnsi="SassoonPrimaryInfant"/>
                <w:sz w:val="28"/>
                <w:szCs w:val="28"/>
              </w:rPr>
            </w:pPr>
          </w:p>
          <w:p w14:paraId="29B33592" w14:textId="77777777" w:rsidR="00454A4F" w:rsidRDefault="00454A4F" w:rsidP="00EF7A94">
            <w:pPr>
              <w:jc w:val="center"/>
              <w:rPr>
                <w:b/>
                <w:bCs/>
              </w:rPr>
            </w:pPr>
            <w:r w:rsidRPr="004827BD">
              <w:rPr>
                <w:b/>
                <w:bCs/>
              </w:rPr>
              <w:t>Jonty Gentoo</w:t>
            </w:r>
            <w:r>
              <w:rPr>
                <w:b/>
                <w:bCs/>
              </w:rPr>
              <w:t xml:space="preserve"> – The adventures of a penguin</w:t>
            </w:r>
            <w:r w:rsidRPr="004827BD">
              <w:rPr>
                <w:b/>
                <w:bCs/>
              </w:rPr>
              <w:t xml:space="preserve"> by Julia Donaldson</w:t>
            </w:r>
          </w:p>
          <w:p w14:paraId="53876EA6" w14:textId="21C03157" w:rsidR="00454A4F" w:rsidRDefault="00454A4F" w:rsidP="00F15E60">
            <w:pPr>
              <w:jc w:val="center"/>
              <w:rPr>
                <w:rFonts w:ascii="SassoonPrimaryInfant" w:hAnsi="SassoonPrimaryInfant"/>
                <w:sz w:val="28"/>
                <w:szCs w:val="28"/>
              </w:rPr>
            </w:pPr>
            <w:r w:rsidRPr="00903909">
              <w:rPr>
                <w:b/>
                <w:bCs/>
                <w:noProof/>
              </w:rPr>
              <w:drawing>
                <wp:inline distT="0" distB="0" distL="0" distR="0" wp14:anchorId="65319565" wp14:editId="3A3D25C6">
                  <wp:extent cx="1366520" cy="1212850"/>
                  <wp:effectExtent l="0" t="0" r="5080" b="6350"/>
                  <wp:docPr id="506104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04285" name=""/>
                          <pic:cNvPicPr/>
                        </pic:nvPicPr>
                        <pic:blipFill>
                          <a:blip r:embed="rId31"/>
                          <a:stretch>
                            <a:fillRect/>
                          </a:stretch>
                        </pic:blipFill>
                        <pic:spPr>
                          <a:xfrm>
                            <a:off x="0" y="0"/>
                            <a:ext cx="1366520" cy="1212850"/>
                          </a:xfrm>
                          <a:prstGeom prst="rect">
                            <a:avLst/>
                          </a:prstGeom>
                        </pic:spPr>
                      </pic:pic>
                    </a:graphicData>
                  </a:graphic>
                </wp:inline>
              </w:drawing>
            </w:r>
          </w:p>
          <w:p w14:paraId="497739CB" w14:textId="77777777" w:rsidR="00454A4F" w:rsidRDefault="00454A4F" w:rsidP="00C261C9">
            <w:pPr>
              <w:rPr>
                <w:rFonts w:ascii="SassoonPrimaryInfant" w:hAnsi="SassoonPrimaryInfant"/>
                <w:sz w:val="28"/>
                <w:szCs w:val="28"/>
              </w:rPr>
            </w:pPr>
          </w:p>
          <w:p w14:paraId="592A9FAE" w14:textId="72052A63" w:rsidR="00454A4F" w:rsidRDefault="00454A4F" w:rsidP="00435E7C">
            <w:pPr>
              <w:jc w:val="center"/>
              <w:rPr>
                <w:rFonts w:ascii="SassoonPrimaryInfant" w:eastAsia="SassoonPrimaryInfant" w:hAnsi="SassoonPrimaryInfant" w:cs="SassoonPrimaryInfant"/>
                <w:sz w:val="20"/>
                <w:szCs w:val="20"/>
              </w:rPr>
            </w:pPr>
            <w:r w:rsidRPr="001C6D52">
              <w:rPr>
                <w:rFonts w:ascii="SassoonPrimaryInfant" w:eastAsia="SassoonPrimaryInfant" w:hAnsi="SassoonPrimaryInfant" w:cs="SassoonPrimaryInfant"/>
                <w:b/>
                <w:bCs/>
                <w:sz w:val="20"/>
                <w:szCs w:val="20"/>
              </w:rPr>
              <w:t>Reason for selection:</w:t>
            </w:r>
            <w:r>
              <w:rPr>
                <w:rFonts w:ascii="SassoonPrimaryInfant" w:eastAsia="SassoonPrimaryInfant" w:hAnsi="SassoonPrimaryInfant" w:cs="SassoonPrimaryInfant"/>
                <w:sz w:val="20"/>
                <w:szCs w:val="20"/>
              </w:rPr>
              <w:t xml:space="preserve"> poetry link; patterned language and rhyme. Science link – animals and their habitats.</w:t>
            </w:r>
          </w:p>
          <w:p w14:paraId="21FDE4FB" w14:textId="24462749" w:rsidR="00454A4F" w:rsidRDefault="00454A4F" w:rsidP="00435E7C">
            <w:pPr>
              <w:jc w:val="center"/>
              <w:rPr>
                <w:rFonts w:ascii="SassoonPrimaryInfant" w:eastAsia="SassoonPrimaryInfant" w:hAnsi="SassoonPrimaryInfant" w:cs="SassoonPrimaryInfant"/>
                <w:sz w:val="20"/>
                <w:szCs w:val="20"/>
              </w:rPr>
            </w:pPr>
          </w:p>
          <w:p w14:paraId="325DD48B" w14:textId="4D8F2B3C" w:rsidR="00454A4F" w:rsidRPr="00435E7C" w:rsidRDefault="00454A4F" w:rsidP="00435E7C">
            <w:pPr>
              <w:jc w:val="center"/>
              <w:rPr>
                <w:rFonts w:ascii="SassoonPrimaryInfant" w:eastAsia="SassoonPrimaryInfant" w:hAnsi="SassoonPrimaryInfant" w:cs="SassoonPrimaryInfant"/>
                <w:sz w:val="20"/>
                <w:szCs w:val="20"/>
              </w:rPr>
            </w:pPr>
            <w:r>
              <w:rPr>
                <w:rFonts w:ascii="SassoonPrimaryInfant" w:eastAsia="SassoonPrimaryInfant" w:hAnsi="SassoonPrimaryInfant" w:cs="SassoonPrimaryInfant"/>
                <w:sz w:val="20"/>
                <w:szCs w:val="20"/>
              </w:rPr>
              <w:lastRenderedPageBreak/>
              <w:t>Link to writing objectives.</w:t>
            </w:r>
          </w:p>
          <w:p w14:paraId="3DF78CFB" w14:textId="77777777" w:rsidR="00BC3463" w:rsidRDefault="00BC3463" w:rsidP="00BC3463">
            <w:pPr>
              <w:rPr>
                <w:rFonts w:ascii="SassoonPrimaryInfant" w:hAnsi="SassoonPrimaryInfant"/>
                <w:b/>
                <w:bCs/>
                <w:sz w:val="20"/>
                <w:szCs w:val="20"/>
              </w:rPr>
            </w:pPr>
          </w:p>
          <w:p w14:paraId="55A0D78D" w14:textId="77777777" w:rsidR="00BC3463" w:rsidRDefault="00BC3463" w:rsidP="00BC3463">
            <w:pPr>
              <w:rPr>
                <w:rFonts w:ascii="SassoonPrimaryInfant" w:hAnsi="SassoonPrimaryInfant"/>
                <w:b/>
                <w:bCs/>
                <w:sz w:val="20"/>
                <w:szCs w:val="20"/>
              </w:rPr>
            </w:pPr>
          </w:p>
          <w:p w14:paraId="1DD4E795" w14:textId="77777777" w:rsidR="00F56B22" w:rsidRDefault="00F56B22" w:rsidP="00F56B22">
            <w:pPr>
              <w:jc w:val="center"/>
              <w:rPr>
                <w:rFonts w:ascii="SassoonPrimaryInfant" w:hAnsi="SassoonPrimaryInfant"/>
                <w:b/>
                <w:bCs/>
                <w:sz w:val="20"/>
                <w:szCs w:val="20"/>
              </w:rPr>
            </w:pPr>
            <w:r>
              <w:rPr>
                <w:rFonts w:ascii="SassoonPrimaryInfant" w:hAnsi="SassoonPrimaryInfant"/>
                <w:b/>
                <w:bCs/>
                <w:sz w:val="20"/>
                <w:szCs w:val="20"/>
              </w:rPr>
              <w:t>Song of the train</w:t>
            </w:r>
            <w:r w:rsidRPr="00D43821">
              <w:rPr>
                <w:rFonts w:ascii="SassoonPrimaryInfant" w:hAnsi="SassoonPrimaryInfant"/>
                <w:b/>
                <w:bCs/>
                <w:sz w:val="20"/>
                <w:szCs w:val="20"/>
              </w:rPr>
              <w:t xml:space="preserve"> – </w:t>
            </w:r>
            <w:r>
              <w:rPr>
                <w:rFonts w:ascii="SassoonPrimaryInfant" w:hAnsi="SassoonPrimaryInfant"/>
                <w:b/>
                <w:bCs/>
                <w:sz w:val="20"/>
                <w:szCs w:val="20"/>
              </w:rPr>
              <w:t>David McCord</w:t>
            </w:r>
          </w:p>
          <w:p w14:paraId="6D0C7A82" w14:textId="0AB63BF3" w:rsidR="00F56B22" w:rsidRPr="006A0F16" w:rsidRDefault="00F15E60" w:rsidP="00F15E60">
            <w:pPr>
              <w:jc w:val="center"/>
              <w:rPr>
                <w:rFonts w:ascii="SassoonPrimaryInfant" w:hAnsi="SassoonPrimaryInfant"/>
                <w:sz w:val="20"/>
                <w:szCs w:val="20"/>
              </w:rPr>
            </w:pPr>
            <w:r w:rsidRPr="00BE5E71">
              <w:rPr>
                <w:rFonts w:ascii="SassoonPrimaryInfant" w:hAnsi="SassoonPrimaryInfant"/>
                <w:b/>
                <w:bCs/>
                <w:noProof/>
                <w:sz w:val="20"/>
                <w:szCs w:val="20"/>
              </w:rPr>
              <w:drawing>
                <wp:inline distT="0" distB="0" distL="0" distR="0" wp14:anchorId="7DD9A489" wp14:editId="218A154E">
                  <wp:extent cx="876300" cy="3290260"/>
                  <wp:effectExtent l="0" t="0" r="0" b="5715"/>
                  <wp:docPr id="824964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964885" name=""/>
                          <pic:cNvPicPr/>
                        </pic:nvPicPr>
                        <pic:blipFill>
                          <a:blip r:embed="rId32"/>
                          <a:stretch>
                            <a:fillRect/>
                          </a:stretch>
                        </pic:blipFill>
                        <pic:spPr>
                          <a:xfrm>
                            <a:off x="0" y="0"/>
                            <a:ext cx="878442" cy="3298303"/>
                          </a:xfrm>
                          <a:prstGeom prst="rect">
                            <a:avLst/>
                          </a:prstGeom>
                        </pic:spPr>
                      </pic:pic>
                    </a:graphicData>
                  </a:graphic>
                </wp:inline>
              </w:drawing>
            </w:r>
          </w:p>
        </w:tc>
        <w:tc>
          <w:tcPr>
            <w:tcW w:w="4422" w:type="dxa"/>
            <w:gridSpan w:val="5"/>
          </w:tcPr>
          <w:p w14:paraId="75E338A6" w14:textId="77777777" w:rsidR="00454A4F" w:rsidRPr="00034402" w:rsidRDefault="00454A4F" w:rsidP="00454A4F">
            <w:pPr>
              <w:jc w:val="center"/>
              <w:rPr>
                <w:b/>
              </w:rPr>
            </w:pPr>
            <w:r w:rsidRPr="00034402">
              <w:rPr>
                <w:b/>
              </w:rPr>
              <w:lastRenderedPageBreak/>
              <w:t xml:space="preserve">Little Red Hen – </w:t>
            </w:r>
            <w:r>
              <w:rPr>
                <w:b/>
              </w:rPr>
              <w:t xml:space="preserve">Ladybird </w:t>
            </w:r>
            <w:r w:rsidRPr="00034402">
              <w:rPr>
                <w:b/>
              </w:rPr>
              <w:t>First favourite tales</w:t>
            </w:r>
          </w:p>
          <w:p w14:paraId="29011C56" w14:textId="77777777" w:rsidR="00454A4F" w:rsidRDefault="00454A4F" w:rsidP="00454A4F">
            <w:pPr>
              <w:jc w:val="center"/>
              <w:rPr>
                <w:noProof/>
              </w:rPr>
            </w:pPr>
            <w:r>
              <w:rPr>
                <w:noProof/>
                <w:lang w:eastAsia="en-GB"/>
              </w:rPr>
              <w:drawing>
                <wp:inline distT="0" distB="0" distL="0" distR="0" wp14:anchorId="15AD4345" wp14:editId="32FA5DF2">
                  <wp:extent cx="1238250" cy="1311664"/>
                  <wp:effectExtent l="0" t="0" r="0" b="3175"/>
                  <wp:docPr id="66194689" name="Picture 66194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266928" cy="1342042"/>
                          </a:xfrm>
                          <a:prstGeom prst="rect">
                            <a:avLst/>
                          </a:prstGeom>
                        </pic:spPr>
                      </pic:pic>
                    </a:graphicData>
                  </a:graphic>
                </wp:inline>
              </w:drawing>
            </w:r>
          </w:p>
          <w:p w14:paraId="2AA8D59A" w14:textId="77777777" w:rsidR="00454A4F" w:rsidRDefault="00454A4F" w:rsidP="00435E7C">
            <w:pPr>
              <w:jc w:val="center"/>
              <w:rPr>
                <w:rFonts w:ascii="SassoonPrimaryInfant" w:hAnsi="SassoonPrimaryInfant"/>
                <w:sz w:val="28"/>
                <w:szCs w:val="28"/>
              </w:rPr>
            </w:pPr>
          </w:p>
          <w:p w14:paraId="2A173DED" w14:textId="77777777" w:rsidR="00454A4F" w:rsidRPr="001C6D52" w:rsidRDefault="00454A4F" w:rsidP="00435E7C">
            <w:pPr>
              <w:jc w:val="center"/>
              <w:rPr>
                <w:rFonts w:ascii="SassoonPrimaryInfant" w:eastAsia="SassoonPrimaryInfant" w:hAnsi="SassoonPrimaryInfant" w:cs="SassoonPrimaryInfant"/>
                <w:b/>
                <w:bCs/>
                <w:sz w:val="20"/>
                <w:szCs w:val="20"/>
              </w:rPr>
            </w:pPr>
            <w:r w:rsidRPr="001C6D52">
              <w:rPr>
                <w:rFonts w:ascii="SassoonPrimaryInfant" w:eastAsia="SassoonPrimaryInfant" w:hAnsi="SassoonPrimaryInfant" w:cs="SassoonPrimaryInfant"/>
                <w:b/>
                <w:bCs/>
                <w:sz w:val="20"/>
                <w:szCs w:val="20"/>
              </w:rPr>
              <w:lastRenderedPageBreak/>
              <w:t>Reason for selection:</w:t>
            </w:r>
          </w:p>
          <w:p w14:paraId="58AF83CA" w14:textId="77777777" w:rsidR="00454A4F" w:rsidRDefault="00454A4F" w:rsidP="00435E7C">
            <w:pPr>
              <w:jc w:val="center"/>
              <w:rPr>
                <w:rFonts w:ascii="SassoonPrimaryInfant" w:hAnsi="SassoonPrimaryInfant"/>
                <w:bCs/>
                <w:sz w:val="20"/>
                <w:szCs w:val="20"/>
              </w:rPr>
            </w:pPr>
            <w:r>
              <w:rPr>
                <w:rFonts w:ascii="SassoonPrimaryInfant" w:hAnsi="SassoonPrimaryInfant"/>
                <w:bCs/>
                <w:sz w:val="20"/>
                <w:szCs w:val="20"/>
              </w:rPr>
              <w:t>Building up t</w:t>
            </w:r>
            <w:r w:rsidRPr="00435E7C">
              <w:rPr>
                <w:rFonts w:ascii="SassoonPrimaryInfant" w:hAnsi="SassoonPrimaryInfant"/>
                <w:bCs/>
                <w:sz w:val="20"/>
                <w:szCs w:val="20"/>
              </w:rPr>
              <w:t>r</w:t>
            </w:r>
            <w:r>
              <w:rPr>
                <w:rFonts w:ascii="SassoonPrimaryInfant" w:hAnsi="SassoonPrimaryInfant"/>
                <w:bCs/>
                <w:sz w:val="20"/>
                <w:szCs w:val="20"/>
              </w:rPr>
              <w:t>aditional tale repertoire; repetitive and patterned language.</w:t>
            </w:r>
          </w:p>
          <w:p w14:paraId="605FBC4A" w14:textId="77777777" w:rsidR="00454A4F" w:rsidRDefault="00454A4F" w:rsidP="00435E7C">
            <w:pPr>
              <w:jc w:val="center"/>
              <w:rPr>
                <w:rFonts w:ascii="SassoonPrimaryInfant" w:hAnsi="SassoonPrimaryInfant"/>
                <w:sz w:val="28"/>
                <w:szCs w:val="28"/>
              </w:rPr>
            </w:pPr>
          </w:p>
          <w:p w14:paraId="53C74FE7" w14:textId="77777777" w:rsidR="00454A4F" w:rsidRDefault="00454A4F" w:rsidP="00435E7C">
            <w:pPr>
              <w:jc w:val="center"/>
              <w:rPr>
                <w:rFonts w:ascii="SassoonPrimaryInfant" w:hAnsi="SassoonPrimaryInfant"/>
                <w:sz w:val="20"/>
                <w:szCs w:val="20"/>
              </w:rPr>
            </w:pPr>
            <w:r w:rsidRPr="00435E7C">
              <w:rPr>
                <w:rFonts w:ascii="SassoonPrimaryInfant" w:hAnsi="SassoonPrimaryInfant"/>
                <w:sz w:val="20"/>
                <w:szCs w:val="20"/>
              </w:rPr>
              <w:t>Link to writing objectives</w:t>
            </w:r>
            <w:r>
              <w:rPr>
                <w:rFonts w:ascii="SassoonPrimaryInfant" w:hAnsi="SassoonPrimaryInfant"/>
                <w:sz w:val="20"/>
                <w:szCs w:val="20"/>
              </w:rPr>
              <w:t>.</w:t>
            </w:r>
          </w:p>
          <w:p w14:paraId="205135C6" w14:textId="77777777" w:rsidR="00454A4F" w:rsidRDefault="00454A4F" w:rsidP="00435E7C">
            <w:pPr>
              <w:jc w:val="center"/>
              <w:rPr>
                <w:rFonts w:ascii="SassoonPrimaryInfant" w:hAnsi="SassoonPrimaryInfant"/>
                <w:sz w:val="20"/>
                <w:szCs w:val="20"/>
              </w:rPr>
            </w:pPr>
          </w:p>
          <w:p w14:paraId="6688B323" w14:textId="77777777" w:rsidR="00454A4F" w:rsidRDefault="00454A4F" w:rsidP="00926FC8">
            <w:pPr>
              <w:jc w:val="center"/>
            </w:pPr>
            <w:r>
              <w:rPr>
                <w:b/>
              </w:rPr>
              <w:t xml:space="preserve">Little Red Riding Hood - Ladybird first favourite tales </w:t>
            </w:r>
            <w:r w:rsidRPr="00034402">
              <w:t>(one version to be studied not alternatives)</w:t>
            </w:r>
          </w:p>
          <w:p w14:paraId="254D2720" w14:textId="77777777" w:rsidR="00454A4F" w:rsidRDefault="00454A4F" w:rsidP="00435E7C">
            <w:pPr>
              <w:jc w:val="center"/>
              <w:rPr>
                <w:rFonts w:ascii="SassoonPrimaryInfant" w:hAnsi="SassoonPrimaryInfant"/>
                <w:sz w:val="20"/>
                <w:szCs w:val="20"/>
              </w:rPr>
            </w:pPr>
          </w:p>
          <w:p w14:paraId="1BE2AF33" w14:textId="77777777" w:rsidR="00454A4F" w:rsidRDefault="00454A4F" w:rsidP="00435E7C">
            <w:pPr>
              <w:jc w:val="center"/>
              <w:rPr>
                <w:noProof/>
              </w:rPr>
            </w:pPr>
            <w:r>
              <w:rPr>
                <w:noProof/>
                <w:lang w:eastAsia="en-GB"/>
              </w:rPr>
              <w:drawing>
                <wp:inline distT="0" distB="0" distL="0" distR="0" wp14:anchorId="30EB745C" wp14:editId="53DBCD7B">
                  <wp:extent cx="1228725" cy="1223849"/>
                  <wp:effectExtent l="0" t="0" r="0" b="0"/>
                  <wp:docPr id="66194695" name="Picture 66194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248082" cy="1243129"/>
                          </a:xfrm>
                          <a:prstGeom prst="rect">
                            <a:avLst/>
                          </a:prstGeom>
                        </pic:spPr>
                      </pic:pic>
                    </a:graphicData>
                  </a:graphic>
                </wp:inline>
              </w:drawing>
            </w:r>
          </w:p>
          <w:p w14:paraId="6267F052" w14:textId="77777777" w:rsidR="00454A4F" w:rsidRDefault="00454A4F" w:rsidP="00926FC8">
            <w:pPr>
              <w:rPr>
                <w:noProof/>
              </w:rPr>
            </w:pPr>
          </w:p>
          <w:p w14:paraId="487B6DDA" w14:textId="77777777" w:rsidR="00454A4F" w:rsidRPr="001C6D52" w:rsidRDefault="00454A4F" w:rsidP="00926FC8">
            <w:pPr>
              <w:jc w:val="center"/>
              <w:rPr>
                <w:rFonts w:ascii="SassoonPrimaryInfant" w:eastAsia="SassoonPrimaryInfant" w:hAnsi="SassoonPrimaryInfant" w:cs="SassoonPrimaryInfant"/>
                <w:b/>
                <w:bCs/>
                <w:sz w:val="20"/>
                <w:szCs w:val="20"/>
              </w:rPr>
            </w:pPr>
            <w:r w:rsidRPr="001C6D52">
              <w:rPr>
                <w:rFonts w:ascii="SassoonPrimaryInfant" w:eastAsia="SassoonPrimaryInfant" w:hAnsi="SassoonPrimaryInfant" w:cs="SassoonPrimaryInfant"/>
                <w:b/>
                <w:bCs/>
                <w:sz w:val="20"/>
                <w:szCs w:val="20"/>
              </w:rPr>
              <w:t>Reason for selection:</w:t>
            </w:r>
          </w:p>
          <w:p w14:paraId="42322BE5" w14:textId="77777777" w:rsidR="00454A4F" w:rsidRDefault="00454A4F" w:rsidP="00926FC8">
            <w:pPr>
              <w:jc w:val="center"/>
              <w:rPr>
                <w:rFonts w:ascii="SassoonPrimaryInfant" w:hAnsi="SassoonPrimaryInfant"/>
                <w:bCs/>
                <w:sz w:val="20"/>
                <w:szCs w:val="20"/>
              </w:rPr>
            </w:pPr>
            <w:r>
              <w:rPr>
                <w:rFonts w:ascii="SassoonPrimaryInfant" w:hAnsi="SassoonPrimaryInfant"/>
                <w:bCs/>
                <w:sz w:val="20"/>
                <w:szCs w:val="20"/>
              </w:rPr>
              <w:t>Building up t</w:t>
            </w:r>
            <w:r w:rsidRPr="00435E7C">
              <w:rPr>
                <w:rFonts w:ascii="SassoonPrimaryInfant" w:hAnsi="SassoonPrimaryInfant"/>
                <w:bCs/>
                <w:sz w:val="20"/>
                <w:szCs w:val="20"/>
              </w:rPr>
              <w:t>r</w:t>
            </w:r>
            <w:r>
              <w:rPr>
                <w:rFonts w:ascii="SassoonPrimaryInfant" w:hAnsi="SassoonPrimaryInfant"/>
                <w:bCs/>
                <w:sz w:val="20"/>
                <w:szCs w:val="20"/>
              </w:rPr>
              <w:t>aditional tale repertoire; repetitive and patterned language.</w:t>
            </w:r>
          </w:p>
          <w:p w14:paraId="19CAD905" w14:textId="77777777" w:rsidR="00454A4F" w:rsidRDefault="00454A4F" w:rsidP="00926FC8">
            <w:pPr>
              <w:jc w:val="center"/>
              <w:rPr>
                <w:rFonts w:ascii="SassoonPrimaryInfant" w:hAnsi="SassoonPrimaryInfant"/>
                <w:sz w:val="20"/>
                <w:szCs w:val="20"/>
              </w:rPr>
            </w:pPr>
          </w:p>
          <w:p w14:paraId="78D4B906" w14:textId="77777777" w:rsidR="00454A4F" w:rsidRPr="00926FC8" w:rsidRDefault="00454A4F" w:rsidP="00926FC8">
            <w:pPr>
              <w:jc w:val="center"/>
              <w:rPr>
                <w:rFonts w:ascii="SassoonPrimaryInfant" w:hAnsi="SassoonPrimaryInfant"/>
                <w:sz w:val="20"/>
                <w:szCs w:val="20"/>
              </w:rPr>
            </w:pPr>
            <w:r>
              <w:rPr>
                <w:rFonts w:ascii="SassoonPrimaryInfant" w:hAnsi="SassoonPrimaryInfant"/>
                <w:sz w:val="20"/>
                <w:szCs w:val="20"/>
              </w:rPr>
              <w:t>Link to writing objectives.</w:t>
            </w:r>
          </w:p>
          <w:p w14:paraId="04825B70" w14:textId="3D30164F" w:rsidR="00454A4F" w:rsidRDefault="00454A4F" w:rsidP="00B41DEF">
            <w:pPr>
              <w:rPr>
                <w:b/>
                <w:bCs/>
                <w:noProof/>
              </w:rPr>
            </w:pPr>
          </w:p>
          <w:p w14:paraId="1EB25A19" w14:textId="77777777" w:rsidR="00454A4F" w:rsidRDefault="00454A4F" w:rsidP="00B41DEF">
            <w:pPr>
              <w:rPr>
                <w:b/>
                <w:bCs/>
                <w:noProof/>
              </w:rPr>
            </w:pPr>
          </w:p>
          <w:p w14:paraId="7668B9FB" w14:textId="2AB3B684" w:rsidR="00454A4F" w:rsidRDefault="00454A4F" w:rsidP="00B41DEF">
            <w:pPr>
              <w:jc w:val="center"/>
              <w:rPr>
                <w:rFonts w:ascii="SassoonPrimaryInfant" w:eastAsia="SassoonPrimaryInfant" w:hAnsi="SassoonPrimaryInfant" w:cs="SassoonPrimaryInfant"/>
                <w:b/>
                <w:bCs/>
                <w:sz w:val="20"/>
                <w:szCs w:val="20"/>
              </w:rPr>
            </w:pPr>
          </w:p>
          <w:p w14:paraId="47E5D426" w14:textId="7668C6B4" w:rsidR="00454A4F" w:rsidRDefault="00454A4F" w:rsidP="00B41DEF">
            <w:pPr>
              <w:jc w:val="center"/>
              <w:rPr>
                <w:b/>
                <w:bCs/>
              </w:rPr>
            </w:pPr>
            <w:r w:rsidRPr="00E70E9C">
              <w:rPr>
                <w:b/>
                <w:bCs/>
              </w:rPr>
              <w:t>Handa’s surprise by Eileen Browne</w:t>
            </w:r>
          </w:p>
          <w:p w14:paraId="2C9BEC2A" w14:textId="74BFDC00" w:rsidR="00454A4F" w:rsidRPr="00E70E9C" w:rsidRDefault="00454A4F" w:rsidP="00B41DEF">
            <w:pPr>
              <w:jc w:val="center"/>
              <w:rPr>
                <w:b/>
                <w:bCs/>
              </w:rPr>
            </w:pPr>
            <w:r w:rsidRPr="00E70E9C">
              <w:rPr>
                <w:noProof/>
                <w:lang w:eastAsia="en-GB"/>
              </w:rPr>
              <w:drawing>
                <wp:inline distT="0" distB="0" distL="0" distR="0" wp14:anchorId="7F67D68B" wp14:editId="422CF494">
                  <wp:extent cx="1290357" cy="1075690"/>
                  <wp:effectExtent l="0" t="0" r="5080" b="0"/>
                  <wp:docPr id="66194696" name="Picture 66194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292484" cy="1077463"/>
                          </a:xfrm>
                          <a:prstGeom prst="rect">
                            <a:avLst/>
                          </a:prstGeom>
                        </pic:spPr>
                      </pic:pic>
                    </a:graphicData>
                  </a:graphic>
                </wp:inline>
              </w:drawing>
            </w:r>
          </w:p>
          <w:p w14:paraId="4B6DA1D2" w14:textId="77777777" w:rsidR="00454A4F" w:rsidRPr="001C6D52" w:rsidRDefault="00454A4F" w:rsidP="00B41DEF">
            <w:pPr>
              <w:jc w:val="center"/>
              <w:rPr>
                <w:rFonts w:ascii="SassoonPrimaryInfant" w:eastAsia="SassoonPrimaryInfant" w:hAnsi="SassoonPrimaryInfant" w:cs="SassoonPrimaryInfant"/>
                <w:b/>
                <w:bCs/>
                <w:sz w:val="20"/>
                <w:szCs w:val="20"/>
              </w:rPr>
            </w:pPr>
          </w:p>
          <w:p w14:paraId="5B288C4D" w14:textId="01227709" w:rsidR="00454A4F" w:rsidRDefault="00454A4F" w:rsidP="00B41DEF">
            <w:pPr>
              <w:jc w:val="center"/>
              <w:rPr>
                <w:rFonts w:ascii="SassoonPrimaryInfant" w:eastAsia="SassoonPrimaryInfant" w:hAnsi="SassoonPrimaryInfant" w:cs="SassoonPrimaryInfant"/>
                <w:sz w:val="20"/>
                <w:szCs w:val="20"/>
              </w:rPr>
            </w:pPr>
            <w:r w:rsidRPr="001C6D52">
              <w:rPr>
                <w:rFonts w:ascii="SassoonPrimaryInfant" w:eastAsia="SassoonPrimaryInfant" w:hAnsi="SassoonPrimaryInfant" w:cs="SassoonPrimaryInfant"/>
                <w:b/>
                <w:bCs/>
                <w:sz w:val="20"/>
                <w:szCs w:val="20"/>
              </w:rPr>
              <w:t>Reason for selection:</w:t>
            </w:r>
            <w:r>
              <w:rPr>
                <w:rFonts w:ascii="SassoonPrimaryInfant" w:eastAsia="SassoonPrimaryInfant" w:hAnsi="SassoonPrimaryInfant" w:cs="SassoonPrimaryInfant"/>
                <w:b/>
                <w:bCs/>
                <w:sz w:val="20"/>
                <w:szCs w:val="20"/>
              </w:rPr>
              <w:t xml:space="preserve"> </w:t>
            </w:r>
            <w:r w:rsidRPr="00B41DEF">
              <w:rPr>
                <w:rFonts w:ascii="SassoonPrimaryInfant" w:eastAsia="SassoonPrimaryInfant" w:hAnsi="SassoonPrimaryInfant" w:cs="SassoonPrimaryInfant"/>
                <w:sz w:val="20"/>
                <w:szCs w:val="20"/>
              </w:rPr>
              <w:t>stories from other cultures/traditions</w:t>
            </w:r>
            <w:r>
              <w:rPr>
                <w:rFonts w:ascii="SassoonPrimaryInfant" w:eastAsia="SassoonPrimaryInfant" w:hAnsi="SassoonPrimaryInfant" w:cs="SassoonPrimaryInfant"/>
                <w:sz w:val="20"/>
                <w:szCs w:val="20"/>
              </w:rPr>
              <w:t>; modern classic; picture book; PSHE link – sharing and friendship.</w:t>
            </w:r>
          </w:p>
          <w:p w14:paraId="223D438D" w14:textId="2355434E" w:rsidR="00454A4F" w:rsidRDefault="00454A4F" w:rsidP="00B41DEF">
            <w:pPr>
              <w:jc w:val="center"/>
              <w:rPr>
                <w:rFonts w:ascii="SassoonPrimaryInfant" w:eastAsia="SassoonPrimaryInfant" w:hAnsi="SassoonPrimaryInfant" w:cs="SassoonPrimaryInfant"/>
                <w:b/>
                <w:bCs/>
                <w:sz w:val="20"/>
                <w:szCs w:val="20"/>
              </w:rPr>
            </w:pPr>
          </w:p>
          <w:p w14:paraId="1903C677" w14:textId="3456EC09" w:rsidR="00454A4F" w:rsidRPr="00B41DEF" w:rsidRDefault="00454A4F" w:rsidP="00B41DEF">
            <w:pPr>
              <w:jc w:val="center"/>
              <w:rPr>
                <w:rFonts w:ascii="SassoonPrimaryInfant" w:eastAsia="SassoonPrimaryInfant" w:hAnsi="SassoonPrimaryInfant" w:cs="SassoonPrimaryInfant"/>
                <w:sz w:val="20"/>
                <w:szCs w:val="20"/>
              </w:rPr>
            </w:pPr>
            <w:r w:rsidRPr="00B41DEF">
              <w:rPr>
                <w:rFonts w:ascii="SassoonPrimaryInfant" w:eastAsia="SassoonPrimaryInfant" w:hAnsi="SassoonPrimaryInfant" w:cs="SassoonPrimaryInfant"/>
                <w:sz w:val="20"/>
                <w:szCs w:val="20"/>
              </w:rPr>
              <w:t>Link to writing objectives.</w:t>
            </w:r>
          </w:p>
          <w:p w14:paraId="15007505" w14:textId="77777777" w:rsidR="00F15E60" w:rsidRDefault="00F15E60" w:rsidP="00F15E60">
            <w:pPr>
              <w:jc w:val="center"/>
              <w:rPr>
                <w:rFonts w:ascii="SassoonPrimaryInfant" w:hAnsi="SassoonPrimaryInfant"/>
                <w:b/>
                <w:bCs/>
                <w:sz w:val="20"/>
                <w:szCs w:val="20"/>
              </w:rPr>
            </w:pPr>
          </w:p>
          <w:p w14:paraId="411D13FF" w14:textId="1D9BBB76" w:rsidR="00454A4F" w:rsidRPr="00F15E60" w:rsidRDefault="00F15E60" w:rsidP="00F15E60">
            <w:pPr>
              <w:jc w:val="center"/>
              <w:rPr>
                <w:rFonts w:ascii="SassoonPrimaryInfant" w:hAnsi="SassoonPrimaryInfant"/>
                <w:b/>
                <w:bCs/>
                <w:sz w:val="20"/>
                <w:szCs w:val="20"/>
              </w:rPr>
            </w:pPr>
            <w:r>
              <w:rPr>
                <w:rFonts w:ascii="SassoonPrimaryInfant" w:hAnsi="SassoonPrimaryInfant"/>
                <w:b/>
                <w:bCs/>
                <w:sz w:val="20"/>
                <w:szCs w:val="20"/>
              </w:rPr>
              <w:t>The morning rush</w:t>
            </w:r>
            <w:r w:rsidRPr="00D43821">
              <w:rPr>
                <w:rFonts w:ascii="SassoonPrimaryInfant" w:hAnsi="SassoonPrimaryInfant"/>
                <w:b/>
                <w:bCs/>
                <w:sz w:val="20"/>
                <w:szCs w:val="20"/>
              </w:rPr>
              <w:t xml:space="preserve"> – </w:t>
            </w:r>
            <w:r>
              <w:rPr>
                <w:rFonts w:ascii="SassoonPrimaryInfant" w:hAnsi="SassoonPrimaryInfant"/>
                <w:b/>
                <w:bCs/>
                <w:sz w:val="20"/>
                <w:szCs w:val="20"/>
              </w:rPr>
              <w:t>John Foster</w:t>
            </w:r>
          </w:p>
          <w:p w14:paraId="21F2F354" w14:textId="0C268617" w:rsidR="006A0F16" w:rsidRPr="00525E85" w:rsidRDefault="00F15E60" w:rsidP="00525E85">
            <w:pPr>
              <w:jc w:val="center"/>
              <w:rPr>
                <w:rFonts w:ascii="SassoonPrimaryInfant" w:hAnsi="SassoonPrimaryInfant"/>
                <w:b/>
                <w:bCs/>
                <w:sz w:val="20"/>
                <w:szCs w:val="20"/>
              </w:rPr>
            </w:pPr>
            <w:r w:rsidRPr="00F56B22">
              <w:rPr>
                <w:rFonts w:ascii="SassoonPrimaryInfant" w:hAnsi="SassoonPrimaryInfant"/>
                <w:noProof/>
                <w:sz w:val="20"/>
                <w:szCs w:val="20"/>
              </w:rPr>
              <w:drawing>
                <wp:inline distT="0" distB="0" distL="0" distR="0" wp14:anchorId="3CF2C54C" wp14:editId="4A5D2472">
                  <wp:extent cx="1285875" cy="3298032"/>
                  <wp:effectExtent l="0" t="0" r="0" b="0"/>
                  <wp:docPr id="1152896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96957" name=""/>
                          <pic:cNvPicPr/>
                        </pic:nvPicPr>
                        <pic:blipFill>
                          <a:blip r:embed="rId36"/>
                          <a:stretch>
                            <a:fillRect/>
                          </a:stretch>
                        </pic:blipFill>
                        <pic:spPr>
                          <a:xfrm>
                            <a:off x="0" y="0"/>
                            <a:ext cx="1288765" cy="3305444"/>
                          </a:xfrm>
                          <a:prstGeom prst="rect">
                            <a:avLst/>
                          </a:prstGeom>
                        </pic:spPr>
                      </pic:pic>
                    </a:graphicData>
                  </a:graphic>
                </wp:inline>
              </w:drawing>
            </w:r>
          </w:p>
        </w:tc>
        <w:tc>
          <w:tcPr>
            <w:tcW w:w="2410" w:type="dxa"/>
            <w:gridSpan w:val="2"/>
          </w:tcPr>
          <w:p w14:paraId="7317CB2D" w14:textId="77777777" w:rsidR="00454A4F" w:rsidRDefault="00454A4F" w:rsidP="00776F76">
            <w:pPr>
              <w:jc w:val="center"/>
              <w:rPr>
                <w:b/>
                <w:bCs/>
              </w:rPr>
            </w:pPr>
            <w:r w:rsidRPr="00913866">
              <w:rPr>
                <w:b/>
                <w:bCs/>
              </w:rPr>
              <w:lastRenderedPageBreak/>
              <w:t>Bog baby by Jeanne Wills</w:t>
            </w:r>
            <w:r>
              <w:rPr>
                <w:b/>
                <w:bCs/>
              </w:rPr>
              <w:t xml:space="preserve"> &amp; Gwen Millward</w:t>
            </w:r>
          </w:p>
          <w:p w14:paraId="439B6538" w14:textId="77777777" w:rsidR="00454A4F" w:rsidRDefault="00454A4F" w:rsidP="00776F76">
            <w:pPr>
              <w:rPr>
                <w:b/>
                <w:bCs/>
                <w:noProof/>
              </w:rPr>
            </w:pPr>
            <w:r w:rsidRPr="00913866">
              <w:rPr>
                <w:b/>
                <w:bCs/>
                <w:noProof/>
                <w:lang w:eastAsia="en-GB"/>
              </w:rPr>
              <w:drawing>
                <wp:inline distT="0" distB="0" distL="0" distR="0" wp14:anchorId="4223A693" wp14:editId="6CBA2E7D">
                  <wp:extent cx="1393190" cy="1166495"/>
                  <wp:effectExtent l="0" t="0" r="0" b="0"/>
                  <wp:docPr id="66194691" name="Picture 66194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393190" cy="1166495"/>
                          </a:xfrm>
                          <a:prstGeom prst="rect">
                            <a:avLst/>
                          </a:prstGeom>
                        </pic:spPr>
                      </pic:pic>
                    </a:graphicData>
                  </a:graphic>
                </wp:inline>
              </w:drawing>
            </w:r>
          </w:p>
          <w:p w14:paraId="3FDDEEEA" w14:textId="77777777" w:rsidR="00454A4F" w:rsidRDefault="00454A4F" w:rsidP="00B41DEF">
            <w:pPr>
              <w:jc w:val="center"/>
              <w:rPr>
                <w:rFonts w:ascii="SassoonPrimaryInfant" w:hAnsi="SassoonPrimaryInfant"/>
                <w:sz w:val="28"/>
                <w:szCs w:val="28"/>
              </w:rPr>
            </w:pPr>
          </w:p>
          <w:p w14:paraId="48042C90" w14:textId="691149F4" w:rsidR="00454A4F" w:rsidRPr="001F0AD6" w:rsidRDefault="00454A4F" w:rsidP="00B41DEF">
            <w:pPr>
              <w:jc w:val="center"/>
              <w:rPr>
                <w:rFonts w:ascii="SassoonPrimaryInfant" w:eastAsia="SassoonPrimaryInfant" w:hAnsi="SassoonPrimaryInfant" w:cs="SassoonPrimaryInfant"/>
                <w:sz w:val="20"/>
                <w:szCs w:val="20"/>
              </w:rPr>
            </w:pPr>
            <w:r w:rsidRPr="001C6D52">
              <w:rPr>
                <w:rFonts w:ascii="SassoonPrimaryInfant" w:eastAsia="SassoonPrimaryInfant" w:hAnsi="SassoonPrimaryInfant" w:cs="SassoonPrimaryInfant"/>
                <w:b/>
                <w:bCs/>
                <w:sz w:val="20"/>
                <w:szCs w:val="20"/>
              </w:rPr>
              <w:t>Reason for selection:</w:t>
            </w:r>
            <w:r>
              <w:rPr>
                <w:rFonts w:ascii="SassoonPrimaryInfant" w:eastAsia="SassoonPrimaryInfant" w:hAnsi="SassoonPrimaryInfant" w:cs="SassoonPrimaryInfant"/>
                <w:b/>
                <w:bCs/>
                <w:sz w:val="20"/>
                <w:szCs w:val="20"/>
              </w:rPr>
              <w:t xml:space="preserve"> </w:t>
            </w:r>
            <w:r w:rsidRPr="001F0AD6">
              <w:rPr>
                <w:rFonts w:ascii="SassoonPrimaryInfant" w:eastAsia="SassoonPrimaryInfant" w:hAnsi="SassoonPrimaryInfant" w:cs="SassoonPrimaryInfant"/>
                <w:sz w:val="20"/>
                <w:szCs w:val="20"/>
              </w:rPr>
              <w:t>PSHE link – looking after something, loss.</w:t>
            </w:r>
          </w:p>
          <w:p w14:paraId="574F0848" w14:textId="0DFD888D" w:rsidR="00454A4F" w:rsidRPr="001F0AD6" w:rsidRDefault="00454A4F" w:rsidP="00B41DEF">
            <w:pPr>
              <w:jc w:val="center"/>
              <w:rPr>
                <w:rFonts w:ascii="SassoonPrimaryInfant" w:eastAsia="SassoonPrimaryInfant" w:hAnsi="SassoonPrimaryInfant" w:cs="SassoonPrimaryInfant"/>
                <w:sz w:val="20"/>
                <w:szCs w:val="20"/>
              </w:rPr>
            </w:pPr>
          </w:p>
          <w:p w14:paraId="526C4D42" w14:textId="78FECB5A" w:rsidR="00454A4F" w:rsidRPr="001F0AD6" w:rsidRDefault="00454A4F" w:rsidP="00B41DEF">
            <w:pPr>
              <w:jc w:val="center"/>
              <w:rPr>
                <w:rFonts w:ascii="SassoonPrimaryInfant" w:eastAsia="SassoonPrimaryInfant" w:hAnsi="SassoonPrimaryInfant" w:cs="SassoonPrimaryInfant"/>
                <w:sz w:val="20"/>
                <w:szCs w:val="20"/>
              </w:rPr>
            </w:pPr>
            <w:r w:rsidRPr="001F0AD6">
              <w:rPr>
                <w:rFonts w:ascii="SassoonPrimaryInfant" w:eastAsia="SassoonPrimaryInfant" w:hAnsi="SassoonPrimaryInfant" w:cs="SassoonPrimaryInfant"/>
                <w:sz w:val="20"/>
                <w:szCs w:val="20"/>
              </w:rPr>
              <w:t>Link to writing objectives.</w:t>
            </w:r>
          </w:p>
          <w:p w14:paraId="05665A75" w14:textId="77777777" w:rsidR="00454A4F" w:rsidRDefault="00454A4F" w:rsidP="00B41DEF">
            <w:pPr>
              <w:jc w:val="center"/>
              <w:rPr>
                <w:rFonts w:ascii="SassoonPrimaryInfant" w:hAnsi="SassoonPrimaryInfant"/>
                <w:b/>
                <w:bCs/>
                <w:sz w:val="28"/>
                <w:szCs w:val="28"/>
              </w:rPr>
            </w:pPr>
          </w:p>
          <w:p w14:paraId="21393E4D" w14:textId="27808A2B" w:rsidR="002277A9" w:rsidRDefault="002277A9" w:rsidP="00B41DEF">
            <w:pPr>
              <w:jc w:val="center"/>
              <w:rPr>
                <w:rFonts w:ascii="SassoonPrimaryInfant" w:hAnsi="SassoonPrimaryInfant"/>
                <w:b/>
                <w:bCs/>
                <w:sz w:val="28"/>
                <w:szCs w:val="28"/>
              </w:rPr>
            </w:pPr>
            <w:r>
              <w:rPr>
                <w:rFonts w:ascii="SassoonPrimaryInfant" w:hAnsi="SassoonPrimaryInfant"/>
                <w:b/>
                <w:bCs/>
                <w:sz w:val="20"/>
                <w:szCs w:val="20"/>
              </w:rPr>
              <w:t>Cats</w:t>
            </w:r>
            <w:r w:rsidRPr="00D43821">
              <w:rPr>
                <w:rFonts w:ascii="SassoonPrimaryInfant" w:hAnsi="SassoonPrimaryInfant"/>
                <w:b/>
                <w:bCs/>
                <w:sz w:val="20"/>
                <w:szCs w:val="20"/>
              </w:rPr>
              <w:t xml:space="preserve"> – </w:t>
            </w:r>
            <w:r>
              <w:rPr>
                <w:rFonts w:ascii="SassoonPrimaryInfant" w:hAnsi="SassoonPrimaryInfant"/>
                <w:b/>
                <w:bCs/>
                <w:sz w:val="20"/>
                <w:szCs w:val="20"/>
              </w:rPr>
              <w:t xml:space="preserve">Eleanor </w:t>
            </w:r>
            <w:r w:rsidR="00082BEA">
              <w:rPr>
                <w:rFonts w:ascii="SassoonPrimaryInfant" w:hAnsi="SassoonPrimaryInfant"/>
                <w:b/>
                <w:bCs/>
                <w:sz w:val="20"/>
                <w:szCs w:val="20"/>
              </w:rPr>
              <w:t>F</w:t>
            </w:r>
            <w:r>
              <w:rPr>
                <w:rFonts w:ascii="SassoonPrimaryInfant" w:hAnsi="SassoonPrimaryInfant"/>
                <w:b/>
                <w:bCs/>
                <w:sz w:val="20"/>
                <w:szCs w:val="20"/>
              </w:rPr>
              <w:t>ar</w:t>
            </w:r>
            <w:r w:rsidR="00564521">
              <w:rPr>
                <w:rFonts w:ascii="SassoonPrimaryInfant" w:hAnsi="SassoonPrimaryInfant"/>
                <w:b/>
                <w:bCs/>
                <w:sz w:val="20"/>
                <w:szCs w:val="20"/>
              </w:rPr>
              <w:t>jeon</w:t>
            </w:r>
          </w:p>
          <w:p w14:paraId="006DAE98" w14:textId="687534DC" w:rsidR="00454A4F" w:rsidRPr="00B41DEF" w:rsidRDefault="002277A9" w:rsidP="00B41DEF">
            <w:pPr>
              <w:jc w:val="center"/>
              <w:rPr>
                <w:rFonts w:ascii="SassoonPrimaryInfant" w:hAnsi="SassoonPrimaryInfant"/>
                <w:sz w:val="28"/>
                <w:szCs w:val="28"/>
              </w:rPr>
            </w:pPr>
            <w:r w:rsidRPr="002277A9">
              <w:rPr>
                <w:rFonts w:ascii="SassoonPrimaryInfant" w:hAnsi="SassoonPrimaryInfant"/>
                <w:noProof/>
                <w:sz w:val="28"/>
                <w:szCs w:val="28"/>
              </w:rPr>
              <w:drawing>
                <wp:inline distT="0" distB="0" distL="0" distR="0" wp14:anchorId="7379C485" wp14:editId="291B8327">
                  <wp:extent cx="842544" cy="2667000"/>
                  <wp:effectExtent l="0" t="0" r="0" b="0"/>
                  <wp:docPr id="1878620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620602" name=""/>
                          <pic:cNvPicPr/>
                        </pic:nvPicPr>
                        <pic:blipFill>
                          <a:blip r:embed="rId38"/>
                          <a:stretch>
                            <a:fillRect/>
                          </a:stretch>
                        </pic:blipFill>
                        <pic:spPr>
                          <a:xfrm>
                            <a:off x="0" y="0"/>
                            <a:ext cx="851077" cy="2694012"/>
                          </a:xfrm>
                          <a:prstGeom prst="rect">
                            <a:avLst/>
                          </a:prstGeom>
                        </pic:spPr>
                      </pic:pic>
                    </a:graphicData>
                  </a:graphic>
                </wp:inline>
              </w:drawing>
            </w:r>
          </w:p>
        </w:tc>
        <w:tc>
          <w:tcPr>
            <w:tcW w:w="2196" w:type="dxa"/>
          </w:tcPr>
          <w:p w14:paraId="3D96707D" w14:textId="77777777" w:rsidR="00454A4F" w:rsidRDefault="00454A4F" w:rsidP="00776F76">
            <w:pPr>
              <w:jc w:val="center"/>
              <w:rPr>
                <w:b/>
                <w:bCs/>
              </w:rPr>
            </w:pPr>
            <w:r w:rsidRPr="004D45B2">
              <w:rPr>
                <w:b/>
                <w:bCs/>
              </w:rPr>
              <w:lastRenderedPageBreak/>
              <w:t>The lighthouse keeper’s lunch by Ronda &amp; David Armitage</w:t>
            </w:r>
          </w:p>
          <w:p w14:paraId="594F98D7" w14:textId="77777777" w:rsidR="00454A4F" w:rsidRDefault="00454A4F" w:rsidP="00776F76">
            <w:pPr>
              <w:rPr>
                <w:b/>
                <w:bCs/>
                <w:noProof/>
              </w:rPr>
            </w:pPr>
            <w:r w:rsidRPr="004D45B2">
              <w:rPr>
                <w:b/>
                <w:bCs/>
                <w:noProof/>
                <w:lang w:eastAsia="en-GB"/>
              </w:rPr>
              <w:lastRenderedPageBreak/>
              <w:drawing>
                <wp:inline distT="0" distB="0" distL="0" distR="0" wp14:anchorId="21D775C9" wp14:editId="61CE68A0">
                  <wp:extent cx="1251735" cy="1410970"/>
                  <wp:effectExtent l="0" t="0" r="5715" b="0"/>
                  <wp:docPr id="66194692" name="Picture 66194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255325" cy="1415017"/>
                          </a:xfrm>
                          <a:prstGeom prst="rect">
                            <a:avLst/>
                          </a:prstGeom>
                        </pic:spPr>
                      </pic:pic>
                    </a:graphicData>
                  </a:graphic>
                </wp:inline>
              </w:drawing>
            </w:r>
          </w:p>
          <w:p w14:paraId="77B54499" w14:textId="77777777" w:rsidR="00454A4F" w:rsidRDefault="00454A4F" w:rsidP="001F0AD6">
            <w:pPr>
              <w:jc w:val="center"/>
              <w:rPr>
                <w:rFonts w:ascii="SassoonPrimaryInfant" w:hAnsi="SassoonPrimaryInfant"/>
                <w:sz w:val="28"/>
                <w:szCs w:val="28"/>
              </w:rPr>
            </w:pPr>
          </w:p>
          <w:p w14:paraId="50AF8062" w14:textId="141F8B50" w:rsidR="00454A4F" w:rsidRPr="001F0AD6" w:rsidRDefault="00454A4F" w:rsidP="001F0AD6">
            <w:pPr>
              <w:jc w:val="center"/>
              <w:rPr>
                <w:rFonts w:ascii="SassoonPrimaryInfant" w:eastAsia="SassoonPrimaryInfant" w:hAnsi="SassoonPrimaryInfant" w:cs="SassoonPrimaryInfant"/>
                <w:sz w:val="20"/>
                <w:szCs w:val="20"/>
              </w:rPr>
            </w:pPr>
            <w:r w:rsidRPr="001C6D52">
              <w:rPr>
                <w:rFonts w:ascii="SassoonPrimaryInfant" w:eastAsia="SassoonPrimaryInfant" w:hAnsi="SassoonPrimaryInfant" w:cs="SassoonPrimaryInfant"/>
                <w:b/>
                <w:bCs/>
                <w:sz w:val="20"/>
                <w:szCs w:val="20"/>
              </w:rPr>
              <w:t>Reason for selection:</w:t>
            </w:r>
            <w:r>
              <w:rPr>
                <w:rFonts w:ascii="SassoonPrimaryInfant" w:eastAsia="SassoonPrimaryInfant" w:hAnsi="SassoonPrimaryInfant" w:cs="SassoonPrimaryInfant"/>
                <w:b/>
                <w:bCs/>
                <w:sz w:val="20"/>
                <w:szCs w:val="20"/>
              </w:rPr>
              <w:t xml:space="preserve"> </w:t>
            </w:r>
            <w:r w:rsidRPr="001F0AD6">
              <w:rPr>
                <w:rFonts w:ascii="SassoonPrimaryInfant" w:eastAsia="SassoonPrimaryInfant" w:hAnsi="SassoonPrimaryInfant" w:cs="SassoonPrimaryInfant"/>
                <w:sz w:val="20"/>
                <w:szCs w:val="20"/>
              </w:rPr>
              <w:t>Modern classic;</w:t>
            </w:r>
            <w:r>
              <w:rPr>
                <w:rFonts w:ascii="SassoonPrimaryInfant" w:eastAsia="SassoonPrimaryInfant" w:hAnsi="SassoonPrimaryInfant" w:cs="SassoonPrimaryInfant"/>
                <w:b/>
                <w:bCs/>
                <w:sz w:val="20"/>
                <w:szCs w:val="20"/>
              </w:rPr>
              <w:t xml:space="preserve"> </w:t>
            </w:r>
            <w:r w:rsidRPr="001F0AD6">
              <w:rPr>
                <w:rFonts w:ascii="SassoonPrimaryInfant" w:eastAsia="SassoonPrimaryInfant" w:hAnsi="SassoonPrimaryInfant" w:cs="SassoonPrimaryInfant"/>
                <w:sz w:val="20"/>
                <w:szCs w:val="20"/>
              </w:rPr>
              <w:t>adventure story; humorous story.</w:t>
            </w:r>
          </w:p>
          <w:p w14:paraId="74221858" w14:textId="77777777" w:rsidR="00454A4F" w:rsidRPr="001F0AD6" w:rsidRDefault="00454A4F" w:rsidP="001F0AD6">
            <w:pPr>
              <w:jc w:val="center"/>
              <w:rPr>
                <w:rFonts w:ascii="SassoonPrimaryInfant" w:hAnsi="SassoonPrimaryInfant"/>
                <w:sz w:val="20"/>
                <w:szCs w:val="20"/>
              </w:rPr>
            </w:pPr>
          </w:p>
          <w:p w14:paraId="0ACF9EDD" w14:textId="2711A840" w:rsidR="00454A4F" w:rsidRPr="001F0AD6" w:rsidRDefault="00454A4F" w:rsidP="001F0AD6">
            <w:pPr>
              <w:jc w:val="center"/>
              <w:rPr>
                <w:rFonts w:ascii="SassoonPrimaryInfant" w:hAnsi="SassoonPrimaryInfant"/>
                <w:sz w:val="28"/>
                <w:szCs w:val="28"/>
              </w:rPr>
            </w:pPr>
            <w:r w:rsidRPr="001F0AD6">
              <w:rPr>
                <w:rFonts w:ascii="SassoonPrimaryInfant" w:hAnsi="SassoonPrimaryInfant"/>
                <w:sz w:val="20"/>
                <w:szCs w:val="20"/>
              </w:rPr>
              <w:t>Link to writing objectives</w:t>
            </w:r>
          </w:p>
        </w:tc>
      </w:tr>
      <w:tr w:rsidR="00776F76" w14:paraId="604AA415" w14:textId="77777777" w:rsidTr="00454A4F">
        <w:trPr>
          <w:trHeight w:val="314"/>
        </w:trPr>
        <w:tc>
          <w:tcPr>
            <w:tcW w:w="15169" w:type="dxa"/>
            <w:gridSpan w:val="14"/>
          </w:tcPr>
          <w:p w14:paraId="7E5A10FD" w14:textId="0806B17F" w:rsidR="00776F76" w:rsidRPr="454CC89B" w:rsidRDefault="00776F76" w:rsidP="00776F76">
            <w:pPr>
              <w:jc w:val="center"/>
              <w:rPr>
                <w:rFonts w:ascii="SassoonPrimaryInfant" w:hAnsi="SassoonPrimaryInfant"/>
                <w:b/>
                <w:bCs/>
                <w:sz w:val="28"/>
                <w:szCs w:val="28"/>
              </w:rPr>
            </w:pPr>
            <w:r w:rsidRPr="0BE78340">
              <w:rPr>
                <w:rFonts w:ascii="SassoonPrimaryInfant" w:hAnsi="SassoonPrimaryInfant"/>
                <w:b/>
                <w:bCs/>
                <w:sz w:val="28"/>
                <w:szCs w:val="28"/>
              </w:rPr>
              <w:lastRenderedPageBreak/>
              <w:t>Little Wandle Guided Reading books – decoding, prosody, comprehension.</w:t>
            </w:r>
          </w:p>
        </w:tc>
      </w:tr>
    </w:tbl>
    <w:p w14:paraId="7E3ABDF5" w14:textId="1D85393C" w:rsidR="001C6D52" w:rsidRDefault="001C6D52" w:rsidP="001C6D52">
      <w:pPr>
        <w:rPr>
          <w:sz w:val="24"/>
          <w:szCs w:val="24"/>
        </w:rPr>
      </w:pPr>
    </w:p>
    <w:p w14:paraId="1AF1751C" w14:textId="5A47A564" w:rsidR="00A071F3" w:rsidRDefault="00EA0B1E" w:rsidP="001C6D52">
      <w:pPr>
        <w:rPr>
          <w:rFonts w:ascii="SassoonCRInfant" w:hAnsi="SassoonCRInfant"/>
          <w:b/>
          <w:bCs/>
          <w:sz w:val="24"/>
          <w:szCs w:val="24"/>
        </w:rPr>
      </w:pPr>
      <w:r w:rsidRPr="001506AD">
        <w:rPr>
          <w:rFonts w:ascii="SassoonCRInfant" w:hAnsi="SassoonCRInfant"/>
          <w:b/>
          <w:bCs/>
          <w:sz w:val="24"/>
          <w:szCs w:val="24"/>
        </w:rPr>
        <w:t xml:space="preserve">Pupils in Year 2 continue </w:t>
      </w:r>
      <w:r w:rsidR="001506AD" w:rsidRPr="001506AD">
        <w:rPr>
          <w:rFonts w:ascii="SassoonCRInfant" w:hAnsi="SassoonCRInfant"/>
          <w:b/>
          <w:bCs/>
          <w:sz w:val="24"/>
          <w:szCs w:val="24"/>
        </w:rPr>
        <w:t xml:space="preserve">Reading Practice sessions until they </w:t>
      </w:r>
      <w:r w:rsidR="00671F46">
        <w:rPr>
          <w:rFonts w:ascii="SassoonCRInfant" w:hAnsi="SassoonCRInfant"/>
          <w:b/>
          <w:bCs/>
          <w:sz w:val="24"/>
          <w:szCs w:val="24"/>
        </w:rPr>
        <w:t xml:space="preserve">have finished learning phonics and </w:t>
      </w:r>
      <w:r w:rsidR="001506AD" w:rsidRPr="001506AD">
        <w:rPr>
          <w:rFonts w:ascii="SassoonCRInfant" w:hAnsi="SassoonCRInfant"/>
          <w:b/>
          <w:bCs/>
          <w:sz w:val="24"/>
          <w:szCs w:val="24"/>
        </w:rPr>
        <w:t xml:space="preserve">are fluent enough to move to the Little Wandle Reading Fluency programme. The expectation is that children will be secure in Fluency 5 at the end of the year.  Year 2 also begin to </w:t>
      </w:r>
      <w:r w:rsidR="001506AD" w:rsidRPr="001506AD">
        <w:rPr>
          <w:rFonts w:ascii="SassoonCRInfant" w:hAnsi="SassoonCRInfant"/>
          <w:b/>
          <w:bCs/>
          <w:sz w:val="24"/>
          <w:szCs w:val="24"/>
        </w:rPr>
        <w:lastRenderedPageBreak/>
        <w:t>undertake whole class reading sessions, with a focus on developing early comprehension skills and instilling a lifelong love of reading.</w:t>
      </w:r>
      <w:r w:rsidR="001506AD">
        <w:rPr>
          <w:rFonts w:ascii="SassoonCRInfant" w:hAnsi="SassoonCRInfant"/>
          <w:b/>
          <w:bCs/>
          <w:sz w:val="24"/>
          <w:szCs w:val="24"/>
        </w:rPr>
        <w:t xml:space="preserve">  A</w:t>
      </w:r>
      <w:r w:rsidR="001506AD" w:rsidRPr="001506AD">
        <w:rPr>
          <w:rFonts w:ascii="SassoonCRInfant" w:hAnsi="SassoonCRInfant"/>
          <w:b/>
          <w:bCs/>
          <w:sz w:val="24"/>
          <w:szCs w:val="24"/>
        </w:rPr>
        <w:t xml:space="preserve"> variety of fiction, non-fiction and poetry </w:t>
      </w:r>
      <w:r w:rsidR="001506AD">
        <w:rPr>
          <w:rFonts w:ascii="SassoonCRInfant" w:hAnsi="SassoonCRInfant"/>
          <w:b/>
          <w:bCs/>
          <w:sz w:val="24"/>
          <w:szCs w:val="24"/>
        </w:rPr>
        <w:t xml:space="preserve">texts are used in Reading Practice, </w:t>
      </w:r>
      <w:proofErr w:type="gramStart"/>
      <w:r w:rsidR="001506AD">
        <w:rPr>
          <w:rFonts w:ascii="SassoonCRInfant" w:hAnsi="SassoonCRInfant"/>
          <w:b/>
          <w:bCs/>
          <w:sz w:val="24"/>
          <w:szCs w:val="24"/>
        </w:rPr>
        <w:t>Reading</w:t>
      </w:r>
      <w:proofErr w:type="gramEnd"/>
      <w:r w:rsidR="001506AD">
        <w:rPr>
          <w:rFonts w:ascii="SassoonCRInfant" w:hAnsi="SassoonCRInfant"/>
          <w:b/>
          <w:bCs/>
          <w:sz w:val="24"/>
          <w:szCs w:val="24"/>
        </w:rPr>
        <w:t xml:space="preserve"> fluency and whole-class reading sessions</w:t>
      </w:r>
      <w:r w:rsidR="001506AD" w:rsidRPr="001506AD">
        <w:rPr>
          <w:rFonts w:ascii="SassoonCRInfant" w:hAnsi="SassoonCRInfant"/>
          <w:b/>
          <w:bCs/>
          <w:sz w:val="24"/>
          <w:szCs w:val="24"/>
        </w:rPr>
        <w:t xml:space="preserve">.  </w:t>
      </w:r>
    </w:p>
    <w:p w14:paraId="70D55446" w14:textId="09A0CE10" w:rsidR="00671F46" w:rsidRDefault="00671F46" w:rsidP="001C6D52">
      <w:pPr>
        <w:rPr>
          <w:rFonts w:ascii="SassoonCRInfant" w:hAnsi="SassoonCRInfant"/>
          <w:b/>
          <w:bCs/>
          <w:sz w:val="24"/>
          <w:szCs w:val="24"/>
        </w:rPr>
      </w:pPr>
      <w:r w:rsidRPr="00671F46">
        <w:rPr>
          <w:rFonts w:ascii="SassoonCRInfant" w:hAnsi="SassoonCRInfant"/>
          <w:b/>
          <w:bCs/>
          <w:noProof/>
          <w:sz w:val="24"/>
          <w:szCs w:val="24"/>
        </w:rPr>
        <w:drawing>
          <wp:anchor distT="0" distB="0" distL="114300" distR="114300" simplePos="0" relativeHeight="251698176" behindDoc="1" locked="0" layoutInCell="1" allowOverlap="1" wp14:anchorId="6F75A13E" wp14:editId="2CB64D8F">
            <wp:simplePos x="0" y="0"/>
            <wp:positionH relativeFrom="margin">
              <wp:posOffset>933450</wp:posOffset>
            </wp:positionH>
            <wp:positionV relativeFrom="paragraph">
              <wp:posOffset>6350</wp:posOffset>
            </wp:positionV>
            <wp:extent cx="6323965" cy="4705350"/>
            <wp:effectExtent l="0" t="0" r="635" b="0"/>
            <wp:wrapTight wrapText="bothSides">
              <wp:wrapPolygon edited="0">
                <wp:start x="0" y="0"/>
                <wp:lineTo x="0" y="21513"/>
                <wp:lineTo x="21537" y="21513"/>
                <wp:lineTo x="21537" y="0"/>
                <wp:lineTo x="0" y="0"/>
              </wp:wrapPolygon>
            </wp:wrapTight>
            <wp:docPr id="455635182" name="Picture 1" descr="A screenshot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635182" name="Picture 1" descr="A screenshot of a book&#10;&#10;AI-generated content may be incorrect."/>
                    <pic:cNvPicPr/>
                  </pic:nvPicPr>
                  <pic:blipFill>
                    <a:blip r:embed="rId40">
                      <a:extLst>
                        <a:ext uri="{28A0092B-C50C-407E-A947-70E740481C1C}">
                          <a14:useLocalDpi xmlns:a14="http://schemas.microsoft.com/office/drawing/2010/main" val="0"/>
                        </a:ext>
                      </a:extLst>
                    </a:blip>
                    <a:stretch>
                      <a:fillRect/>
                    </a:stretch>
                  </pic:blipFill>
                  <pic:spPr>
                    <a:xfrm>
                      <a:off x="0" y="0"/>
                      <a:ext cx="6323965" cy="4705350"/>
                    </a:xfrm>
                    <a:prstGeom prst="rect">
                      <a:avLst/>
                    </a:prstGeom>
                  </pic:spPr>
                </pic:pic>
              </a:graphicData>
            </a:graphic>
            <wp14:sizeRelH relativeFrom="margin">
              <wp14:pctWidth>0</wp14:pctWidth>
            </wp14:sizeRelH>
            <wp14:sizeRelV relativeFrom="margin">
              <wp14:pctHeight>0</wp14:pctHeight>
            </wp14:sizeRelV>
          </wp:anchor>
        </w:drawing>
      </w:r>
    </w:p>
    <w:p w14:paraId="7A44D6D8" w14:textId="7F977DE9" w:rsidR="00671F46" w:rsidRDefault="00671F46" w:rsidP="001C6D52">
      <w:pPr>
        <w:rPr>
          <w:rFonts w:ascii="SassoonCRInfant" w:hAnsi="SassoonCRInfant"/>
          <w:b/>
          <w:bCs/>
          <w:sz w:val="24"/>
          <w:szCs w:val="24"/>
        </w:rPr>
      </w:pPr>
    </w:p>
    <w:p w14:paraId="10F94B5D" w14:textId="77777777" w:rsidR="00671F46" w:rsidRDefault="00671F46" w:rsidP="001C6D52">
      <w:pPr>
        <w:rPr>
          <w:rFonts w:ascii="SassoonCRInfant" w:hAnsi="SassoonCRInfant"/>
          <w:b/>
          <w:bCs/>
          <w:sz w:val="24"/>
          <w:szCs w:val="24"/>
        </w:rPr>
      </w:pPr>
    </w:p>
    <w:p w14:paraId="3B8167FD" w14:textId="77777777" w:rsidR="00671F46" w:rsidRDefault="00671F46" w:rsidP="001C6D52">
      <w:pPr>
        <w:rPr>
          <w:rFonts w:ascii="SassoonCRInfant" w:hAnsi="SassoonCRInfant"/>
          <w:b/>
          <w:bCs/>
          <w:sz w:val="24"/>
          <w:szCs w:val="24"/>
        </w:rPr>
      </w:pPr>
    </w:p>
    <w:p w14:paraId="1FBB72BA" w14:textId="77777777" w:rsidR="00671F46" w:rsidRDefault="00671F46" w:rsidP="001C6D52">
      <w:pPr>
        <w:rPr>
          <w:rFonts w:ascii="SassoonCRInfant" w:hAnsi="SassoonCRInfant"/>
          <w:b/>
          <w:bCs/>
          <w:sz w:val="24"/>
          <w:szCs w:val="24"/>
        </w:rPr>
      </w:pPr>
    </w:p>
    <w:p w14:paraId="5C392CE8" w14:textId="77777777" w:rsidR="00671F46" w:rsidRDefault="00671F46" w:rsidP="001C6D52">
      <w:pPr>
        <w:rPr>
          <w:rFonts w:ascii="SassoonCRInfant" w:hAnsi="SassoonCRInfant"/>
          <w:b/>
          <w:bCs/>
          <w:sz w:val="24"/>
          <w:szCs w:val="24"/>
        </w:rPr>
      </w:pPr>
    </w:p>
    <w:p w14:paraId="00DAD5CC" w14:textId="77777777" w:rsidR="00671F46" w:rsidRDefault="00671F46" w:rsidP="001C6D52">
      <w:pPr>
        <w:rPr>
          <w:rFonts w:ascii="SassoonCRInfant" w:hAnsi="SassoonCRInfant"/>
          <w:b/>
          <w:bCs/>
          <w:sz w:val="24"/>
          <w:szCs w:val="24"/>
        </w:rPr>
      </w:pPr>
    </w:p>
    <w:p w14:paraId="0CAFD438" w14:textId="77777777" w:rsidR="00671F46" w:rsidRDefault="00671F46" w:rsidP="001C6D52">
      <w:pPr>
        <w:rPr>
          <w:rFonts w:ascii="SassoonCRInfant" w:hAnsi="SassoonCRInfant"/>
          <w:b/>
          <w:bCs/>
          <w:sz w:val="24"/>
          <w:szCs w:val="24"/>
        </w:rPr>
      </w:pPr>
    </w:p>
    <w:p w14:paraId="06CDE213" w14:textId="77777777" w:rsidR="00671F46" w:rsidRDefault="00671F46" w:rsidP="001C6D52">
      <w:pPr>
        <w:rPr>
          <w:rFonts w:ascii="SassoonCRInfant" w:hAnsi="SassoonCRInfant"/>
          <w:b/>
          <w:bCs/>
          <w:sz w:val="24"/>
          <w:szCs w:val="24"/>
        </w:rPr>
      </w:pPr>
    </w:p>
    <w:p w14:paraId="33E44A98" w14:textId="77777777" w:rsidR="00671F46" w:rsidRDefault="00671F46" w:rsidP="001C6D52">
      <w:pPr>
        <w:rPr>
          <w:rFonts w:ascii="SassoonCRInfant" w:hAnsi="SassoonCRInfant"/>
          <w:b/>
          <w:bCs/>
          <w:sz w:val="24"/>
          <w:szCs w:val="24"/>
        </w:rPr>
      </w:pPr>
    </w:p>
    <w:p w14:paraId="3C3D30DC" w14:textId="77777777" w:rsidR="00671F46" w:rsidRDefault="00671F46" w:rsidP="001C6D52">
      <w:pPr>
        <w:rPr>
          <w:rFonts w:ascii="SassoonCRInfant" w:hAnsi="SassoonCRInfant"/>
          <w:b/>
          <w:bCs/>
          <w:sz w:val="24"/>
          <w:szCs w:val="24"/>
        </w:rPr>
      </w:pPr>
    </w:p>
    <w:p w14:paraId="0F4FD306" w14:textId="77777777" w:rsidR="00671F46" w:rsidRDefault="00671F46" w:rsidP="001C6D52">
      <w:pPr>
        <w:rPr>
          <w:rFonts w:ascii="SassoonCRInfant" w:hAnsi="SassoonCRInfant"/>
          <w:b/>
          <w:bCs/>
          <w:sz w:val="24"/>
          <w:szCs w:val="24"/>
        </w:rPr>
      </w:pPr>
    </w:p>
    <w:p w14:paraId="5867FA5D" w14:textId="77777777" w:rsidR="00671F46" w:rsidRDefault="00671F46" w:rsidP="001C6D52">
      <w:pPr>
        <w:rPr>
          <w:rFonts w:ascii="SassoonCRInfant" w:hAnsi="SassoonCRInfant"/>
          <w:b/>
          <w:bCs/>
          <w:sz w:val="24"/>
          <w:szCs w:val="24"/>
        </w:rPr>
      </w:pPr>
    </w:p>
    <w:p w14:paraId="1FC8C7DC" w14:textId="77777777" w:rsidR="00671F46" w:rsidRDefault="00671F46" w:rsidP="001C6D52">
      <w:pPr>
        <w:rPr>
          <w:rFonts w:ascii="SassoonCRInfant" w:hAnsi="SassoonCRInfant"/>
          <w:b/>
          <w:bCs/>
          <w:sz w:val="24"/>
          <w:szCs w:val="24"/>
        </w:rPr>
      </w:pPr>
    </w:p>
    <w:p w14:paraId="31F51338" w14:textId="6A26BD03" w:rsidR="00671F46" w:rsidRDefault="00671F46" w:rsidP="001C6D52">
      <w:pPr>
        <w:rPr>
          <w:rFonts w:ascii="SassoonCRInfant" w:hAnsi="SassoonCRInfant"/>
          <w:b/>
          <w:bCs/>
          <w:sz w:val="24"/>
          <w:szCs w:val="24"/>
        </w:rPr>
      </w:pPr>
    </w:p>
    <w:p w14:paraId="7C65BB37" w14:textId="77777777" w:rsidR="00671F46" w:rsidRDefault="00671F46" w:rsidP="001C6D52">
      <w:pPr>
        <w:rPr>
          <w:rFonts w:ascii="SassoonCRInfant" w:hAnsi="SassoonCRInfant"/>
          <w:b/>
          <w:bCs/>
          <w:sz w:val="24"/>
          <w:szCs w:val="24"/>
        </w:rPr>
      </w:pPr>
    </w:p>
    <w:p w14:paraId="4E670D64" w14:textId="68CA2F41" w:rsidR="00671F46" w:rsidRPr="001506AD" w:rsidRDefault="00671F46" w:rsidP="00671F46">
      <w:pPr>
        <w:jc w:val="center"/>
        <w:rPr>
          <w:rFonts w:ascii="SassoonCRInfant" w:hAnsi="SassoonCRInfant"/>
          <w:b/>
          <w:bCs/>
          <w:sz w:val="24"/>
          <w:szCs w:val="24"/>
        </w:rPr>
      </w:pPr>
      <w:r w:rsidRPr="00671F46">
        <w:rPr>
          <w:rFonts w:ascii="SassoonCRInfant" w:hAnsi="SassoonCRInfant"/>
          <w:b/>
          <w:bCs/>
          <w:noProof/>
          <w:sz w:val="24"/>
          <w:szCs w:val="24"/>
        </w:rPr>
        <w:lastRenderedPageBreak/>
        <w:drawing>
          <wp:anchor distT="0" distB="0" distL="114300" distR="114300" simplePos="0" relativeHeight="251699200" behindDoc="1" locked="0" layoutInCell="1" allowOverlap="1" wp14:anchorId="7D582C21" wp14:editId="75A8BCF5">
            <wp:simplePos x="0" y="0"/>
            <wp:positionH relativeFrom="column">
              <wp:posOffset>1009650</wp:posOffset>
            </wp:positionH>
            <wp:positionV relativeFrom="paragraph">
              <wp:posOffset>0</wp:posOffset>
            </wp:positionV>
            <wp:extent cx="6257925" cy="6513830"/>
            <wp:effectExtent l="0" t="0" r="9525" b="1270"/>
            <wp:wrapTight wrapText="bothSides">
              <wp:wrapPolygon edited="0">
                <wp:start x="0" y="0"/>
                <wp:lineTo x="0" y="21541"/>
                <wp:lineTo x="21567" y="21541"/>
                <wp:lineTo x="21567" y="0"/>
                <wp:lineTo x="0" y="0"/>
              </wp:wrapPolygon>
            </wp:wrapTight>
            <wp:docPr id="1760072586" name="Picture 1" descr="A white tex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72586" name="Picture 1" descr="A white text with black text&#10;&#10;AI-generated content may be incorrect."/>
                    <pic:cNvPicPr/>
                  </pic:nvPicPr>
                  <pic:blipFill>
                    <a:blip r:embed="rId41">
                      <a:extLst>
                        <a:ext uri="{28A0092B-C50C-407E-A947-70E740481C1C}">
                          <a14:useLocalDpi xmlns:a14="http://schemas.microsoft.com/office/drawing/2010/main" val="0"/>
                        </a:ext>
                      </a:extLst>
                    </a:blip>
                    <a:stretch>
                      <a:fillRect/>
                    </a:stretch>
                  </pic:blipFill>
                  <pic:spPr>
                    <a:xfrm>
                      <a:off x="0" y="0"/>
                      <a:ext cx="6257925" cy="651383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4248" w:type="dxa"/>
        <w:tblLayout w:type="fixed"/>
        <w:tblLook w:val="04A0" w:firstRow="1" w:lastRow="0" w:firstColumn="1" w:lastColumn="0" w:noHBand="0" w:noVBand="1"/>
      </w:tblPr>
      <w:tblGrid>
        <w:gridCol w:w="2122"/>
        <w:gridCol w:w="28"/>
        <w:gridCol w:w="1956"/>
        <w:gridCol w:w="2126"/>
        <w:gridCol w:w="1985"/>
        <w:gridCol w:w="1984"/>
        <w:gridCol w:w="2023"/>
        <w:gridCol w:w="2024"/>
      </w:tblGrid>
      <w:tr w:rsidR="00D841B2" w14:paraId="753EC943" w14:textId="77777777" w:rsidTr="00D841B2">
        <w:trPr>
          <w:trHeight w:val="381"/>
        </w:trPr>
        <w:tc>
          <w:tcPr>
            <w:tcW w:w="2122" w:type="dxa"/>
          </w:tcPr>
          <w:p w14:paraId="08090B9B" w14:textId="6C8DDB59" w:rsidR="00D841B2" w:rsidRDefault="00D841B2" w:rsidP="00D841B2">
            <w:pPr>
              <w:jc w:val="center"/>
              <w:rPr>
                <w:rFonts w:ascii="SassoonPrimaryInfant" w:hAnsi="SassoonPrimaryInfant"/>
                <w:b/>
                <w:sz w:val="28"/>
                <w:szCs w:val="28"/>
              </w:rPr>
            </w:pPr>
            <w:r>
              <w:rPr>
                <w:rFonts w:ascii="SassoonPrimaryInfant" w:hAnsi="SassoonPrimaryInfant"/>
                <w:b/>
                <w:sz w:val="28"/>
                <w:szCs w:val="28"/>
              </w:rPr>
              <w:lastRenderedPageBreak/>
              <w:t>Reading Fluency programme</w:t>
            </w:r>
          </w:p>
        </w:tc>
        <w:tc>
          <w:tcPr>
            <w:tcW w:w="1984" w:type="dxa"/>
            <w:gridSpan w:val="2"/>
          </w:tcPr>
          <w:p w14:paraId="280CBB14" w14:textId="77777777" w:rsidR="00D841B2" w:rsidRDefault="00D841B2" w:rsidP="00D841B2">
            <w:pPr>
              <w:jc w:val="center"/>
              <w:rPr>
                <w:rFonts w:ascii="SassoonPrimaryInfant" w:hAnsi="SassoonPrimaryInfant"/>
                <w:b/>
                <w:sz w:val="28"/>
                <w:szCs w:val="28"/>
              </w:rPr>
            </w:pPr>
            <w:r>
              <w:rPr>
                <w:rFonts w:ascii="SassoonPrimaryInfant" w:hAnsi="SassoonPrimaryInfant"/>
                <w:b/>
                <w:sz w:val="28"/>
                <w:szCs w:val="28"/>
              </w:rPr>
              <w:t>Fluency 1</w:t>
            </w:r>
          </w:p>
          <w:p w14:paraId="5E0F0177" w14:textId="1E8E8A0C" w:rsidR="00FC5209" w:rsidRDefault="00FC5209" w:rsidP="00D841B2">
            <w:pPr>
              <w:jc w:val="center"/>
              <w:rPr>
                <w:rFonts w:ascii="SassoonPrimaryInfant" w:hAnsi="SassoonPrimaryInfant"/>
                <w:b/>
                <w:sz w:val="28"/>
                <w:szCs w:val="28"/>
              </w:rPr>
            </w:pPr>
            <w:r>
              <w:rPr>
                <w:rFonts w:ascii="SassoonPrimaryInfant" w:hAnsi="SassoonPrimaryInfant"/>
                <w:b/>
                <w:sz w:val="28"/>
                <w:szCs w:val="28"/>
              </w:rPr>
              <w:t>60 wpm</w:t>
            </w:r>
          </w:p>
        </w:tc>
        <w:tc>
          <w:tcPr>
            <w:tcW w:w="2126" w:type="dxa"/>
          </w:tcPr>
          <w:p w14:paraId="4975B99E" w14:textId="77777777" w:rsidR="00D841B2" w:rsidRDefault="00D841B2" w:rsidP="00D841B2">
            <w:pPr>
              <w:jc w:val="center"/>
              <w:rPr>
                <w:rFonts w:ascii="SassoonPrimaryInfant" w:hAnsi="SassoonPrimaryInfant"/>
                <w:b/>
                <w:sz w:val="28"/>
                <w:szCs w:val="28"/>
              </w:rPr>
            </w:pPr>
            <w:r>
              <w:rPr>
                <w:rFonts w:ascii="SassoonPrimaryInfant" w:hAnsi="SassoonPrimaryInfant"/>
                <w:b/>
                <w:sz w:val="28"/>
                <w:szCs w:val="28"/>
              </w:rPr>
              <w:t>Fluency 2</w:t>
            </w:r>
          </w:p>
          <w:p w14:paraId="00B80900" w14:textId="2B13034E" w:rsidR="00FC5209" w:rsidRDefault="00FC5209" w:rsidP="00D841B2">
            <w:pPr>
              <w:jc w:val="center"/>
              <w:rPr>
                <w:rFonts w:ascii="SassoonPrimaryInfant" w:hAnsi="SassoonPrimaryInfant"/>
                <w:b/>
                <w:sz w:val="28"/>
                <w:szCs w:val="28"/>
              </w:rPr>
            </w:pPr>
            <w:r>
              <w:rPr>
                <w:rFonts w:ascii="SassoonPrimaryInfant" w:hAnsi="SassoonPrimaryInfant"/>
                <w:b/>
                <w:sz w:val="28"/>
                <w:szCs w:val="28"/>
              </w:rPr>
              <w:t>70 wpm</w:t>
            </w:r>
          </w:p>
        </w:tc>
        <w:tc>
          <w:tcPr>
            <w:tcW w:w="1985" w:type="dxa"/>
          </w:tcPr>
          <w:p w14:paraId="2D568746" w14:textId="77777777" w:rsidR="00D841B2" w:rsidRDefault="00D841B2" w:rsidP="00D841B2">
            <w:pPr>
              <w:jc w:val="center"/>
              <w:rPr>
                <w:rFonts w:ascii="SassoonPrimaryInfant" w:hAnsi="SassoonPrimaryInfant"/>
                <w:b/>
                <w:sz w:val="28"/>
                <w:szCs w:val="28"/>
              </w:rPr>
            </w:pPr>
            <w:r>
              <w:rPr>
                <w:rFonts w:ascii="SassoonPrimaryInfant" w:hAnsi="SassoonPrimaryInfant"/>
                <w:b/>
                <w:sz w:val="28"/>
                <w:szCs w:val="28"/>
              </w:rPr>
              <w:t>Fluency 3</w:t>
            </w:r>
          </w:p>
          <w:p w14:paraId="2F3E0584" w14:textId="6993DE0B" w:rsidR="00FC5209" w:rsidRDefault="00FC5209" w:rsidP="00D841B2">
            <w:pPr>
              <w:jc w:val="center"/>
              <w:rPr>
                <w:rFonts w:ascii="SassoonPrimaryInfant" w:hAnsi="SassoonPrimaryInfant"/>
                <w:b/>
                <w:sz w:val="28"/>
                <w:szCs w:val="28"/>
              </w:rPr>
            </w:pPr>
            <w:r>
              <w:rPr>
                <w:rFonts w:ascii="SassoonPrimaryInfant" w:hAnsi="SassoonPrimaryInfant"/>
                <w:b/>
                <w:sz w:val="28"/>
                <w:szCs w:val="28"/>
              </w:rPr>
              <w:t>80 wpm</w:t>
            </w:r>
          </w:p>
        </w:tc>
        <w:tc>
          <w:tcPr>
            <w:tcW w:w="1984" w:type="dxa"/>
          </w:tcPr>
          <w:p w14:paraId="4D97175F" w14:textId="77777777" w:rsidR="00D841B2" w:rsidRDefault="00D841B2" w:rsidP="00D841B2">
            <w:pPr>
              <w:jc w:val="center"/>
              <w:rPr>
                <w:rFonts w:ascii="SassoonPrimaryInfant" w:hAnsi="SassoonPrimaryInfant"/>
                <w:b/>
                <w:sz w:val="28"/>
                <w:szCs w:val="28"/>
              </w:rPr>
            </w:pPr>
            <w:r>
              <w:rPr>
                <w:rFonts w:ascii="SassoonPrimaryInfant" w:hAnsi="SassoonPrimaryInfant"/>
                <w:b/>
                <w:sz w:val="28"/>
                <w:szCs w:val="28"/>
              </w:rPr>
              <w:t>Fluency 4</w:t>
            </w:r>
          </w:p>
          <w:p w14:paraId="79665B7D" w14:textId="78CEE567" w:rsidR="00FC5209" w:rsidRDefault="00FC5209" w:rsidP="00D841B2">
            <w:pPr>
              <w:jc w:val="center"/>
              <w:rPr>
                <w:rFonts w:ascii="SassoonPrimaryInfant" w:hAnsi="SassoonPrimaryInfant"/>
                <w:b/>
                <w:sz w:val="28"/>
                <w:szCs w:val="28"/>
              </w:rPr>
            </w:pPr>
            <w:r>
              <w:rPr>
                <w:rFonts w:ascii="SassoonPrimaryInfant" w:hAnsi="SassoonPrimaryInfant"/>
                <w:b/>
                <w:sz w:val="28"/>
                <w:szCs w:val="28"/>
              </w:rPr>
              <w:t>85 wpm</w:t>
            </w:r>
          </w:p>
        </w:tc>
        <w:tc>
          <w:tcPr>
            <w:tcW w:w="4047" w:type="dxa"/>
            <w:gridSpan w:val="2"/>
          </w:tcPr>
          <w:p w14:paraId="22057F0B" w14:textId="77777777" w:rsidR="00D841B2" w:rsidRDefault="00D841B2" w:rsidP="00D841B2">
            <w:pPr>
              <w:jc w:val="center"/>
              <w:rPr>
                <w:rFonts w:ascii="SassoonPrimaryInfant" w:hAnsi="SassoonPrimaryInfant"/>
                <w:b/>
                <w:sz w:val="28"/>
                <w:szCs w:val="28"/>
              </w:rPr>
            </w:pPr>
            <w:r>
              <w:rPr>
                <w:rFonts w:ascii="SassoonPrimaryInfant" w:hAnsi="SassoonPrimaryInfant"/>
                <w:b/>
                <w:sz w:val="28"/>
                <w:szCs w:val="28"/>
              </w:rPr>
              <w:t>Fluency 5</w:t>
            </w:r>
          </w:p>
          <w:p w14:paraId="093FF24A" w14:textId="6CB1F1C2" w:rsidR="00FC5209" w:rsidRDefault="00FC5209" w:rsidP="00D841B2">
            <w:pPr>
              <w:jc w:val="center"/>
              <w:rPr>
                <w:rFonts w:ascii="SassoonPrimaryInfant" w:hAnsi="SassoonPrimaryInfant"/>
                <w:b/>
                <w:sz w:val="28"/>
                <w:szCs w:val="28"/>
              </w:rPr>
            </w:pPr>
            <w:r>
              <w:rPr>
                <w:rFonts w:ascii="SassoonPrimaryInfant" w:hAnsi="SassoonPrimaryInfant"/>
                <w:b/>
                <w:sz w:val="28"/>
                <w:szCs w:val="28"/>
              </w:rPr>
              <w:t>90 wpm</w:t>
            </w:r>
          </w:p>
        </w:tc>
      </w:tr>
      <w:tr w:rsidR="00D841B2" w14:paraId="1092BCAA" w14:textId="77777777" w:rsidTr="00D841B2">
        <w:trPr>
          <w:trHeight w:val="381"/>
        </w:trPr>
        <w:tc>
          <w:tcPr>
            <w:tcW w:w="2122" w:type="dxa"/>
          </w:tcPr>
          <w:p w14:paraId="12972F26" w14:textId="77777777" w:rsidR="00D841B2" w:rsidRDefault="00D841B2" w:rsidP="00D841B2">
            <w:pPr>
              <w:jc w:val="center"/>
              <w:rPr>
                <w:rFonts w:ascii="SassoonPrimaryInfant" w:hAnsi="SassoonPrimaryInfant"/>
                <w:b/>
                <w:sz w:val="28"/>
                <w:szCs w:val="28"/>
              </w:rPr>
            </w:pPr>
          </w:p>
        </w:tc>
        <w:tc>
          <w:tcPr>
            <w:tcW w:w="1984" w:type="dxa"/>
            <w:gridSpan w:val="2"/>
          </w:tcPr>
          <w:p w14:paraId="190F7B56" w14:textId="77777777" w:rsidR="00D841B2" w:rsidRDefault="00D841B2" w:rsidP="00FC5209">
            <w:pPr>
              <w:rPr>
                <w:rFonts w:ascii="SassoonPrimaryInfant" w:hAnsi="SassoonPrimaryInfant"/>
                <w:b/>
                <w:sz w:val="28"/>
                <w:szCs w:val="28"/>
              </w:rPr>
            </w:pPr>
          </w:p>
          <w:p w14:paraId="4441F05B" w14:textId="4F764AB0" w:rsidR="00FC5209" w:rsidRDefault="00FC5209" w:rsidP="00D841B2">
            <w:pPr>
              <w:jc w:val="center"/>
              <w:rPr>
                <w:rFonts w:ascii="SassoonPrimaryInfant" w:hAnsi="SassoonPrimaryInfant"/>
                <w:b/>
                <w:sz w:val="28"/>
                <w:szCs w:val="28"/>
              </w:rPr>
            </w:pPr>
            <w:r w:rsidRPr="00FC5209">
              <w:rPr>
                <w:rFonts w:ascii="SassoonPrimaryInfant" w:hAnsi="SassoonPrimaryInfant"/>
                <w:b/>
                <w:noProof/>
                <w:sz w:val="28"/>
                <w:szCs w:val="28"/>
              </w:rPr>
              <w:drawing>
                <wp:inline distT="0" distB="0" distL="0" distR="0" wp14:anchorId="081C127D" wp14:editId="37FE0301">
                  <wp:extent cx="1122680" cy="1674495"/>
                  <wp:effectExtent l="0" t="0" r="1270" b="1905"/>
                  <wp:docPr id="1196757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757885" name=""/>
                          <pic:cNvPicPr/>
                        </pic:nvPicPr>
                        <pic:blipFill>
                          <a:blip r:embed="rId42"/>
                          <a:stretch>
                            <a:fillRect/>
                          </a:stretch>
                        </pic:blipFill>
                        <pic:spPr>
                          <a:xfrm>
                            <a:off x="0" y="0"/>
                            <a:ext cx="1122680" cy="1674495"/>
                          </a:xfrm>
                          <a:prstGeom prst="rect">
                            <a:avLst/>
                          </a:prstGeom>
                        </pic:spPr>
                      </pic:pic>
                    </a:graphicData>
                  </a:graphic>
                </wp:inline>
              </w:drawing>
            </w:r>
          </w:p>
          <w:p w14:paraId="147B6559" w14:textId="77777777" w:rsidR="00FC5209" w:rsidRDefault="00FC5209" w:rsidP="00D841B2">
            <w:pPr>
              <w:jc w:val="center"/>
              <w:rPr>
                <w:rFonts w:ascii="SassoonPrimaryInfant" w:hAnsi="SassoonPrimaryInfant"/>
                <w:b/>
                <w:sz w:val="28"/>
                <w:szCs w:val="28"/>
              </w:rPr>
            </w:pPr>
          </w:p>
          <w:p w14:paraId="5A8167D6" w14:textId="59282EC9" w:rsidR="00FC5209" w:rsidRDefault="00FC5209" w:rsidP="00D841B2">
            <w:pPr>
              <w:jc w:val="center"/>
              <w:rPr>
                <w:rFonts w:ascii="SassoonPrimaryInfant" w:hAnsi="SassoonPrimaryInfant"/>
                <w:b/>
                <w:sz w:val="28"/>
                <w:szCs w:val="28"/>
              </w:rPr>
            </w:pPr>
            <w:r w:rsidRPr="00FC5209">
              <w:rPr>
                <w:rFonts w:ascii="SassoonPrimaryInfant" w:hAnsi="SassoonPrimaryInfant"/>
                <w:b/>
                <w:noProof/>
                <w:sz w:val="28"/>
                <w:szCs w:val="28"/>
              </w:rPr>
              <w:drawing>
                <wp:inline distT="0" distB="0" distL="0" distR="0" wp14:anchorId="7597CACE" wp14:editId="52C3842B">
                  <wp:extent cx="1122680" cy="1676400"/>
                  <wp:effectExtent l="0" t="0" r="1270" b="0"/>
                  <wp:docPr id="403974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974047" name=""/>
                          <pic:cNvPicPr/>
                        </pic:nvPicPr>
                        <pic:blipFill>
                          <a:blip r:embed="rId43"/>
                          <a:stretch>
                            <a:fillRect/>
                          </a:stretch>
                        </pic:blipFill>
                        <pic:spPr>
                          <a:xfrm>
                            <a:off x="0" y="0"/>
                            <a:ext cx="1122680" cy="1676400"/>
                          </a:xfrm>
                          <a:prstGeom prst="rect">
                            <a:avLst/>
                          </a:prstGeom>
                        </pic:spPr>
                      </pic:pic>
                    </a:graphicData>
                  </a:graphic>
                </wp:inline>
              </w:drawing>
            </w:r>
          </w:p>
          <w:p w14:paraId="60474166" w14:textId="77777777" w:rsidR="00FC5209" w:rsidRDefault="00FC5209" w:rsidP="00D841B2">
            <w:pPr>
              <w:jc w:val="center"/>
              <w:rPr>
                <w:rFonts w:ascii="SassoonPrimaryInfant" w:hAnsi="SassoonPrimaryInfant"/>
                <w:b/>
                <w:sz w:val="28"/>
                <w:szCs w:val="28"/>
              </w:rPr>
            </w:pPr>
          </w:p>
          <w:p w14:paraId="550632FB" w14:textId="5628B9ED" w:rsidR="00FC5209" w:rsidRDefault="00FC5209" w:rsidP="00D841B2">
            <w:pPr>
              <w:jc w:val="center"/>
              <w:rPr>
                <w:rFonts w:ascii="SassoonPrimaryInfant" w:hAnsi="SassoonPrimaryInfant"/>
                <w:b/>
                <w:sz w:val="28"/>
                <w:szCs w:val="28"/>
              </w:rPr>
            </w:pPr>
            <w:r w:rsidRPr="00FC5209">
              <w:rPr>
                <w:rFonts w:ascii="SassoonPrimaryInfant" w:hAnsi="SassoonPrimaryInfant"/>
                <w:b/>
                <w:noProof/>
                <w:sz w:val="28"/>
                <w:szCs w:val="28"/>
              </w:rPr>
              <w:lastRenderedPageBreak/>
              <w:drawing>
                <wp:inline distT="0" distB="0" distL="0" distR="0" wp14:anchorId="73719CF9" wp14:editId="68A00187">
                  <wp:extent cx="1028844" cy="1648055"/>
                  <wp:effectExtent l="0" t="0" r="0" b="0"/>
                  <wp:docPr id="1703674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674690" name=""/>
                          <pic:cNvPicPr/>
                        </pic:nvPicPr>
                        <pic:blipFill>
                          <a:blip r:embed="rId44"/>
                          <a:stretch>
                            <a:fillRect/>
                          </a:stretch>
                        </pic:blipFill>
                        <pic:spPr>
                          <a:xfrm>
                            <a:off x="0" y="0"/>
                            <a:ext cx="1028844" cy="1648055"/>
                          </a:xfrm>
                          <a:prstGeom prst="rect">
                            <a:avLst/>
                          </a:prstGeom>
                        </pic:spPr>
                      </pic:pic>
                    </a:graphicData>
                  </a:graphic>
                </wp:inline>
              </w:drawing>
            </w:r>
          </w:p>
          <w:p w14:paraId="5A1042A7" w14:textId="77777777" w:rsidR="00D841B2" w:rsidRDefault="00D841B2" w:rsidP="00D841B2">
            <w:pPr>
              <w:jc w:val="center"/>
              <w:rPr>
                <w:rFonts w:ascii="SassoonPrimaryInfant" w:hAnsi="SassoonPrimaryInfant"/>
                <w:b/>
                <w:sz w:val="28"/>
                <w:szCs w:val="28"/>
              </w:rPr>
            </w:pPr>
          </w:p>
          <w:p w14:paraId="4CF87296" w14:textId="38047F77" w:rsidR="00FC5209" w:rsidRDefault="00FC5209" w:rsidP="00D841B2">
            <w:pPr>
              <w:jc w:val="center"/>
              <w:rPr>
                <w:rFonts w:ascii="SassoonPrimaryInfant" w:hAnsi="SassoonPrimaryInfant"/>
                <w:b/>
                <w:sz w:val="28"/>
                <w:szCs w:val="28"/>
              </w:rPr>
            </w:pPr>
            <w:r w:rsidRPr="00FC5209">
              <w:rPr>
                <w:rFonts w:ascii="SassoonPrimaryInfant" w:hAnsi="SassoonPrimaryInfant"/>
                <w:b/>
                <w:noProof/>
                <w:sz w:val="28"/>
                <w:szCs w:val="28"/>
              </w:rPr>
              <w:drawing>
                <wp:inline distT="0" distB="0" distL="0" distR="0" wp14:anchorId="1F9ACCFA" wp14:editId="3722F562">
                  <wp:extent cx="1104900" cy="1600200"/>
                  <wp:effectExtent l="0" t="0" r="0" b="0"/>
                  <wp:docPr id="1252769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69508" name=""/>
                          <pic:cNvPicPr/>
                        </pic:nvPicPr>
                        <pic:blipFill>
                          <a:blip r:embed="rId45"/>
                          <a:stretch>
                            <a:fillRect/>
                          </a:stretch>
                        </pic:blipFill>
                        <pic:spPr>
                          <a:xfrm>
                            <a:off x="0" y="0"/>
                            <a:ext cx="1105055" cy="1600424"/>
                          </a:xfrm>
                          <a:prstGeom prst="rect">
                            <a:avLst/>
                          </a:prstGeom>
                        </pic:spPr>
                      </pic:pic>
                    </a:graphicData>
                  </a:graphic>
                </wp:inline>
              </w:drawing>
            </w:r>
          </w:p>
        </w:tc>
        <w:tc>
          <w:tcPr>
            <w:tcW w:w="2126" w:type="dxa"/>
          </w:tcPr>
          <w:p w14:paraId="586164F5" w14:textId="77777777" w:rsidR="00D841B2" w:rsidRDefault="00D841B2" w:rsidP="00D841B2">
            <w:pPr>
              <w:jc w:val="center"/>
              <w:rPr>
                <w:rFonts w:ascii="SassoonPrimaryInfant" w:hAnsi="SassoonPrimaryInfant"/>
                <w:b/>
                <w:sz w:val="28"/>
                <w:szCs w:val="28"/>
              </w:rPr>
            </w:pPr>
          </w:p>
          <w:p w14:paraId="5AA8ADF3" w14:textId="77777777" w:rsidR="007477BC" w:rsidRDefault="007477BC" w:rsidP="00D841B2">
            <w:pPr>
              <w:jc w:val="center"/>
              <w:rPr>
                <w:rFonts w:ascii="SassoonPrimaryInfant" w:hAnsi="SassoonPrimaryInfant"/>
                <w:b/>
                <w:sz w:val="28"/>
                <w:szCs w:val="28"/>
              </w:rPr>
            </w:pPr>
            <w:r w:rsidRPr="007477BC">
              <w:rPr>
                <w:rFonts w:ascii="SassoonPrimaryInfant" w:hAnsi="SassoonPrimaryInfant"/>
                <w:b/>
                <w:noProof/>
                <w:sz w:val="28"/>
                <w:szCs w:val="28"/>
              </w:rPr>
              <w:drawing>
                <wp:inline distT="0" distB="0" distL="0" distR="0" wp14:anchorId="51C263A7" wp14:editId="2975E119">
                  <wp:extent cx="1076475" cy="1676634"/>
                  <wp:effectExtent l="0" t="0" r="9525" b="0"/>
                  <wp:docPr id="1623380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380382" name=""/>
                          <pic:cNvPicPr/>
                        </pic:nvPicPr>
                        <pic:blipFill>
                          <a:blip r:embed="rId46"/>
                          <a:stretch>
                            <a:fillRect/>
                          </a:stretch>
                        </pic:blipFill>
                        <pic:spPr>
                          <a:xfrm>
                            <a:off x="0" y="0"/>
                            <a:ext cx="1076475" cy="1676634"/>
                          </a:xfrm>
                          <a:prstGeom prst="rect">
                            <a:avLst/>
                          </a:prstGeom>
                        </pic:spPr>
                      </pic:pic>
                    </a:graphicData>
                  </a:graphic>
                </wp:inline>
              </w:drawing>
            </w:r>
          </w:p>
          <w:p w14:paraId="14EA3D11" w14:textId="77777777" w:rsidR="007477BC" w:rsidRDefault="007477BC" w:rsidP="00D841B2">
            <w:pPr>
              <w:jc w:val="center"/>
              <w:rPr>
                <w:rFonts w:ascii="SassoonPrimaryInfant" w:hAnsi="SassoonPrimaryInfant"/>
                <w:b/>
                <w:sz w:val="28"/>
                <w:szCs w:val="28"/>
              </w:rPr>
            </w:pPr>
          </w:p>
          <w:p w14:paraId="27FAB0A7" w14:textId="77777777" w:rsidR="007477BC" w:rsidRDefault="007477BC" w:rsidP="00D841B2">
            <w:pPr>
              <w:jc w:val="center"/>
              <w:rPr>
                <w:rFonts w:ascii="SassoonPrimaryInfant" w:hAnsi="SassoonPrimaryInfant"/>
                <w:b/>
                <w:sz w:val="28"/>
                <w:szCs w:val="28"/>
              </w:rPr>
            </w:pPr>
            <w:r w:rsidRPr="007477BC">
              <w:rPr>
                <w:rFonts w:ascii="SassoonPrimaryInfant" w:hAnsi="SassoonPrimaryInfant"/>
                <w:b/>
                <w:noProof/>
                <w:sz w:val="28"/>
                <w:szCs w:val="28"/>
              </w:rPr>
              <w:drawing>
                <wp:inline distT="0" distB="0" distL="0" distR="0" wp14:anchorId="6B060E64" wp14:editId="62631321">
                  <wp:extent cx="1105054" cy="1657581"/>
                  <wp:effectExtent l="0" t="0" r="0" b="0"/>
                  <wp:docPr id="1054263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263685" name=""/>
                          <pic:cNvPicPr/>
                        </pic:nvPicPr>
                        <pic:blipFill>
                          <a:blip r:embed="rId47"/>
                          <a:stretch>
                            <a:fillRect/>
                          </a:stretch>
                        </pic:blipFill>
                        <pic:spPr>
                          <a:xfrm>
                            <a:off x="0" y="0"/>
                            <a:ext cx="1105054" cy="1657581"/>
                          </a:xfrm>
                          <a:prstGeom prst="rect">
                            <a:avLst/>
                          </a:prstGeom>
                        </pic:spPr>
                      </pic:pic>
                    </a:graphicData>
                  </a:graphic>
                </wp:inline>
              </w:drawing>
            </w:r>
          </w:p>
          <w:p w14:paraId="5CFE32E2" w14:textId="77777777" w:rsidR="007477BC" w:rsidRDefault="007477BC" w:rsidP="00D841B2">
            <w:pPr>
              <w:jc w:val="center"/>
              <w:rPr>
                <w:rFonts w:ascii="SassoonPrimaryInfant" w:hAnsi="SassoonPrimaryInfant"/>
                <w:b/>
                <w:sz w:val="28"/>
                <w:szCs w:val="28"/>
              </w:rPr>
            </w:pPr>
          </w:p>
          <w:p w14:paraId="1E06F33B" w14:textId="77777777" w:rsidR="007477BC" w:rsidRDefault="007477BC" w:rsidP="00D841B2">
            <w:pPr>
              <w:jc w:val="center"/>
              <w:rPr>
                <w:rFonts w:ascii="SassoonPrimaryInfant" w:hAnsi="SassoonPrimaryInfant"/>
                <w:b/>
                <w:sz w:val="28"/>
                <w:szCs w:val="28"/>
              </w:rPr>
            </w:pPr>
            <w:r w:rsidRPr="007477BC">
              <w:rPr>
                <w:rFonts w:ascii="SassoonPrimaryInfant" w:hAnsi="SassoonPrimaryInfant"/>
                <w:b/>
                <w:noProof/>
                <w:sz w:val="28"/>
                <w:szCs w:val="28"/>
              </w:rPr>
              <w:lastRenderedPageBreak/>
              <w:drawing>
                <wp:inline distT="0" distB="0" distL="0" distR="0" wp14:anchorId="3DAA1B1E" wp14:editId="41DF1335">
                  <wp:extent cx="1114581" cy="1657581"/>
                  <wp:effectExtent l="0" t="0" r="9525" b="0"/>
                  <wp:docPr id="314553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53517" name=""/>
                          <pic:cNvPicPr/>
                        </pic:nvPicPr>
                        <pic:blipFill>
                          <a:blip r:embed="rId48"/>
                          <a:stretch>
                            <a:fillRect/>
                          </a:stretch>
                        </pic:blipFill>
                        <pic:spPr>
                          <a:xfrm>
                            <a:off x="0" y="0"/>
                            <a:ext cx="1114581" cy="1657581"/>
                          </a:xfrm>
                          <a:prstGeom prst="rect">
                            <a:avLst/>
                          </a:prstGeom>
                        </pic:spPr>
                      </pic:pic>
                    </a:graphicData>
                  </a:graphic>
                </wp:inline>
              </w:drawing>
            </w:r>
          </w:p>
          <w:p w14:paraId="3F26E6BB" w14:textId="77777777" w:rsidR="007477BC" w:rsidRDefault="007477BC" w:rsidP="00D841B2">
            <w:pPr>
              <w:jc w:val="center"/>
              <w:rPr>
                <w:rFonts w:ascii="SassoonPrimaryInfant" w:hAnsi="SassoonPrimaryInfant"/>
                <w:b/>
                <w:sz w:val="28"/>
                <w:szCs w:val="28"/>
              </w:rPr>
            </w:pPr>
          </w:p>
          <w:p w14:paraId="7250BDA7" w14:textId="4EB56E53" w:rsidR="007477BC" w:rsidRDefault="007477BC" w:rsidP="00D841B2">
            <w:pPr>
              <w:jc w:val="center"/>
              <w:rPr>
                <w:rFonts w:ascii="SassoonPrimaryInfant" w:hAnsi="SassoonPrimaryInfant"/>
                <w:b/>
                <w:sz w:val="28"/>
                <w:szCs w:val="28"/>
              </w:rPr>
            </w:pPr>
            <w:r w:rsidRPr="007477BC">
              <w:rPr>
                <w:rFonts w:ascii="SassoonPrimaryInfant" w:hAnsi="SassoonPrimaryInfant"/>
                <w:b/>
                <w:noProof/>
                <w:sz w:val="28"/>
                <w:szCs w:val="28"/>
              </w:rPr>
              <w:drawing>
                <wp:inline distT="0" distB="0" distL="0" distR="0" wp14:anchorId="21564A09" wp14:editId="0662F39F">
                  <wp:extent cx="1057423" cy="1619476"/>
                  <wp:effectExtent l="0" t="0" r="9525" b="0"/>
                  <wp:docPr id="1347363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363612" name=""/>
                          <pic:cNvPicPr/>
                        </pic:nvPicPr>
                        <pic:blipFill>
                          <a:blip r:embed="rId49"/>
                          <a:stretch>
                            <a:fillRect/>
                          </a:stretch>
                        </pic:blipFill>
                        <pic:spPr>
                          <a:xfrm>
                            <a:off x="0" y="0"/>
                            <a:ext cx="1057423" cy="1619476"/>
                          </a:xfrm>
                          <a:prstGeom prst="rect">
                            <a:avLst/>
                          </a:prstGeom>
                        </pic:spPr>
                      </pic:pic>
                    </a:graphicData>
                  </a:graphic>
                </wp:inline>
              </w:drawing>
            </w:r>
          </w:p>
        </w:tc>
        <w:tc>
          <w:tcPr>
            <w:tcW w:w="1985" w:type="dxa"/>
          </w:tcPr>
          <w:p w14:paraId="735EC09D" w14:textId="77777777" w:rsidR="00D841B2" w:rsidRDefault="00D841B2" w:rsidP="00D841B2">
            <w:pPr>
              <w:jc w:val="center"/>
              <w:rPr>
                <w:rFonts w:ascii="SassoonPrimaryInfant" w:hAnsi="SassoonPrimaryInfant"/>
                <w:b/>
                <w:sz w:val="28"/>
                <w:szCs w:val="28"/>
              </w:rPr>
            </w:pPr>
          </w:p>
          <w:p w14:paraId="648A18CF" w14:textId="77777777" w:rsidR="007477BC" w:rsidRDefault="007477BC" w:rsidP="00D841B2">
            <w:pPr>
              <w:jc w:val="center"/>
              <w:rPr>
                <w:rFonts w:ascii="SassoonPrimaryInfant" w:hAnsi="SassoonPrimaryInfant"/>
                <w:b/>
                <w:sz w:val="28"/>
                <w:szCs w:val="28"/>
              </w:rPr>
            </w:pPr>
            <w:r w:rsidRPr="007477BC">
              <w:rPr>
                <w:rFonts w:ascii="SassoonPrimaryInfant" w:hAnsi="SassoonPrimaryInfant"/>
                <w:b/>
                <w:noProof/>
                <w:sz w:val="28"/>
                <w:szCs w:val="28"/>
              </w:rPr>
              <w:drawing>
                <wp:inline distT="0" distB="0" distL="0" distR="0" wp14:anchorId="11341E93" wp14:editId="178599D6">
                  <wp:extent cx="1114581" cy="1667108"/>
                  <wp:effectExtent l="0" t="0" r="9525" b="9525"/>
                  <wp:docPr id="1881498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498182" name=""/>
                          <pic:cNvPicPr/>
                        </pic:nvPicPr>
                        <pic:blipFill>
                          <a:blip r:embed="rId50"/>
                          <a:stretch>
                            <a:fillRect/>
                          </a:stretch>
                        </pic:blipFill>
                        <pic:spPr>
                          <a:xfrm>
                            <a:off x="0" y="0"/>
                            <a:ext cx="1114581" cy="1667108"/>
                          </a:xfrm>
                          <a:prstGeom prst="rect">
                            <a:avLst/>
                          </a:prstGeom>
                        </pic:spPr>
                      </pic:pic>
                    </a:graphicData>
                  </a:graphic>
                </wp:inline>
              </w:drawing>
            </w:r>
          </w:p>
          <w:p w14:paraId="4DBAF893" w14:textId="77777777" w:rsidR="007477BC" w:rsidRDefault="007477BC" w:rsidP="00D841B2">
            <w:pPr>
              <w:jc w:val="center"/>
              <w:rPr>
                <w:rFonts w:ascii="SassoonPrimaryInfant" w:hAnsi="SassoonPrimaryInfant"/>
                <w:b/>
                <w:sz w:val="28"/>
                <w:szCs w:val="28"/>
              </w:rPr>
            </w:pPr>
          </w:p>
          <w:p w14:paraId="55E8E6CF" w14:textId="77777777" w:rsidR="007477BC" w:rsidRDefault="007477BC" w:rsidP="00D841B2">
            <w:pPr>
              <w:jc w:val="center"/>
              <w:rPr>
                <w:rFonts w:ascii="SassoonPrimaryInfant" w:hAnsi="SassoonPrimaryInfant"/>
                <w:b/>
                <w:sz w:val="28"/>
                <w:szCs w:val="28"/>
              </w:rPr>
            </w:pPr>
            <w:r w:rsidRPr="007477BC">
              <w:rPr>
                <w:rFonts w:ascii="SassoonPrimaryInfant" w:hAnsi="SassoonPrimaryInfant"/>
                <w:b/>
                <w:noProof/>
                <w:sz w:val="28"/>
                <w:szCs w:val="28"/>
              </w:rPr>
              <w:drawing>
                <wp:inline distT="0" distB="0" distL="0" distR="0" wp14:anchorId="2A748217" wp14:editId="210A1070">
                  <wp:extent cx="1123315" cy="1657350"/>
                  <wp:effectExtent l="0" t="0" r="635" b="0"/>
                  <wp:docPr id="1106649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649982" name=""/>
                          <pic:cNvPicPr/>
                        </pic:nvPicPr>
                        <pic:blipFill>
                          <a:blip r:embed="rId51"/>
                          <a:stretch>
                            <a:fillRect/>
                          </a:stretch>
                        </pic:blipFill>
                        <pic:spPr>
                          <a:xfrm>
                            <a:off x="0" y="0"/>
                            <a:ext cx="1123315" cy="1657350"/>
                          </a:xfrm>
                          <a:prstGeom prst="rect">
                            <a:avLst/>
                          </a:prstGeom>
                        </pic:spPr>
                      </pic:pic>
                    </a:graphicData>
                  </a:graphic>
                </wp:inline>
              </w:drawing>
            </w:r>
          </w:p>
          <w:p w14:paraId="7E91B57B" w14:textId="77777777" w:rsidR="007477BC" w:rsidRDefault="007477BC" w:rsidP="00D841B2">
            <w:pPr>
              <w:jc w:val="center"/>
              <w:rPr>
                <w:rFonts w:ascii="SassoonPrimaryInfant" w:hAnsi="SassoonPrimaryInfant"/>
                <w:b/>
                <w:sz w:val="28"/>
                <w:szCs w:val="28"/>
              </w:rPr>
            </w:pPr>
          </w:p>
          <w:p w14:paraId="36567DE1" w14:textId="77777777" w:rsidR="007477BC" w:rsidRDefault="007477BC" w:rsidP="00D841B2">
            <w:pPr>
              <w:jc w:val="center"/>
              <w:rPr>
                <w:rFonts w:ascii="SassoonPrimaryInfant" w:hAnsi="SassoonPrimaryInfant"/>
                <w:b/>
                <w:sz w:val="28"/>
                <w:szCs w:val="28"/>
              </w:rPr>
            </w:pPr>
            <w:r w:rsidRPr="007477BC">
              <w:rPr>
                <w:rFonts w:ascii="SassoonPrimaryInfant" w:hAnsi="SassoonPrimaryInfant"/>
                <w:b/>
                <w:noProof/>
                <w:sz w:val="28"/>
                <w:szCs w:val="28"/>
              </w:rPr>
              <w:lastRenderedPageBreak/>
              <w:drawing>
                <wp:inline distT="0" distB="0" distL="0" distR="0" wp14:anchorId="09139585" wp14:editId="4F5BB767">
                  <wp:extent cx="1076475" cy="1657581"/>
                  <wp:effectExtent l="0" t="0" r="9525" b="0"/>
                  <wp:docPr id="132141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41971" name=""/>
                          <pic:cNvPicPr/>
                        </pic:nvPicPr>
                        <pic:blipFill>
                          <a:blip r:embed="rId52"/>
                          <a:stretch>
                            <a:fillRect/>
                          </a:stretch>
                        </pic:blipFill>
                        <pic:spPr>
                          <a:xfrm>
                            <a:off x="0" y="0"/>
                            <a:ext cx="1076475" cy="1657581"/>
                          </a:xfrm>
                          <a:prstGeom prst="rect">
                            <a:avLst/>
                          </a:prstGeom>
                        </pic:spPr>
                      </pic:pic>
                    </a:graphicData>
                  </a:graphic>
                </wp:inline>
              </w:drawing>
            </w:r>
          </w:p>
          <w:p w14:paraId="2CFE2358" w14:textId="77777777" w:rsidR="007477BC" w:rsidRDefault="007477BC" w:rsidP="00D841B2">
            <w:pPr>
              <w:jc w:val="center"/>
              <w:rPr>
                <w:rFonts w:ascii="SassoonPrimaryInfant" w:hAnsi="SassoonPrimaryInfant"/>
                <w:b/>
                <w:sz w:val="28"/>
                <w:szCs w:val="28"/>
              </w:rPr>
            </w:pPr>
          </w:p>
          <w:p w14:paraId="1E88B5B8" w14:textId="5D5D9EC3" w:rsidR="007477BC" w:rsidRDefault="007477BC" w:rsidP="00D841B2">
            <w:pPr>
              <w:jc w:val="center"/>
              <w:rPr>
                <w:rFonts w:ascii="SassoonPrimaryInfant" w:hAnsi="SassoonPrimaryInfant"/>
                <w:b/>
                <w:sz w:val="28"/>
                <w:szCs w:val="28"/>
              </w:rPr>
            </w:pPr>
            <w:r w:rsidRPr="007477BC">
              <w:rPr>
                <w:rFonts w:ascii="SassoonPrimaryInfant" w:hAnsi="SassoonPrimaryInfant"/>
                <w:b/>
                <w:noProof/>
                <w:sz w:val="28"/>
                <w:szCs w:val="28"/>
              </w:rPr>
              <w:drawing>
                <wp:inline distT="0" distB="0" distL="0" distR="0" wp14:anchorId="6BA08A36" wp14:editId="0FF3E0FA">
                  <wp:extent cx="1076325" cy="1628775"/>
                  <wp:effectExtent l="0" t="0" r="9525" b="9525"/>
                  <wp:docPr id="551487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487280" name=""/>
                          <pic:cNvPicPr/>
                        </pic:nvPicPr>
                        <pic:blipFill>
                          <a:blip r:embed="rId53"/>
                          <a:stretch>
                            <a:fillRect/>
                          </a:stretch>
                        </pic:blipFill>
                        <pic:spPr>
                          <a:xfrm>
                            <a:off x="0" y="0"/>
                            <a:ext cx="1076476" cy="1629004"/>
                          </a:xfrm>
                          <a:prstGeom prst="rect">
                            <a:avLst/>
                          </a:prstGeom>
                        </pic:spPr>
                      </pic:pic>
                    </a:graphicData>
                  </a:graphic>
                </wp:inline>
              </w:drawing>
            </w:r>
          </w:p>
        </w:tc>
        <w:tc>
          <w:tcPr>
            <w:tcW w:w="1984" w:type="dxa"/>
          </w:tcPr>
          <w:p w14:paraId="71C2D671" w14:textId="77777777" w:rsidR="00D841B2" w:rsidRDefault="00D841B2" w:rsidP="00D841B2">
            <w:pPr>
              <w:jc w:val="center"/>
              <w:rPr>
                <w:rFonts w:ascii="SassoonPrimaryInfant" w:hAnsi="SassoonPrimaryInfant"/>
                <w:b/>
                <w:sz w:val="28"/>
                <w:szCs w:val="28"/>
              </w:rPr>
            </w:pPr>
          </w:p>
          <w:p w14:paraId="7B9A3417" w14:textId="3AC2B260" w:rsidR="007477BC" w:rsidRDefault="007477BC" w:rsidP="00D841B2">
            <w:pPr>
              <w:jc w:val="center"/>
              <w:rPr>
                <w:rFonts w:ascii="SassoonPrimaryInfant" w:hAnsi="SassoonPrimaryInfant"/>
                <w:b/>
                <w:sz w:val="28"/>
                <w:szCs w:val="28"/>
              </w:rPr>
            </w:pPr>
            <w:r w:rsidRPr="007477BC">
              <w:rPr>
                <w:rFonts w:ascii="SassoonPrimaryInfant" w:hAnsi="SassoonPrimaryInfant"/>
                <w:b/>
                <w:noProof/>
                <w:sz w:val="28"/>
                <w:szCs w:val="28"/>
              </w:rPr>
              <w:drawing>
                <wp:inline distT="0" distB="0" distL="0" distR="0" wp14:anchorId="5A41D807" wp14:editId="23343158">
                  <wp:extent cx="1033406" cy="1657350"/>
                  <wp:effectExtent l="0" t="0" r="0" b="0"/>
                  <wp:docPr id="1954986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986002" name=""/>
                          <pic:cNvPicPr/>
                        </pic:nvPicPr>
                        <pic:blipFill>
                          <a:blip r:embed="rId54"/>
                          <a:stretch>
                            <a:fillRect/>
                          </a:stretch>
                        </pic:blipFill>
                        <pic:spPr>
                          <a:xfrm>
                            <a:off x="0" y="0"/>
                            <a:ext cx="1035293" cy="1660377"/>
                          </a:xfrm>
                          <a:prstGeom prst="rect">
                            <a:avLst/>
                          </a:prstGeom>
                        </pic:spPr>
                      </pic:pic>
                    </a:graphicData>
                  </a:graphic>
                </wp:inline>
              </w:drawing>
            </w:r>
          </w:p>
          <w:p w14:paraId="0BE80340" w14:textId="77777777" w:rsidR="007477BC" w:rsidRDefault="007477BC" w:rsidP="007477BC">
            <w:pPr>
              <w:rPr>
                <w:rFonts w:ascii="SassoonPrimaryInfant" w:hAnsi="SassoonPrimaryInfant"/>
                <w:b/>
                <w:sz w:val="28"/>
                <w:szCs w:val="28"/>
              </w:rPr>
            </w:pPr>
          </w:p>
          <w:p w14:paraId="22AD2216" w14:textId="2BF48B66" w:rsidR="007477BC" w:rsidRDefault="007477BC" w:rsidP="00D841B2">
            <w:pPr>
              <w:jc w:val="center"/>
              <w:rPr>
                <w:rFonts w:ascii="SassoonPrimaryInfant" w:hAnsi="SassoonPrimaryInfant"/>
                <w:b/>
                <w:sz w:val="28"/>
                <w:szCs w:val="28"/>
              </w:rPr>
            </w:pPr>
            <w:r w:rsidRPr="007477BC">
              <w:rPr>
                <w:rFonts w:ascii="SassoonPrimaryInfant" w:hAnsi="SassoonPrimaryInfant"/>
                <w:b/>
                <w:noProof/>
                <w:sz w:val="28"/>
                <w:szCs w:val="28"/>
              </w:rPr>
              <w:drawing>
                <wp:inline distT="0" distB="0" distL="0" distR="0" wp14:anchorId="5F949142" wp14:editId="61957C92">
                  <wp:extent cx="1086002" cy="1676634"/>
                  <wp:effectExtent l="0" t="0" r="0" b="0"/>
                  <wp:docPr id="189156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56440" name=""/>
                          <pic:cNvPicPr/>
                        </pic:nvPicPr>
                        <pic:blipFill>
                          <a:blip r:embed="rId55"/>
                          <a:stretch>
                            <a:fillRect/>
                          </a:stretch>
                        </pic:blipFill>
                        <pic:spPr>
                          <a:xfrm>
                            <a:off x="0" y="0"/>
                            <a:ext cx="1086002" cy="1676634"/>
                          </a:xfrm>
                          <a:prstGeom prst="rect">
                            <a:avLst/>
                          </a:prstGeom>
                        </pic:spPr>
                      </pic:pic>
                    </a:graphicData>
                  </a:graphic>
                </wp:inline>
              </w:drawing>
            </w:r>
          </w:p>
          <w:p w14:paraId="0E8A7FA3" w14:textId="77777777" w:rsidR="007477BC" w:rsidRDefault="007477BC" w:rsidP="00D841B2">
            <w:pPr>
              <w:jc w:val="center"/>
              <w:rPr>
                <w:rFonts w:ascii="SassoonPrimaryInfant" w:hAnsi="SassoonPrimaryInfant"/>
                <w:b/>
                <w:sz w:val="28"/>
                <w:szCs w:val="28"/>
              </w:rPr>
            </w:pPr>
          </w:p>
          <w:p w14:paraId="2220C010" w14:textId="1C030BC8" w:rsidR="007477BC" w:rsidRDefault="007477BC" w:rsidP="00D841B2">
            <w:pPr>
              <w:jc w:val="center"/>
              <w:rPr>
                <w:rFonts w:ascii="SassoonPrimaryInfant" w:hAnsi="SassoonPrimaryInfant"/>
                <w:b/>
                <w:sz w:val="28"/>
                <w:szCs w:val="28"/>
              </w:rPr>
            </w:pPr>
            <w:r w:rsidRPr="007477BC">
              <w:rPr>
                <w:rFonts w:ascii="SassoonPrimaryInfant" w:hAnsi="SassoonPrimaryInfant"/>
                <w:b/>
                <w:noProof/>
                <w:sz w:val="28"/>
                <w:szCs w:val="28"/>
              </w:rPr>
              <w:lastRenderedPageBreak/>
              <w:drawing>
                <wp:inline distT="0" distB="0" distL="0" distR="0" wp14:anchorId="3BE7AB35" wp14:editId="4850FA9B">
                  <wp:extent cx="1114425" cy="1609725"/>
                  <wp:effectExtent l="0" t="0" r="9525" b="9525"/>
                  <wp:docPr id="1316855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855350" name=""/>
                          <pic:cNvPicPr/>
                        </pic:nvPicPr>
                        <pic:blipFill>
                          <a:blip r:embed="rId56"/>
                          <a:stretch>
                            <a:fillRect/>
                          </a:stretch>
                        </pic:blipFill>
                        <pic:spPr>
                          <a:xfrm>
                            <a:off x="0" y="0"/>
                            <a:ext cx="1114581" cy="1609950"/>
                          </a:xfrm>
                          <a:prstGeom prst="rect">
                            <a:avLst/>
                          </a:prstGeom>
                        </pic:spPr>
                      </pic:pic>
                    </a:graphicData>
                  </a:graphic>
                </wp:inline>
              </w:drawing>
            </w:r>
          </w:p>
          <w:p w14:paraId="677D1AC9" w14:textId="77777777" w:rsidR="007477BC" w:rsidRDefault="007477BC" w:rsidP="00D841B2">
            <w:pPr>
              <w:jc w:val="center"/>
              <w:rPr>
                <w:rFonts w:ascii="SassoonPrimaryInfant" w:hAnsi="SassoonPrimaryInfant"/>
                <w:b/>
                <w:sz w:val="28"/>
                <w:szCs w:val="28"/>
              </w:rPr>
            </w:pPr>
          </w:p>
          <w:p w14:paraId="7DB005AB" w14:textId="1F954897" w:rsidR="007477BC" w:rsidRDefault="007477BC" w:rsidP="00D841B2">
            <w:pPr>
              <w:jc w:val="center"/>
              <w:rPr>
                <w:rFonts w:ascii="SassoonPrimaryInfant" w:hAnsi="SassoonPrimaryInfant"/>
                <w:b/>
                <w:sz w:val="28"/>
                <w:szCs w:val="28"/>
              </w:rPr>
            </w:pPr>
            <w:r w:rsidRPr="007477BC">
              <w:rPr>
                <w:rFonts w:ascii="SassoonPrimaryInfant" w:hAnsi="SassoonPrimaryInfant"/>
                <w:b/>
                <w:noProof/>
                <w:sz w:val="28"/>
                <w:szCs w:val="28"/>
              </w:rPr>
              <w:drawing>
                <wp:inline distT="0" distB="0" distL="0" distR="0" wp14:anchorId="3D0E99B4" wp14:editId="375CE1A6">
                  <wp:extent cx="1122680" cy="1638300"/>
                  <wp:effectExtent l="0" t="0" r="1270" b="0"/>
                  <wp:docPr id="1097703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703875" name=""/>
                          <pic:cNvPicPr/>
                        </pic:nvPicPr>
                        <pic:blipFill>
                          <a:blip r:embed="rId57"/>
                          <a:stretch>
                            <a:fillRect/>
                          </a:stretch>
                        </pic:blipFill>
                        <pic:spPr>
                          <a:xfrm>
                            <a:off x="0" y="0"/>
                            <a:ext cx="1122680" cy="1638300"/>
                          </a:xfrm>
                          <a:prstGeom prst="rect">
                            <a:avLst/>
                          </a:prstGeom>
                        </pic:spPr>
                      </pic:pic>
                    </a:graphicData>
                  </a:graphic>
                </wp:inline>
              </w:drawing>
            </w:r>
          </w:p>
        </w:tc>
        <w:tc>
          <w:tcPr>
            <w:tcW w:w="4047" w:type="dxa"/>
            <w:gridSpan w:val="2"/>
          </w:tcPr>
          <w:p w14:paraId="6FB957DB" w14:textId="77777777" w:rsidR="00D841B2" w:rsidRDefault="00D841B2" w:rsidP="00D841B2">
            <w:pPr>
              <w:jc w:val="center"/>
              <w:rPr>
                <w:rFonts w:ascii="SassoonPrimaryInfant" w:hAnsi="SassoonPrimaryInfant"/>
                <w:b/>
                <w:sz w:val="28"/>
                <w:szCs w:val="28"/>
              </w:rPr>
            </w:pPr>
          </w:p>
          <w:p w14:paraId="262EC99D" w14:textId="77777777" w:rsidR="007477BC" w:rsidRDefault="007477BC" w:rsidP="00D841B2">
            <w:pPr>
              <w:jc w:val="center"/>
              <w:rPr>
                <w:rFonts w:ascii="SassoonPrimaryInfant" w:hAnsi="SassoonPrimaryInfant"/>
                <w:b/>
                <w:sz w:val="28"/>
                <w:szCs w:val="28"/>
              </w:rPr>
            </w:pPr>
            <w:r w:rsidRPr="007477BC">
              <w:rPr>
                <w:rFonts w:ascii="SassoonPrimaryInfant" w:hAnsi="SassoonPrimaryInfant"/>
                <w:b/>
                <w:noProof/>
                <w:sz w:val="28"/>
                <w:szCs w:val="28"/>
              </w:rPr>
              <w:drawing>
                <wp:inline distT="0" distB="0" distL="0" distR="0" wp14:anchorId="6352379F" wp14:editId="7D508B24">
                  <wp:extent cx="1133475" cy="1619250"/>
                  <wp:effectExtent l="0" t="0" r="9525" b="0"/>
                  <wp:docPr id="12187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7684" name=""/>
                          <pic:cNvPicPr/>
                        </pic:nvPicPr>
                        <pic:blipFill>
                          <a:blip r:embed="rId58"/>
                          <a:stretch>
                            <a:fillRect/>
                          </a:stretch>
                        </pic:blipFill>
                        <pic:spPr>
                          <a:xfrm>
                            <a:off x="0" y="0"/>
                            <a:ext cx="1133633" cy="1619476"/>
                          </a:xfrm>
                          <a:prstGeom prst="rect">
                            <a:avLst/>
                          </a:prstGeom>
                        </pic:spPr>
                      </pic:pic>
                    </a:graphicData>
                  </a:graphic>
                </wp:inline>
              </w:drawing>
            </w:r>
          </w:p>
          <w:p w14:paraId="1307259D" w14:textId="77777777" w:rsidR="00671F46" w:rsidRDefault="00671F46" w:rsidP="00D841B2">
            <w:pPr>
              <w:jc w:val="center"/>
              <w:rPr>
                <w:rFonts w:ascii="SassoonPrimaryInfant" w:hAnsi="SassoonPrimaryInfant"/>
                <w:b/>
                <w:sz w:val="28"/>
                <w:szCs w:val="28"/>
              </w:rPr>
            </w:pPr>
          </w:p>
          <w:p w14:paraId="2760CDAE" w14:textId="78281885" w:rsidR="007477BC" w:rsidRDefault="00671F46" w:rsidP="00671F46">
            <w:pPr>
              <w:jc w:val="center"/>
              <w:rPr>
                <w:rFonts w:ascii="SassoonPrimaryInfant" w:hAnsi="SassoonPrimaryInfant"/>
                <w:b/>
                <w:sz w:val="28"/>
                <w:szCs w:val="28"/>
              </w:rPr>
            </w:pPr>
            <w:r w:rsidRPr="007477BC">
              <w:rPr>
                <w:rFonts w:ascii="SassoonPrimaryInfant" w:hAnsi="SassoonPrimaryInfant"/>
                <w:b/>
                <w:noProof/>
                <w:sz w:val="28"/>
                <w:szCs w:val="28"/>
              </w:rPr>
              <w:drawing>
                <wp:inline distT="0" distB="0" distL="0" distR="0" wp14:anchorId="3541AF36" wp14:editId="59CDB7BA">
                  <wp:extent cx="1095375" cy="1695450"/>
                  <wp:effectExtent l="0" t="0" r="9525" b="0"/>
                  <wp:docPr id="1009115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115739" name=""/>
                          <pic:cNvPicPr/>
                        </pic:nvPicPr>
                        <pic:blipFill>
                          <a:blip r:embed="rId59"/>
                          <a:stretch>
                            <a:fillRect/>
                          </a:stretch>
                        </pic:blipFill>
                        <pic:spPr>
                          <a:xfrm>
                            <a:off x="0" y="0"/>
                            <a:ext cx="1095529" cy="1695688"/>
                          </a:xfrm>
                          <a:prstGeom prst="rect">
                            <a:avLst/>
                          </a:prstGeom>
                        </pic:spPr>
                      </pic:pic>
                    </a:graphicData>
                  </a:graphic>
                </wp:inline>
              </w:drawing>
            </w:r>
          </w:p>
          <w:p w14:paraId="55B9BEE9" w14:textId="5CDBD285" w:rsidR="007477BC" w:rsidRDefault="007477BC" w:rsidP="00671F46">
            <w:pPr>
              <w:rPr>
                <w:rFonts w:ascii="SassoonPrimaryInfant" w:hAnsi="SassoonPrimaryInfant"/>
                <w:b/>
                <w:sz w:val="28"/>
                <w:szCs w:val="28"/>
              </w:rPr>
            </w:pPr>
          </w:p>
          <w:p w14:paraId="476B292A" w14:textId="207EDB7B" w:rsidR="007477BC" w:rsidRDefault="00671F46" w:rsidP="007477BC">
            <w:pPr>
              <w:jc w:val="center"/>
              <w:rPr>
                <w:rFonts w:ascii="SassoonPrimaryInfant" w:hAnsi="SassoonPrimaryInfant"/>
                <w:b/>
                <w:sz w:val="28"/>
                <w:szCs w:val="28"/>
              </w:rPr>
            </w:pPr>
            <w:r w:rsidRPr="007477BC">
              <w:rPr>
                <w:rFonts w:ascii="SassoonPrimaryInfant" w:hAnsi="SassoonPrimaryInfant"/>
                <w:b/>
                <w:noProof/>
                <w:sz w:val="28"/>
                <w:szCs w:val="28"/>
              </w:rPr>
              <w:lastRenderedPageBreak/>
              <w:drawing>
                <wp:inline distT="0" distB="0" distL="0" distR="0" wp14:anchorId="3DB6CC5C" wp14:editId="28CAB49F">
                  <wp:extent cx="1057275" cy="1628775"/>
                  <wp:effectExtent l="0" t="0" r="9525" b="9525"/>
                  <wp:docPr id="363285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85596" name=""/>
                          <pic:cNvPicPr/>
                        </pic:nvPicPr>
                        <pic:blipFill>
                          <a:blip r:embed="rId60"/>
                          <a:stretch>
                            <a:fillRect/>
                          </a:stretch>
                        </pic:blipFill>
                        <pic:spPr>
                          <a:xfrm>
                            <a:off x="0" y="0"/>
                            <a:ext cx="1057424" cy="1629005"/>
                          </a:xfrm>
                          <a:prstGeom prst="rect">
                            <a:avLst/>
                          </a:prstGeom>
                        </pic:spPr>
                      </pic:pic>
                    </a:graphicData>
                  </a:graphic>
                </wp:inline>
              </w:drawing>
            </w:r>
          </w:p>
          <w:p w14:paraId="056EB502" w14:textId="77777777" w:rsidR="007477BC" w:rsidRDefault="007477BC" w:rsidP="00671F46">
            <w:pPr>
              <w:rPr>
                <w:rFonts w:ascii="SassoonPrimaryInfant" w:hAnsi="SassoonPrimaryInfant"/>
                <w:b/>
                <w:sz w:val="28"/>
                <w:szCs w:val="28"/>
              </w:rPr>
            </w:pPr>
          </w:p>
          <w:p w14:paraId="64D6694E" w14:textId="7FC9744A" w:rsidR="007477BC" w:rsidRDefault="007477BC" w:rsidP="007477BC">
            <w:pPr>
              <w:jc w:val="center"/>
              <w:rPr>
                <w:rFonts w:ascii="SassoonPrimaryInfant" w:hAnsi="SassoonPrimaryInfant"/>
                <w:b/>
                <w:sz w:val="28"/>
                <w:szCs w:val="28"/>
              </w:rPr>
            </w:pPr>
            <w:r w:rsidRPr="007477BC">
              <w:rPr>
                <w:rFonts w:ascii="SassoonPrimaryInfant" w:hAnsi="SassoonPrimaryInfant"/>
                <w:b/>
                <w:noProof/>
                <w:sz w:val="28"/>
                <w:szCs w:val="28"/>
              </w:rPr>
              <w:drawing>
                <wp:inline distT="0" distB="0" distL="0" distR="0" wp14:anchorId="6E7F2C19" wp14:editId="1FCBA69B">
                  <wp:extent cx="1047896" cy="1619476"/>
                  <wp:effectExtent l="0" t="0" r="0" b="0"/>
                  <wp:docPr id="472209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209968" name=""/>
                          <pic:cNvPicPr/>
                        </pic:nvPicPr>
                        <pic:blipFill>
                          <a:blip r:embed="rId61"/>
                          <a:stretch>
                            <a:fillRect/>
                          </a:stretch>
                        </pic:blipFill>
                        <pic:spPr>
                          <a:xfrm>
                            <a:off x="0" y="0"/>
                            <a:ext cx="1047896" cy="1619476"/>
                          </a:xfrm>
                          <a:prstGeom prst="rect">
                            <a:avLst/>
                          </a:prstGeom>
                        </pic:spPr>
                      </pic:pic>
                    </a:graphicData>
                  </a:graphic>
                </wp:inline>
              </w:drawing>
            </w:r>
          </w:p>
        </w:tc>
      </w:tr>
      <w:tr w:rsidR="00671F46" w14:paraId="0A65D32E" w14:textId="77777777" w:rsidTr="0020134A">
        <w:trPr>
          <w:trHeight w:val="523"/>
        </w:trPr>
        <w:tc>
          <w:tcPr>
            <w:tcW w:w="14248" w:type="dxa"/>
            <w:gridSpan w:val="8"/>
          </w:tcPr>
          <w:p w14:paraId="60DE2651" w14:textId="77777777" w:rsidR="00671F46" w:rsidRDefault="00671F46" w:rsidP="00671F46">
            <w:pPr>
              <w:rPr>
                <w:rFonts w:ascii="SassoonPrimaryInfant" w:hAnsi="SassoonPrimaryInfant"/>
                <w:b/>
                <w:sz w:val="28"/>
                <w:szCs w:val="28"/>
              </w:rPr>
            </w:pPr>
            <w:r>
              <w:rPr>
                <w:rFonts w:ascii="SassoonPrimaryInfant" w:hAnsi="SassoonPrimaryInfant"/>
                <w:b/>
                <w:sz w:val="28"/>
                <w:szCs w:val="28"/>
              </w:rPr>
              <w:lastRenderedPageBreak/>
              <w:t>Word reading</w:t>
            </w:r>
          </w:p>
          <w:p w14:paraId="4570ED5B" w14:textId="77777777" w:rsidR="00671F46" w:rsidRPr="00EA0B1E" w:rsidRDefault="00671F46" w:rsidP="00671F46">
            <w:pPr>
              <w:rPr>
                <w:rFonts w:ascii="SassoonCRInfant" w:hAnsi="SassoonCRInfant"/>
              </w:rPr>
            </w:pPr>
            <w:r w:rsidRPr="00EA0B1E">
              <w:rPr>
                <w:rFonts w:ascii="SassoonCRInfant" w:hAnsi="SassoonCRInfant"/>
              </w:rPr>
              <w:t>Pupils should be taught to:</w:t>
            </w:r>
          </w:p>
          <w:p w14:paraId="184EA689" w14:textId="77777777" w:rsidR="00671F46" w:rsidRPr="00EA0B1E" w:rsidRDefault="00671F46" w:rsidP="00671F46">
            <w:pPr>
              <w:pStyle w:val="ListParagraph"/>
              <w:numPr>
                <w:ilvl w:val="0"/>
                <w:numId w:val="5"/>
              </w:numPr>
              <w:rPr>
                <w:rFonts w:ascii="SassoonCRInfant" w:hAnsi="SassoonCRInfant"/>
                <w:b/>
                <w:sz w:val="28"/>
                <w:szCs w:val="28"/>
              </w:rPr>
            </w:pPr>
            <w:r w:rsidRPr="00EA0B1E">
              <w:rPr>
                <w:rFonts w:ascii="SassoonCRInfant" w:hAnsi="SassoonCRInfant"/>
              </w:rPr>
              <w:t>continue to apply phonic knowledge and skills as the route to decode words until automatic decoding has become embedded and reading is fluent</w:t>
            </w:r>
          </w:p>
          <w:p w14:paraId="1C578D85" w14:textId="77777777" w:rsidR="00671F46" w:rsidRPr="00EA0B1E" w:rsidRDefault="00671F46" w:rsidP="00671F46">
            <w:pPr>
              <w:pStyle w:val="ListParagraph"/>
              <w:numPr>
                <w:ilvl w:val="0"/>
                <w:numId w:val="5"/>
              </w:numPr>
              <w:rPr>
                <w:rFonts w:ascii="SassoonCRInfant" w:hAnsi="SassoonCRInfant"/>
                <w:b/>
                <w:sz w:val="28"/>
                <w:szCs w:val="28"/>
              </w:rPr>
            </w:pPr>
            <w:r w:rsidRPr="00EA0B1E">
              <w:rPr>
                <w:rFonts w:ascii="SassoonCRInfant" w:hAnsi="SassoonCRInfant"/>
              </w:rPr>
              <w:t>read accurately by blending the sounds in words that contain the graphemes taught so far, especially recognising alternative sounds for graphemes</w:t>
            </w:r>
          </w:p>
          <w:p w14:paraId="65DCE02F" w14:textId="77777777" w:rsidR="00671F46" w:rsidRPr="00EA0B1E" w:rsidRDefault="00671F46" w:rsidP="00671F46">
            <w:pPr>
              <w:pStyle w:val="ListParagraph"/>
              <w:numPr>
                <w:ilvl w:val="0"/>
                <w:numId w:val="5"/>
              </w:numPr>
              <w:rPr>
                <w:rFonts w:ascii="SassoonCRInfant" w:hAnsi="SassoonCRInfant"/>
                <w:b/>
                <w:sz w:val="28"/>
                <w:szCs w:val="28"/>
              </w:rPr>
            </w:pPr>
            <w:r w:rsidRPr="00EA0B1E">
              <w:rPr>
                <w:rFonts w:ascii="SassoonCRInfant" w:hAnsi="SassoonCRInfant"/>
              </w:rPr>
              <w:t>read accurately words of two or more syllables that contain the same graphemes as above</w:t>
            </w:r>
          </w:p>
          <w:p w14:paraId="6591661B" w14:textId="77777777" w:rsidR="00671F46" w:rsidRPr="00EA0B1E" w:rsidRDefault="00671F46" w:rsidP="00671F46">
            <w:pPr>
              <w:pStyle w:val="ListParagraph"/>
              <w:numPr>
                <w:ilvl w:val="0"/>
                <w:numId w:val="5"/>
              </w:numPr>
              <w:rPr>
                <w:rFonts w:ascii="SassoonCRInfant" w:hAnsi="SassoonCRInfant"/>
                <w:b/>
                <w:sz w:val="28"/>
                <w:szCs w:val="28"/>
              </w:rPr>
            </w:pPr>
            <w:r w:rsidRPr="00EA0B1E">
              <w:rPr>
                <w:rFonts w:ascii="SassoonCRInfant" w:hAnsi="SassoonCRInfant"/>
              </w:rPr>
              <w:t>read words containing common suffixes</w:t>
            </w:r>
          </w:p>
          <w:p w14:paraId="1606FD64" w14:textId="77777777" w:rsidR="00671F46" w:rsidRPr="00EA0B1E" w:rsidRDefault="00671F46" w:rsidP="00671F46">
            <w:pPr>
              <w:pStyle w:val="ListParagraph"/>
              <w:numPr>
                <w:ilvl w:val="0"/>
                <w:numId w:val="5"/>
              </w:numPr>
              <w:rPr>
                <w:rFonts w:ascii="SassoonCRInfant" w:hAnsi="SassoonCRInfant"/>
                <w:b/>
                <w:sz w:val="28"/>
                <w:szCs w:val="28"/>
              </w:rPr>
            </w:pPr>
            <w:r w:rsidRPr="00EA0B1E">
              <w:rPr>
                <w:rFonts w:ascii="SassoonCRInfant" w:hAnsi="SassoonCRInfant"/>
              </w:rPr>
              <w:t xml:space="preserve">read further common exception words, noting unusual correspondences between spelling and sound and where these occur in the word </w:t>
            </w:r>
          </w:p>
          <w:p w14:paraId="2533A82B" w14:textId="77777777" w:rsidR="00671F46" w:rsidRPr="00EA0B1E" w:rsidRDefault="00671F46" w:rsidP="00671F46">
            <w:pPr>
              <w:pStyle w:val="ListParagraph"/>
              <w:numPr>
                <w:ilvl w:val="0"/>
                <w:numId w:val="5"/>
              </w:numPr>
              <w:rPr>
                <w:rFonts w:ascii="SassoonCRInfant" w:hAnsi="SassoonCRInfant"/>
                <w:b/>
                <w:sz w:val="28"/>
                <w:szCs w:val="28"/>
              </w:rPr>
            </w:pPr>
            <w:r w:rsidRPr="00EA0B1E">
              <w:rPr>
                <w:rFonts w:ascii="SassoonCRInfant" w:hAnsi="SassoonCRInfant"/>
              </w:rPr>
              <w:t>read most words quickly and accurately, without overt sounding and blending, when they have been frequently encountered</w:t>
            </w:r>
          </w:p>
          <w:p w14:paraId="49C72DFF" w14:textId="77777777" w:rsidR="00671F46" w:rsidRPr="00EA0B1E" w:rsidRDefault="00671F46" w:rsidP="00671F46">
            <w:pPr>
              <w:pStyle w:val="ListParagraph"/>
              <w:numPr>
                <w:ilvl w:val="0"/>
                <w:numId w:val="5"/>
              </w:numPr>
              <w:rPr>
                <w:rFonts w:ascii="SassoonCRInfant" w:hAnsi="SassoonCRInfant"/>
                <w:b/>
                <w:sz w:val="28"/>
                <w:szCs w:val="28"/>
              </w:rPr>
            </w:pPr>
            <w:r w:rsidRPr="00EA0B1E">
              <w:rPr>
                <w:rFonts w:ascii="SassoonCRInfant" w:hAnsi="SassoonCRInfant"/>
              </w:rPr>
              <w:t>read aloud books closely matched to their improving phonic knowledge, sounding out unfamiliar words accurately, automatically and without undue hesitation</w:t>
            </w:r>
          </w:p>
          <w:p w14:paraId="793C6833" w14:textId="77777777" w:rsidR="00671F46" w:rsidRPr="00EA0B1E" w:rsidRDefault="00671F46" w:rsidP="00671F46">
            <w:pPr>
              <w:pStyle w:val="ListParagraph"/>
              <w:numPr>
                <w:ilvl w:val="0"/>
                <w:numId w:val="5"/>
              </w:numPr>
              <w:rPr>
                <w:rFonts w:ascii="SassoonCRInfant" w:hAnsi="SassoonCRInfant"/>
                <w:b/>
                <w:sz w:val="28"/>
                <w:szCs w:val="28"/>
              </w:rPr>
            </w:pPr>
            <w:r w:rsidRPr="00EA0B1E">
              <w:rPr>
                <w:rFonts w:ascii="SassoonCRInfant" w:hAnsi="SassoonCRInfant"/>
              </w:rPr>
              <w:lastRenderedPageBreak/>
              <w:t>re-read these books to build up their fluency and confidence in word reading.</w:t>
            </w:r>
          </w:p>
          <w:p w14:paraId="1D766131" w14:textId="77777777" w:rsidR="00671F46" w:rsidRPr="00EA0B1E" w:rsidRDefault="00671F46" w:rsidP="00671F46">
            <w:pPr>
              <w:rPr>
                <w:rFonts w:ascii="SassoonCRInfant" w:hAnsi="SassoonCRInfant"/>
                <w:b/>
                <w:sz w:val="28"/>
                <w:szCs w:val="28"/>
              </w:rPr>
            </w:pPr>
            <w:r w:rsidRPr="00EA0B1E">
              <w:rPr>
                <w:rFonts w:ascii="SassoonCRInfant" w:hAnsi="SassoonCRInfant"/>
                <w:b/>
                <w:sz w:val="28"/>
                <w:szCs w:val="28"/>
              </w:rPr>
              <w:t>Comprehension</w:t>
            </w:r>
          </w:p>
          <w:p w14:paraId="617B6798" w14:textId="77777777" w:rsidR="00671F46" w:rsidRPr="00EA0B1E" w:rsidRDefault="00671F46" w:rsidP="00671F46">
            <w:pPr>
              <w:rPr>
                <w:rFonts w:ascii="SassoonCRInfant" w:hAnsi="SassoonCRInfant"/>
              </w:rPr>
            </w:pPr>
            <w:r w:rsidRPr="00EA0B1E">
              <w:rPr>
                <w:rFonts w:ascii="SassoonCRInfant" w:hAnsi="SassoonCRInfant"/>
              </w:rPr>
              <w:t xml:space="preserve">Pupils should be taught to: </w:t>
            </w:r>
          </w:p>
          <w:p w14:paraId="56422768" w14:textId="77777777" w:rsidR="00671F46" w:rsidRPr="00EA0B1E" w:rsidRDefault="00671F46" w:rsidP="00671F46">
            <w:pPr>
              <w:pStyle w:val="ListParagraph"/>
              <w:numPr>
                <w:ilvl w:val="0"/>
                <w:numId w:val="8"/>
              </w:numPr>
              <w:rPr>
                <w:rFonts w:ascii="SassoonCRInfant" w:hAnsi="SassoonCRInfant"/>
                <w:b/>
                <w:sz w:val="28"/>
                <w:szCs w:val="28"/>
              </w:rPr>
            </w:pPr>
            <w:r w:rsidRPr="00EA0B1E">
              <w:rPr>
                <w:rFonts w:ascii="SassoonCRInfant" w:hAnsi="SassoonCRInfant"/>
              </w:rPr>
              <w:t>develop pleasure in reading, motivation to read, vocabulary and understanding by:</w:t>
            </w:r>
          </w:p>
          <w:p w14:paraId="42EE9DEB" w14:textId="77777777" w:rsidR="00671F46" w:rsidRPr="00EA0B1E" w:rsidRDefault="00671F46" w:rsidP="00671F46">
            <w:pPr>
              <w:pStyle w:val="ListParagraph"/>
              <w:numPr>
                <w:ilvl w:val="0"/>
                <w:numId w:val="6"/>
              </w:numPr>
              <w:rPr>
                <w:rFonts w:ascii="SassoonCRInfant" w:hAnsi="SassoonCRInfant"/>
                <w:b/>
                <w:sz w:val="28"/>
                <w:szCs w:val="28"/>
              </w:rPr>
            </w:pPr>
            <w:r w:rsidRPr="00EA0B1E">
              <w:rPr>
                <w:rFonts w:ascii="SassoonCRInfant" w:hAnsi="SassoonCRInfant"/>
              </w:rPr>
              <w:t>listening to, discussing and expressing views about a wide range of contemporary and classic poetry, stories and non-fiction at a level beyond that at which they can read independently</w:t>
            </w:r>
          </w:p>
          <w:p w14:paraId="572D11BE" w14:textId="77777777" w:rsidR="00671F46" w:rsidRPr="00EA0B1E" w:rsidRDefault="00671F46" w:rsidP="00671F46">
            <w:pPr>
              <w:pStyle w:val="ListParagraph"/>
              <w:numPr>
                <w:ilvl w:val="0"/>
                <w:numId w:val="6"/>
              </w:numPr>
              <w:rPr>
                <w:rFonts w:ascii="SassoonCRInfant" w:hAnsi="SassoonCRInfant"/>
                <w:b/>
                <w:sz w:val="28"/>
                <w:szCs w:val="28"/>
              </w:rPr>
            </w:pPr>
            <w:r w:rsidRPr="00EA0B1E">
              <w:rPr>
                <w:rFonts w:ascii="SassoonCRInfant" w:hAnsi="SassoonCRInfant"/>
              </w:rPr>
              <w:t xml:space="preserve">discussing the sequence of events in books and how items of information are related </w:t>
            </w:r>
          </w:p>
          <w:p w14:paraId="770E89E6" w14:textId="77777777" w:rsidR="00671F46" w:rsidRPr="00EA0B1E" w:rsidRDefault="00671F46" w:rsidP="00671F46">
            <w:pPr>
              <w:pStyle w:val="ListParagraph"/>
              <w:numPr>
                <w:ilvl w:val="0"/>
                <w:numId w:val="6"/>
              </w:numPr>
              <w:rPr>
                <w:rFonts w:ascii="SassoonCRInfant" w:hAnsi="SassoonCRInfant"/>
                <w:b/>
                <w:sz w:val="28"/>
                <w:szCs w:val="28"/>
              </w:rPr>
            </w:pPr>
            <w:r w:rsidRPr="00EA0B1E">
              <w:rPr>
                <w:rFonts w:ascii="SassoonCRInfant" w:hAnsi="SassoonCRInfant"/>
              </w:rPr>
              <w:t xml:space="preserve">becoming increasingly familiar with and retelling a wider range of stories, fairy stories and traditional tales </w:t>
            </w:r>
          </w:p>
          <w:p w14:paraId="03CD41A2" w14:textId="77777777" w:rsidR="00671F46" w:rsidRPr="00EA0B1E" w:rsidRDefault="00671F46" w:rsidP="00671F46">
            <w:pPr>
              <w:pStyle w:val="ListParagraph"/>
              <w:numPr>
                <w:ilvl w:val="0"/>
                <w:numId w:val="6"/>
              </w:numPr>
              <w:rPr>
                <w:rFonts w:ascii="SassoonCRInfant" w:hAnsi="SassoonCRInfant"/>
                <w:b/>
                <w:sz w:val="28"/>
                <w:szCs w:val="28"/>
              </w:rPr>
            </w:pPr>
            <w:r w:rsidRPr="00EA0B1E">
              <w:rPr>
                <w:rFonts w:ascii="SassoonCRInfant" w:hAnsi="SassoonCRInfant"/>
              </w:rPr>
              <w:t xml:space="preserve">being introduced to non-fiction books that are structured in different ways </w:t>
            </w:r>
          </w:p>
          <w:p w14:paraId="745B87BD" w14:textId="77777777" w:rsidR="00671F46" w:rsidRPr="00EA0B1E" w:rsidRDefault="00671F46" w:rsidP="00671F46">
            <w:pPr>
              <w:pStyle w:val="ListParagraph"/>
              <w:numPr>
                <w:ilvl w:val="0"/>
                <w:numId w:val="6"/>
              </w:numPr>
              <w:rPr>
                <w:rFonts w:ascii="SassoonCRInfant" w:hAnsi="SassoonCRInfant"/>
                <w:b/>
                <w:sz w:val="28"/>
                <w:szCs w:val="28"/>
              </w:rPr>
            </w:pPr>
            <w:r w:rsidRPr="00EA0B1E">
              <w:rPr>
                <w:rFonts w:ascii="SassoonCRInfant" w:hAnsi="SassoonCRInfant"/>
              </w:rPr>
              <w:t xml:space="preserve">recognising simple recurring literary language in stories and poetry </w:t>
            </w:r>
          </w:p>
          <w:p w14:paraId="76735E16" w14:textId="77777777" w:rsidR="00671F46" w:rsidRPr="00EA0B1E" w:rsidRDefault="00671F46" w:rsidP="00671F46">
            <w:pPr>
              <w:pStyle w:val="ListParagraph"/>
              <w:numPr>
                <w:ilvl w:val="0"/>
                <w:numId w:val="6"/>
              </w:numPr>
              <w:rPr>
                <w:rFonts w:ascii="SassoonCRInfant" w:hAnsi="SassoonCRInfant"/>
                <w:b/>
                <w:sz w:val="28"/>
                <w:szCs w:val="28"/>
              </w:rPr>
            </w:pPr>
            <w:r w:rsidRPr="00EA0B1E">
              <w:rPr>
                <w:rFonts w:ascii="SassoonCRInfant" w:hAnsi="SassoonCRInfant"/>
              </w:rPr>
              <w:t xml:space="preserve">discussing and clarifying the meanings of words, linking new meanings to known vocabulary </w:t>
            </w:r>
          </w:p>
          <w:p w14:paraId="42ED58B8" w14:textId="77777777" w:rsidR="00671F46" w:rsidRPr="00EA0B1E" w:rsidRDefault="00671F46" w:rsidP="00671F46">
            <w:pPr>
              <w:pStyle w:val="ListParagraph"/>
              <w:numPr>
                <w:ilvl w:val="0"/>
                <w:numId w:val="6"/>
              </w:numPr>
              <w:rPr>
                <w:rFonts w:ascii="SassoonCRInfant" w:hAnsi="SassoonCRInfant"/>
                <w:b/>
                <w:sz w:val="28"/>
                <w:szCs w:val="28"/>
              </w:rPr>
            </w:pPr>
            <w:r w:rsidRPr="00EA0B1E">
              <w:rPr>
                <w:rFonts w:ascii="SassoonCRInfant" w:hAnsi="SassoonCRInfant"/>
              </w:rPr>
              <w:t xml:space="preserve">discussing their favourite words and phrases </w:t>
            </w:r>
          </w:p>
          <w:p w14:paraId="267165E2" w14:textId="77777777" w:rsidR="00671F46" w:rsidRPr="00EA0B1E" w:rsidRDefault="00671F46" w:rsidP="00671F46">
            <w:pPr>
              <w:pStyle w:val="ListParagraph"/>
              <w:numPr>
                <w:ilvl w:val="0"/>
                <w:numId w:val="6"/>
              </w:numPr>
              <w:rPr>
                <w:rFonts w:ascii="SassoonCRInfant" w:hAnsi="SassoonCRInfant"/>
                <w:b/>
                <w:sz w:val="28"/>
                <w:szCs w:val="28"/>
              </w:rPr>
            </w:pPr>
            <w:r w:rsidRPr="00EA0B1E">
              <w:rPr>
                <w:rFonts w:ascii="SassoonCRInfant" w:hAnsi="SassoonCRInfant"/>
              </w:rPr>
              <w:t>continuing to build up a repertoire of poems learnt by heart, appreciating these and reciting some, with appropriate intonation to make the meaning clear</w:t>
            </w:r>
          </w:p>
          <w:p w14:paraId="675E5D2D" w14:textId="77777777" w:rsidR="00671F46" w:rsidRPr="00EA0B1E" w:rsidRDefault="00671F46" w:rsidP="00671F46">
            <w:pPr>
              <w:pStyle w:val="ListParagraph"/>
              <w:numPr>
                <w:ilvl w:val="0"/>
                <w:numId w:val="8"/>
              </w:numPr>
              <w:rPr>
                <w:rFonts w:ascii="SassoonCRInfant" w:hAnsi="SassoonCRInfant"/>
                <w:b/>
                <w:sz w:val="28"/>
                <w:szCs w:val="28"/>
              </w:rPr>
            </w:pPr>
            <w:r w:rsidRPr="00EA0B1E">
              <w:rPr>
                <w:rFonts w:ascii="SassoonCRInfant" w:hAnsi="SassoonCRInfant"/>
              </w:rPr>
              <w:t>understand both the books that they can already read accurately and fluently and those that they listen to by:</w:t>
            </w:r>
          </w:p>
          <w:p w14:paraId="2A296B87" w14:textId="77777777" w:rsidR="00671F46" w:rsidRPr="00EA0B1E" w:rsidRDefault="00671F46" w:rsidP="00671F46">
            <w:pPr>
              <w:pStyle w:val="ListParagraph"/>
              <w:numPr>
                <w:ilvl w:val="0"/>
                <w:numId w:val="6"/>
              </w:numPr>
              <w:rPr>
                <w:rFonts w:ascii="SassoonCRInfant" w:hAnsi="SassoonCRInfant"/>
                <w:b/>
                <w:sz w:val="28"/>
                <w:szCs w:val="28"/>
              </w:rPr>
            </w:pPr>
            <w:r w:rsidRPr="00EA0B1E">
              <w:rPr>
                <w:rFonts w:ascii="SassoonCRInfant" w:hAnsi="SassoonCRInfant"/>
              </w:rPr>
              <w:t>drawing on what they already know or on background information and vocabulary provided by the teacher</w:t>
            </w:r>
          </w:p>
          <w:p w14:paraId="120EEE44" w14:textId="77777777" w:rsidR="00671F46" w:rsidRPr="00EA0B1E" w:rsidRDefault="00671F46" w:rsidP="00671F46">
            <w:pPr>
              <w:pStyle w:val="ListParagraph"/>
              <w:numPr>
                <w:ilvl w:val="0"/>
                <w:numId w:val="6"/>
              </w:numPr>
              <w:rPr>
                <w:rFonts w:ascii="SassoonCRInfant" w:hAnsi="SassoonCRInfant"/>
                <w:b/>
                <w:sz w:val="28"/>
                <w:szCs w:val="28"/>
              </w:rPr>
            </w:pPr>
            <w:r w:rsidRPr="00EA0B1E">
              <w:rPr>
                <w:rFonts w:ascii="SassoonCRInfant" w:hAnsi="SassoonCRInfant"/>
              </w:rPr>
              <w:t>checking that the text makes sense to them as they read and correcting inaccurate reading</w:t>
            </w:r>
          </w:p>
          <w:p w14:paraId="61D76079" w14:textId="77777777" w:rsidR="00671F46" w:rsidRPr="00EA0B1E" w:rsidRDefault="00671F46" w:rsidP="00671F46">
            <w:pPr>
              <w:pStyle w:val="ListParagraph"/>
              <w:numPr>
                <w:ilvl w:val="0"/>
                <w:numId w:val="6"/>
              </w:numPr>
              <w:rPr>
                <w:rFonts w:ascii="SassoonCRInfant" w:hAnsi="SassoonCRInfant"/>
                <w:b/>
                <w:sz w:val="28"/>
                <w:szCs w:val="28"/>
              </w:rPr>
            </w:pPr>
            <w:r w:rsidRPr="00EA0B1E">
              <w:rPr>
                <w:rFonts w:ascii="SassoonCRInfant" w:hAnsi="SassoonCRInfant"/>
              </w:rPr>
              <w:t xml:space="preserve">making inferences </w:t>
            </w:r>
            <w:proofErr w:type="gramStart"/>
            <w:r w:rsidRPr="00EA0B1E">
              <w:rPr>
                <w:rFonts w:ascii="SassoonCRInfant" w:hAnsi="SassoonCRInfant"/>
              </w:rPr>
              <w:t>on the basis of</w:t>
            </w:r>
            <w:proofErr w:type="gramEnd"/>
            <w:r w:rsidRPr="00EA0B1E">
              <w:rPr>
                <w:rFonts w:ascii="SassoonCRInfant" w:hAnsi="SassoonCRInfant"/>
              </w:rPr>
              <w:t xml:space="preserve"> what is being said and done</w:t>
            </w:r>
          </w:p>
          <w:p w14:paraId="1E9CDD86" w14:textId="77777777" w:rsidR="00671F46" w:rsidRPr="00EA0B1E" w:rsidRDefault="00671F46" w:rsidP="00671F46">
            <w:pPr>
              <w:pStyle w:val="ListParagraph"/>
              <w:numPr>
                <w:ilvl w:val="0"/>
                <w:numId w:val="6"/>
              </w:numPr>
              <w:rPr>
                <w:rFonts w:ascii="SassoonCRInfant" w:hAnsi="SassoonCRInfant"/>
                <w:b/>
                <w:sz w:val="28"/>
                <w:szCs w:val="28"/>
              </w:rPr>
            </w:pPr>
            <w:r w:rsidRPr="00EA0B1E">
              <w:rPr>
                <w:rFonts w:ascii="SassoonCRInfant" w:hAnsi="SassoonCRInfant"/>
              </w:rPr>
              <w:t>answering and asking questions</w:t>
            </w:r>
          </w:p>
          <w:p w14:paraId="02EB0FD0" w14:textId="77777777" w:rsidR="00671F46" w:rsidRPr="00EA0B1E" w:rsidRDefault="00671F46" w:rsidP="00671F46">
            <w:pPr>
              <w:pStyle w:val="ListParagraph"/>
              <w:numPr>
                <w:ilvl w:val="0"/>
                <w:numId w:val="6"/>
              </w:numPr>
              <w:rPr>
                <w:rFonts w:ascii="SassoonCRInfant" w:hAnsi="SassoonCRInfant"/>
                <w:b/>
                <w:sz w:val="28"/>
                <w:szCs w:val="28"/>
              </w:rPr>
            </w:pPr>
            <w:r w:rsidRPr="00EA0B1E">
              <w:rPr>
                <w:rFonts w:ascii="SassoonCRInfant" w:hAnsi="SassoonCRInfant"/>
              </w:rPr>
              <w:t xml:space="preserve">predicting what might happen </w:t>
            </w:r>
            <w:proofErr w:type="gramStart"/>
            <w:r w:rsidRPr="00EA0B1E">
              <w:rPr>
                <w:rFonts w:ascii="SassoonCRInfant" w:hAnsi="SassoonCRInfant"/>
              </w:rPr>
              <w:t>on the basis of</w:t>
            </w:r>
            <w:proofErr w:type="gramEnd"/>
            <w:r w:rsidRPr="00EA0B1E">
              <w:rPr>
                <w:rFonts w:ascii="SassoonCRInfant" w:hAnsi="SassoonCRInfant"/>
              </w:rPr>
              <w:t xml:space="preserve"> what has been read so far</w:t>
            </w:r>
          </w:p>
          <w:p w14:paraId="0ECA3F89" w14:textId="77777777" w:rsidR="00671F46" w:rsidRPr="00EA0B1E" w:rsidRDefault="00671F46" w:rsidP="00671F46">
            <w:pPr>
              <w:pStyle w:val="ListParagraph"/>
              <w:numPr>
                <w:ilvl w:val="0"/>
                <w:numId w:val="8"/>
              </w:numPr>
              <w:rPr>
                <w:rFonts w:ascii="SassoonCRInfant" w:hAnsi="SassoonCRInfant"/>
                <w:b/>
                <w:sz w:val="28"/>
                <w:szCs w:val="28"/>
              </w:rPr>
            </w:pPr>
            <w:r w:rsidRPr="00EA0B1E">
              <w:rPr>
                <w:rFonts w:ascii="SassoonCRInfant" w:hAnsi="SassoonCRInfant"/>
              </w:rPr>
              <w:t>participate in discussion about books, poems and other works that are read to them and those that they can read for themselves, taking turns and listening to what others say</w:t>
            </w:r>
          </w:p>
          <w:p w14:paraId="70862DB7" w14:textId="77777777" w:rsidR="00671F46" w:rsidRDefault="00671F46" w:rsidP="00671F46">
            <w:pPr>
              <w:jc w:val="center"/>
              <w:rPr>
                <w:rFonts w:ascii="SassoonCRInfant" w:hAnsi="SassoonCRInfant"/>
              </w:rPr>
            </w:pPr>
            <w:r w:rsidRPr="00EA0B1E">
              <w:rPr>
                <w:rFonts w:ascii="SassoonCRInfant" w:hAnsi="SassoonCRInfant"/>
              </w:rPr>
              <w:t>explain and discuss their understanding of books, poems and other material, both those that they listen to and those that they read for themselves.</w:t>
            </w:r>
          </w:p>
          <w:p w14:paraId="6FB0B2F3" w14:textId="77777777" w:rsidR="00760548" w:rsidRDefault="00760548" w:rsidP="00671F46">
            <w:pPr>
              <w:jc w:val="center"/>
              <w:rPr>
                <w:rFonts w:ascii="SassoonCRInfant" w:hAnsi="SassoonCRInfant"/>
              </w:rPr>
            </w:pPr>
          </w:p>
          <w:p w14:paraId="41AA4A66" w14:textId="77777777" w:rsidR="00760548" w:rsidRDefault="00760548" w:rsidP="00671F46">
            <w:pPr>
              <w:jc w:val="center"/>
              <w:rPr>
                <w:rFonts w:ascii="SassoonCRInfant" w:hAnsi="SassoonCRInfant"/>
              </w:rPr>
            </w:pPr>
          </w:p>
          <w:p w14:paraId="1DC9C260" w14:textId="77777777" w:rsidR="00760548" w:rsidRDefault="00760548" w:rsidP="00671F46">
            <w:pPr>
              <w:jc w:val="center"/>
              <w:rPr>
                <w:rFonts w:ascii="SassoonCRInfant" w:hAnsi="SassoonCRInfant"/>
              </w:rPr>
            </w:pPr>
          </w:p>
          <w:p w14:paraId="12005A08" w14:textId="77777777" w:rsidR="00760548" w:rsidRDefault="00760548" w:rsidP="00671F46">
            <w:pPr>
              <w:jc w:val="center"/>
              <w:rPr>
                <w:rFonts w:ascii="SassoonCRInfant" w:hAnsi="SassoonCRInfant"/>
              </w:rPr>
            </w:pPr>
          </w:p>
          <w:p w14:paraId="08E26657" w14:textId="77777777" w:rsidR="00760548" w:rsidRDefault="00760548" w:rsidP="00671F46">
            <w:pPr>
              <w:jc w:val="center"/>
              <w:rPr>
                <w:rFonts w:ascii="SassoonCRInfant" w:hAnsi="SassoonCRInfant"/>
              </w:rPr>
            </w:pPr>
          </w:p>
          <w:p w14:paraId="7D992108" w14:textId="77777777" w:rsidR="00760548" w:rsidRDefault="00760548" w:rsidP="00671F46">
            <w:pPr>
              <w:jc w:val="center"/>
              <w:rPr>
                <w:rFonts w:ascii="SassoonCRInfant" w:hAnsi="SassoonCRInfant"/>
              </w:rPr>
            </w:pPr>
          </w:p>
          <w:p w14:paraId="304962F3" w14:textId="5DB45972" w:rsidR="00760548" w:rsidRPr="00671F46" w:rsidRDefault="00760548" w:rsidP="00671F46">
            <w:pPr>
              <w:jc w:val="center"/>
              <w:rPr>
                <w:rFonts w:ascii="SassoonCRInfant" w:hAnsi="SassoonCRInfant"/>
              </w:rPr>
            </w:pPr>
          </w:p>
        </w:tc>
      </w:tr>
      <w:tr w:rsidR="00760548" w14:paraId="3363A0EF" w14:textId="487F63E4" w:rsidTr="00B24A8C">
        <w:trPr>
          <w:trHeight w:val="523"/>
        </w:trPr>
        <w:tc>
          <w:tcPr>
            <w:tcW w:w="2150" w:type="dxa"/>
            <w:gridSpan w:val="2"/>
          </w:tcPr>
          <w:p w14:paraId="2D2EEF86" w14:textId="3D6E25A2" w:rsidR="00760548" w:rsidRDefault="00760548" w:rsidP="00671F46">
            <w:pPr>
              <w:jc w:val="center"/>
              <w:rPr>
                <w:rFonts w:ascii="SassoonPrimaryInfant" w:hAnsi="SassoonPrimaryInfant"/>
                <w:b/>
                <w:sz w:val="28"/>
                <w:szCs w:val="28"/>
              </w:rPr>
            </w:pPr>
            <w:r>
              <w:rPr>
                <w:rFonts w:ascii="SassoonPrimaryInfant" w:hAnsi="SassoonPrimaryInfant"/>
                <w:b/>
                <w:sz w:val="28"/>
                <w:szCs w:val="28"/>
              </w:rPr>
              <w:lastRenderedPageBreak/>
              <w:t>Whole class reading</w:t>
            </w:r>
          </w:p>
        </w:tc>
        <w:tc>
          <w:tcPr>
            <w:tcW w:w="1956" w:type="dxa"/>
          </w:tcPr>
          <w:p w14:paraId="3CF2D8B6" w14:textId="4BA97863" w:rsidR="00760548" w:rsidRDefault="00760548" w:rsidP="00671F46">
            <w:pPr>
              <w:jc w:val="center"/>
              <w:rPr>
                <w:rFonts w:ascii="SassoonPrimaryInfant" w:hAnsi="SassoonPrimaryInfant"/>
                <w:b/>
                <w:bCs/>
                <w:sz w:val="28"/>
                <w:szCs w:val="28"/>
              </w:rPr>
            </w:pPr>
            <w:proofErr w:type="spellStart"/>
            <w:r>
              <w:rPr>
                <w:rFonts w:ascii="SassoonPrimaryInfant" w:hAnsi="SassoonPrimaryInfant"/>
                <w:b/>
                <w:sz w:val="28"/>
                <w:szCs w:val="28"/>
              </w:rPr>
              <w:t>Aut</w:t>
            </w:r>
            <w:proofErr w:type="spellEnd"/>
            <w:r>
              <w:rPr>
                <w:rFonts w:ascii="SassoonPrimaryInfant" w:hAnsi="SassoonPrimaryInfant"/>
                <w:b/>
                <w:sz w:val="28"/>
                <w:szCs w:val="28"/>
              </w:rPr>
              <w:t xml:space="preserve"> 1</w:t>
            </w:r>
          </w:p>
        </w:tc>
        <w:tc>
          <w:tcPr>
            <w:tcW w:w="2126" w:type="dxa"/>
          </w:tcPr>
          <w:p w14:paraId="10070999" w14:textId="3F7C4807" w:rsidR="00760548" w:rsidRDefault="00760548" w:rsidP="00C6561D">
            <w:pPr>
              <w:jc w:val="center"/>
              <w:rPr>
                <w:rFonts w:ascii="SassoonPrimaryInfant" w:hAnsi="SassoonPrimaryInfant"/>
                <w:b/>
                <w:bCs/>
                <w:sz w:val="28"/>
                <w:szCs w:val="28"/>
              </w:rPr>
            </w:pPr>
            <w:proofErr w:type="spellStart"/>
            <w:r>
              <w:rPr>
                <w:rFonts w:ascii="SassoonPrimaryInfant" w:hAnsi="SassoonPrimaryInfant"/>
                <w:b/>
                <w:sz w:val="28"/>
                <w:szCs w:val="28"/>
              </w:rPr>
              <w:t>Aut</w:t>
            </w:r>
            <w:proofErr w:type="spellEnd"/>
            <w:r>
              <w:rPr>
                <w:rFonts w:ascii="SassoonPrimaryInfant" w:hAnsi="SassoonPrimaryInfant"/>
                <w:b/>
                <w:sz w:val="28"/>
                <w:szCs w:val="28"/>
              </w:rPr>
              <w:t xml:space="preserve"> 2</w:t>
            </w:r>
          </w:p>
        </w:tc>
        <w:tc>
          <w:tcPr>
            <w:tcW w:w="1985" w:type="dxa"/>
          </w:tcPr>
          <w:p w14:paraId="64E18FCD" w14:textId="1DE41B1F" w:rsidR="00760548" w:rsidRDefault="00760548" w:rsidP="00671F46">
            <w:pPr>
              <w:jc w:val="center"/>
              <w:rPr>
                <w:rFonts w:ascii="SassoonPrimaryInfant" w:hAnsi="SassoonPrimaryInfant"/>
              </w:rPr>
            </w:pPr>
            <w:r>
              <w:rPr>
                <w:rFonts w:ascii="SassoonPrimaryInfant" w:hAnsi="SassoonPrimaryInfant"/>
                <w:b/>
                <w:sz w:val="28"/>
                <w:szCs w:val="28"/>
              </w:rPr>
              <w:t>Spr 1</w:t>
            </w:r>
          </w:p>
        </w:tc>
        <w:tc>
          <w:tcPr>
            <w:tcW w:w="1984" w:type="dxa"/>
          </w:tcPr>
          <w:p w14:paraId="1FC39945" w14:textId="52F1414A" w:rsidR="00760548" w:rsidRDefault="00760548" w:rsidP="00671F46">
            <w:pPr>
              <w:jc w:val="center"/>
              <w:rPr>
                <w:rFonts w:ascii="SassoonPrimaryInfant" w:hAnsi="SassoonPrimaryInfant"/>
              </w:rPr>
            </w:pPr>
            <w:r>
              <w:rPr>
                <w:rFonts w:ascii="SassoonPrimaryInfant" w:hAnsi="SassoonPrimaryInfant"/>
                <w:b/>
                <w:sz w:val="28"/>
                <w:szCs w:val="28"/>
              </w:rPr>
              <w:t>Spr 2</w:t>
            </w:r>
          </w:p>
        </w:tc>
        <w:tc>
          <w:tcPr>
            <w:tcW w:w="2023" w:type="dxa"/>
          </w:tcPr>
          <w:p w14:paraId="58F63DD4" w14:textId="79AEDBC8" w:rsidR="00760548" w:rsidRDefault="00760548" w:rsidP="00671F46">
            <w:pPr>
              <w:jc w:val="center"/>
              <w:rPr>
                <w:rFonts w:ascii="SassoonPrimaryInfant" w:hAnsi="SassoonPrimaryInfant"/>
                <w:sz w:val="24"/>
                <w:szCs w:val="24"/>
              </w:rPr>
            </w:pPr>
            <w:r>
              <w:rPr>
                <w:rFonts w:ascii="SassoonPrimaryInfant" w:hAnsi="SassoonPrimaryInfant"/>
                <w:b/>
                <w:sz w:val="28"/>
                <w:szCs w:val="28"/>
              </w:rPr>
              <w:t xml:space="preserve">Sum 1 </w:t>
            </w:r>
          </w:p>
        </w:tc>
        <w:tc>
          <w:tcPr>
            <w:tcW w:w="2024" w:type="dxa"/>
          </w:tcPr>
          <w:p w14:paraId="34CE0A41" w14:textId="0B0B53DE" w:rsidR="00760548" w:rsidRPr="009F74BF" w:rsidRDefault="00760548" w:rsidP="00671F46">
            <w:pPr>
              <w:jc w:val="center"/>
              <w:rPr>
                <w:rFonts w:ascii="SassoonPrimaryInfant" w:hAnsi="SassoonPrimaryInfant"/>
                <w:b/>
                <w:bCs/>
                <w:sz w:val="28"/>
                <w:szCs w:val="28"/>
              </w:rPr>
            </w:pPr>
            <w:r w:rsidRPr="009F74BF">
              <w:rPr>
                <w:rFonts w:ascii="SassoonPrimaryInfant" w:hAnsi="SassoonPrimaryInfant"/>
                <w:b/>
                <w:bCs/>
                <w:sz w:val="28"/>
                <w:szCs w:val="28"/>
              </w:rPr>
              <w:t>Sum 2</w:t>
            </w:r>
          </w:p>
        </w:tc>
      </w:tr>
      <w:tr w:rsidR="00784E47" w14:paraId="73C0ADC4" w14:textId="77777777" w:rsidTr="00657A95">
        <w:trPr>
          <w:trHeight w:val="699"/>
        </w:trPr>
        <w:tc>
          <w:tcPr>
            <w:tcW w:w="2150" w:type="dxa"/>
            <w:gridSpan w:val="2"/>
          </w:tcPr>
          <w:p w14:paraId="6B9AF8A9" w14:textId="77777777" w:rsidR="00784E47" w:rsidRDefault="00784E47" w:rsidP="00784E47">
            <w:pPr>
              <w:jc w:val="center"/>
              <w:rPr>
                <w:rFonts w:ascii="SassoonPrimaryInfant" w:hAnsi="SassoonPrimaryInfant"/>
                <w:b/>
                <w:sz w:val="28"/>
                <w:szCs w:val="28"/>
              </w:rPr>
            </w:pPr>
            <w:r>
              <w:rPr>
                <w:rFonts w:ascii="SassoonPrimaryInfant" w:hAnsi="SassoonPrimaryInfant"/>
                <w:b/>
                <w:sz w:val="28"/>
                <w:szCs w:val="28"/>
              </w:rPr>
              <w:t>Fiction/non-fiction</w:t>
            </w:r>
          </w:p>
        </w:tc>
        <w:tc>
          <w:tcPr>
            <w:tcW w:w="1956" w:type="dxa"/>
          </w:tcPr>
          <w:p w14:paraId="78D80F55" w14:textId="77777777" w:rsidR="00784E47" w:rsidRPr="00760548" w:rsidRDefault="00784E47" w:rsidP="00784E47">
            <w:pPr>
              <w:jc w:val="center"/>
              <w:rPr>
                <w:rFonts w:ascii="SassoonPrimaryInfant" w:hAnsi="SassoonPrimaryInfant"/>
                <w:sz w:val="20"/>
                <w:szCs w:val="20"/>
              </w:rPr>
            </w:pPr>
            <w:r w:rsidRPr="00760548">
              <w:rPr>
                <w:rFonts w:ascii="SassoonPrimaryInfant" w:hAnsi="SassoonPrimaryInfant"/>
                <w:b/>
                <w:bCs/>
                <w:sz w:val="20"/>
                <w:szCs w:val="20"/>
              </w:rPr>
              <w:t>Grandad’s island by Benji Davies</w:t>
            </w:r>
            <w:r w:rsidRPr="00760548">
              <w:rPr>
                <w:rFonts w:ascii="SassoonPrimaryInfant" w:hAnsi="SassoonPrimaryInfant"/>
                <w:sz w:val="20"/>
                <w:szCs w:val="20"/>
              </w:rPr>
              <w:t> </w:t>
            </w:r>
          </w:p>
          <w:p w14:paraId="13D11855" w14:textId="77777777" w:rsidR="00784E47" w:rsidRDefault="00784E47" w:rsidP="00784E47">
            <w:pPr>
              <w:jc w:val="center"/>
              <w:rPr>
                <w:rFonts w:ascii="SassoonPrimaryInfant" w:hAnsi="SassoonPrimaryInfant"/>
                <w:sz w:val="20"/>
                <w:szCs w:val="20"/>
              </w:rPr>
            </w:pPr>
            <w:r w:rsidRPr="00760548">
              <w:rPr>
                <w:rFonts w:ascii="SassoonPrimaryInfant" w:hAnsi="SassoonPrimaryInfant"/>
                <w:noProof/>
                <w:sz w:val="20"/>
                <w:szCs w:val="20"/>
              </w:rPr>
              <w:drawing>
                <wp:inline distT="0" distB="0" distL="0" distR="0" wp14:anchorId="4F3F1379" wp14:editId="41DAF9CD">
                  <wp:extent cx="1122680" cy="1008380"/>
                  <wp:effectExtent l="0" t="0" r="1270" b="1270"/>
                  <wp:docPr id="16441320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122680" cy="1008380"/>
                          </a:xfrm>
                          <a:prstGeom prst="rect">
                            <a:avLst/>
                          </a:prstGeom>
                          <a:noFill/>
                          <a:ln>
                            <a:noFill/>
                          </a:ln>
                        </pic:spPr>
                      </pic:pic>
                    </a:graphicData>
                  </a:graphic>
                </wp:inline>
              </w:drawing>
            </w:r>
          </w:p>
          <w:p w14:paraId="579F3072" w14:textId="77777777" w:rsidR="00784E47" w:rsidRDefault="00784E47" w:rsidP="00784E47">
            <w:pPr>
              <w:jc w:val="center"/>
              <w:rPr>
                <w:rFonts w:ascii="SassoonPrimaryInfant" w:hAnsi="SassoonPrimaryInfant"/>
                <w:b/>
                <w:bCs/>
                <w:sz w:val="20"/>
                <w:szCs w:val="20"/>
              </w:rPr>
            </w:pPr>
            <w:r w:rsidRPr="0BE78340">
              <w:rPr>
                <w:rFonts w:ascii="SassoonPrimaryInfant" w:hAnsi="SassoonPrimaryInfant"/>
                <w:b/>
                <w:bCs/>
                <w:sz w:val="20"/>
                <w:szCs w:val="20"/>
              </w:rPr>
              <w:t>Literary form:</w:t>
            </w:r>
            <w:r w:rsidRPr="00A122A1">
              <w:rPr>
                <w:rFonts w:ascii="SassoonPrimaryInfant" w:hAnsi="SassoonPrimaryInfant"/>
                <w:sz w:val="20"/>
                <w:szCs w:val="20"/>
              </w:rPr>
              <w:t xml:space="preserve"> fiction</w:t>
            </w:r>
          </w:p>
          <w:p w14:paraId="11126EC4" w14:textId="77777777" w:rsidR="00784E47" w:rsidRDefault="00784E47" w:rsidP="00784E47">
            <w:pPr>
              <w:jc w:val="center"/>
              <w:rPr>
                <w:rFonts w:ascii="SassoonPrimaryInfant" w:hAnsi="SassoonPrimaryInfant"/>
                <w:b/>
                <w:bCs/>
                <w:sz w:val="20"/>
                <w:szCs w:val="20"/>
              </w:rPr>
            </w:pPr>
          </w:p>
          <w:p w14:paraId="0B301785" w14:textId="77777777" w:rsidR="00784E47" w:rsidRDefault="00784E47" w:rsidP="00784E47">
            <w:pPr>
              <w:jc w:val="center"/>
              <w:rPr>
                <w:rFonts w:ascii="SassoonPrimaryInfant" w:hAnsi="SassoonPrimaryInfant"/>
                <w:sz w:val="20"/>
                <w:szCs w:val="20"/>
              </w:rPr>
            </w:pPr>
            <w:r w:rsidRPr="002E750C">
              <w:rPr>
                <w:rFonts w:ascii="SassoonPrimaryInfant" w:hAnsi="SassoonPrimaryInfant"/>
                <w:b/>
                <w:bCs/>
                <w:sz w:val="20"/>
                <w:szCs w:val="20"/>
              </w:rPr>
              <w:t>Reason for selection:</w:t>
            </w:r>
            <w:r w:rsidRPr="00760548">
              <w:rPr>
                <w:rFonts w:ascii="SassoonPrimaryInfant" w:hAnsi="SassoonPrimaryInfant"/>
                <w:sz w:val="20"/>
                <w:szCs w:val="20"/>
              </w:rPr>
              <w:t> </w:t>
            </w:r>
          </w:p>
          <w:p w14:paraId="4F02F347" w14:textId="77777777" w:rsidR="00784E47" w:rsidRDefault="00784E47" w:rsidP="00784E47">
            <w:pPr>
              <w:jc w:val="center"/>
              <w:rPr>
                <w:rFonts w:ascii="SassoonPrimaryInfant" w:hAnsi="SassoonPrimaryInfant"/>
                <w:sz w:val="20"/>
                <w:szCs w:val="20"/>
              </w:rPr>
            </w:pPr>
            <w:r>
              <w:rPr>
                <w:rFonts w:ascii="SassoonPrimaryInfant" w:hAnsi="SassoonPrimaryInfant"/>
                <w:sz w:val="20"/>
                <w:szCs w:val="20"/>
              </w:rPr>
              <w:t>Contemporary fiction. PSHE link – loss and grief</w:t>
            </w:r>
          </w:p>
          <w:p w14:paraId="3F3BB9D8" w14:textId="77777777" w:rsidR="00784E47" w:rsidRDefault="00784E47" w:rsidP="00784E47">
            <w:pPr>
              <w:jc w:val="center"/>
              <w:rPr>
                <w:rFonts w:ascii="SassoonPrimaryInfant" w:hAnsi="SassoonPrimaryInfant"/>
                <w:sz w:val="20"/>
                <w:szCs w:val="20"/>
              </w:rPr>
            </w:pPr>
          </w:p>
          <w:p w14:paraId="71555F25" w14:textId="5145176D" w:rsidR="00784E47" w:rsidRDefault="00784E47" w:rsidP="00784E47">
            <w:pPr>
              <w:jc w:val="center"/>
              <w:rPr>
                <w:rFonts w:ascii="SassoonPrimaryInfant" w:hAnsi="SassoonPrimaryInfant"/>
                <w:sz w:val="20"/>
                <w:szCs w:val="20"/>
              </w:rPr>
            </w:pPr>
            <w:r>
              <w:rPr>
                <w:rFonts w:ascii="SassoonPrimaryInfant" w:hAnsi="SassoonPrimaryInfant"/>
                <w:sz w:val="20"/>
                <w:szCs w:val="20"/>
              </w:rPr>
              <w:t>Links to writing objectives.</w:t>
            </w:r>
          </w:p>
          <w:p w14:paraId="4527EE22" w14:textId="77777777" w:rsidR="00784E47" w:rsidRDefault="00784E47" w:rsidP="00784E47">
            <w:pPr>
              <w:jc w:val="center"/>
              <w:rPr>
                <w:rFonts w:ascii="SassoonPrimaryInfant" w:hAnsi="SassoonPrimaryInfant"/>
                <w:sz w:val="20"/>
                <w:szCs w:val="20"/>
              </w:rPr>
            </w:pPr>
          </w:p>
          <w:p w14:paraId="732FF9D0" w14:textId="77777777" w:rsidR="00784E47" w:rsidRPr="00A122A1" w:rsidRDefault="00784E47" w:rsidP="00C6561D">
            <w:pPr>
              <w:jc w:val="center"/>
              <w:rPr>
                <w:rFonts w:ascii="SassoonPrimaryInfant" w:hAnsi="SassoonPrimaryInfant"/>
                <w:sz w:val="20"/>
                <w:szCs w:val="20"/>
              </w:rPr>
            </w:pPr>
            <w:r w:rsidRPr="00A122A1">
              <w:rPr>
                <w:rFonts w:ascii="SassoonPrimaryInfant" w:hAnsi="SassoonPrimaryInfant"/>
                <w:sz w:val="20"/>
                <w:szCs w:val="20"/>
              </w:rPr>
              <w:t>Yuval Zommer</w:t>
            </w:r>
          </w:p>
          <w:p w14:paraId="128F85A5" w14:textId="77777777" w:rsidR="00784E47" w:rsidRDefault="00784E47" w:rsidP="00784E47">
            <w:pPr>
              <w:jc w:val="center"/>
              <w:rPr>
                <w:rFonts w:ascii="SassoonPrimaryInfant" w:hAnsi="SassoonPrimaryInfant"/>
                <w:b/>
                <w:bCs/>
                <w:sz w:val="20"/>
                <w:szCs w:val="20"/>
              </w:rPr>
            </w:pPr>
            <w:r>
              <w:rPr>
                <w:rFonts w:ascii="SassoonPrimaryInfant" w:hAnsi="SassoonPrimaryInfant"/>
                <w:b/>
                <w:bCs/>
                <w:sz w:val="20"/>
                <w:szCs w:val="20"/>
              </w:rPr>
              <w:t>The big book of the blue</w:t>
            </w:r>
          </w:p>
          <w:p w14:paraId="2706BFC5" w14:textId="1AC8A31A" w:rsidR="00784E47" w:rsidRDefault="00C6561D" w:rsidP="00784E47">
            <w:pPr>
              <w:jc w:val="center"/>
              <w:rPr>
                <w:rFonts w:ascii="SassoonPrimaryInfant" w:hAnsi="SassoonPrimaryInfant"/>
                <w:b/>
                <w:bCs/>
                <w:sz w:val="20"/>
                <w:szCs w:val="20"/>
              </w:rPr>
            </w:pPr>
            <w:r w:rsidRPr="00CE5C45">
              <w:rPr>
                <w:rFonts w:ascii="SassoonPrimaryInfant" w:hAnsi="SassoonPrimaryInfant"/>
                <w:b/>
                <w:bCs/>
                <w:noProof/>
                <w:sz w:val="20"/>
                <w:szCs w:val="20"/>
                <w:lang w:eastAsia="en-GB"/>
              </w:rPr>
              <w:drawing>
                <wp:inline distT="0" distB="0" distL="0" distR="0" wp14:anchorId="1E25DD43" wp14:editId="2DA60B63">
                  <wp:extent cx="1034415" cy="1521130"/>
                  <wp:effectExtent l="0" t="0" r="0"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037028" cy="1524972"/>
                          </a:xfrm>
                          <a:prstGeom prst="rect">
                            <a:avLst/>
                          </a:prstGeom>
                        </pic:spPr>
                      </pic:pic>
                    </a:graphicData>
                  </a:graphic>
                </wp:inline>
              </w:drawing>
            </w:r>
          </w:p>
          <w:p w14:paraId="48F79E37" w14:textId="77777777" w:rsidR="00784E47" w:rsidRDefault="00784E47" w:rsidP="00784E47">
            <w:pPr>
              <w:jc w:val="center"/>
              <w:rPr>
                <w:rFonts w:ascii="SassoonPrimaryInfant" w:hAnsi="SassoonPrimaryInfant"/>
                <w:b/>
                <w:bCs/>
                <w:sz w:val="20"/>
                <w:szCs w:val="20"/>
              </w:rPr>
            </w:pPr>
          </w:p>
          <w:p w14:paraId="5E7D7FEA" w14:textId="77777777" w:rsidR="00784E47" w:rsidRDefault="00784E47" w:rsidP="00784E47">
            <w:pPr>
              <w:jc w:val="center"/>
              <w:rPr>
                <w:rFonts w:ascii="SassoonPrimaryInfant" w:hAnsi="SassoonPrimaryInfant"/>
                <w:b/>
                <w:bCs/>
                <w:sz w:val="20"/>
                <w:szCs w:val="20"/>
              </w:rPr>
            </w:pPr>
            <w:r w:rsidRPr="0BE78340">
              <w:rPr>
                <w:rFonts w:ascii="SassoonPrimaryInfant" w:hAnsi="SassoonPrimaryInfant"/>
                <w:b/>
                <w:bCs/>
                <w:sz w:val="20"/>
                <w:szCs w:val="20"/>
              </w:rPr>
              <w:t>Literary form:</w:t>
            </w:r>
            <w:r>
              <w:rPr>
                <w:rFonts w:ascii="SassoonPrimaryInfant" w:hAnsi="SassoonPrimaryInfant"/>
                <w:b/>
                <w:bCs/>
                <w:sz w:val="20"/>
                <w:szCs w:val="20"/>
              </w:rPr>
              <w:t xml:space="preserve"> </w:t>
            </w:r>
            <w:proofErr w:type="gramStart"/>
            <w:r w:rsidRPr="00A122A1">
              <w:rPr>
                <w:rFonts w:ascii="SassoonPrimaryInfant" w:hAnsi="SassoonPrimaryInfant"/>
                <w:sz w:val="20"/>
                <w:szCs w:val="20"/>
              </w:rPr>
              <w:t>non fiction</w:t>
            </w:r>
            <w:proofErr w:type="gramEnd"/>
          </w:p>
          <w:p w14:paraId="0FA12F58" w14:textId="77777777" w:rsidR="00784E47" w:rsidRDefault="00784E47" w:rsidP="00784E47">
            <w:pPr>
              <w:jc w:val="center"/>
              <w:rPr>
                <w:rFonts w:ascii="SassoonPrimaryInfant" w:hAnsi="SassoonPrimaryInfant"/>
                <w:b/>
                <w:bCs/>
                <w:sz w:val="20"/>
                <w:szCs w:val="20"/>
              </w:rPr>
            </w:pPr>
          </w:p>
          <w:p w14:paraId="35A1F5B2" w14:textId="77777777" w:rsidR="00784E47" w:rsidRDefault="00784E47" w:rsidP="00784E47">
            <w:pPr>
              <w:spacing w:line="259" w:lineRule="auto"/>
              <w:jc w:val="center"/>
              <w:rPr>
                <w:rFonts w:ascii="SassoonPrimaryInfant" w:hAnsi="SassoonPrimaryInfant"/>
                <w:b/>
                <w:bCs/>
                <w:sz w:val="20"/>
                <w:szCs w:val="20"/>
              </w:rPr>
            </w:pPr>
            <w:r w:rsidRPr="541CF8FD">
              <w:rPr>
                <w:rFonts w:ascii="SassoonPrimaryInfant" w:hAnsi="SassoonPrimaryInfant"/>
                <w:b/>
                <w:bCs/>
                <w:sz w:val="20"/>
                <w:szCs w:val="20"/>
              </w:rPr>
              <w:t xml:space="preserve">Reason for selection: </w:t>
            </w:r>
            <w:r w:rsidRPr="00CE5C45">
              <w:rPr>
                <w:rFonts w:ascii="SassoonPrimaryInfant" w:hAnsi="SassoonPrimaryInfant"/>
                <w:sz w:val="20"/>
                <w:szCs w:val="20"/>
              </w:rPr>
              <w:t>Contemporary non-fiction.</w:t>
            </w:r>
          </w:p>
          <w:p w14:paraId="6D98A12B" w14:textId="215B8662" w:rsidR="00784E47" w:rsidRPr="00AB0FED" w:rsidRDefault="00784E47" w:rsidP="00784E47">
            <w:pPr>
              <w:spacing w:line="259" w:lineRule="auto"/>
              <w:jc w:val="center"/>
              <w:rPr>
                <w:rFonts w:ascii="SassoonPrimaryInfant" w:hAnsi="SassoonPrimaryInfant"/>
                <w:b/>
                <w:bCs/>
                <w:sz w:val="20"/>
                <w:szCs w:val="20"/>
                <w:highlight w:val="yellow"/>
              </w:rPr>
            </w:pPr>
            <w:r w:rsidRPr="00CE5C45">
              <w:rPr>
                <w:rFonts w:ascii="SassoonPrimaryInfant" w:hAnsi="SassoonPrimaryInfant"/>
                <w:sz w:val="20"/>
                <w:szCs w:val="20"/>
              </w:rPr>
              <w:t>Geography/Science link – animals, habitats.</w:t>
            </w:r>
          </w:p>
        </w:tc>
        <w:tc>
          <w:tcPr>
            <w:tcW w:w="2126" w:type="dxa"/>
          </w:tcPr>
          <w:p w14:paraId="7124DC6C" w14:textId="7654C2BC" w:rsidR="00784E47" w:rsidRDefault="00784E47" w:rsidP="00784E47">
            <w:pPr>
              <w:spacing w:line="259" w:lineRule="auto"/>
              <w:jc w:val="center"/>
              <w:rPr>
                <w:rFonts w:ascii="SassoonPrimaryInfant" w:hAnsi="SassoonPrimaryInfant"/>
                <w:sz w:val="20"/>
                <w:szCs w:val="20"/>
              </w:rPr>
            </w:pPr>
            <w:r>
              <w:rPr>
                <w:rFonts w:ascii="SassoonPrimaryInfant" w:hAnsi="SassoonPrimaryInfant"/>
                <w:sz w:val="20"/>
                <w:szCs w:val="20"/>
              </w:rPr>
              <w:lastRenderedPageBreak/>
              <w:t>Chris Van Allsburg</w:t>
            </w:r>
          </w:p>
          <w:p w14:paraId="5ADE8DD5" w14:textId="0CC26CFA" w:rsidR="00784E47" w:rsidRDefault="00784E47" w:rsidP="00784E47">
            <w:pPr>
              <w:jc w:val="center"/>
              <w:rPr>
                <w:rFonts w:ascii="SassoonPrimaryInfant" w:hAnsi="SassoonPrimaryInfant"/>
                <w:b/>
                <w:bCs/>
                <w:sz w:val="20"/>
                <w:szCs w:val="20"/>
              </w:rPr>
            </w:pPr>
            <w:r>
              <w:rPr>
                <w:rFonts w:ascii="SassoonPrimaryInfant" w:hAnsi="SassoonPrimaryInfant"/>
                <w:b/>
                <w:bCs/>
                <w:sz w:val="20"/>
                <w:szCs w:val="20"/>
              </w:rPr>
              <w:t>The Polar Express</w:t>
            </w:r>
          </w:p>
          <w:p w14:paraId="5536162D" w14:textId="5423B6BF" w:rsidR="00784E47" w:rsidRDefault="00784E47" w:rsidP="00784E47">
            <w:pPr>
              <w:jc w:val="center"/>
              <w:rPr>
                <w:rFonts w:ascii="SassoonPrimaryInfant" w:hAnsi="SassoonPrimaryInfant"/>
                <w:b/>
                <w:bCs/>
                <w:sz w:val="20"/>
                <w:szCs w:val="20"/>
              </w:rPr>
            </w:pPr>
            <w:r w:rsidRPr="00760548">
              <w:rPr>
                <w:rFonts w:ascii="SassoonPrimaryInfant" w:hAnsi="SassoonPrimaryInfant"/>
                <w:b/>
                <w:bCs/>
                <w:noProof/>
                <w:sz w:val="20"/>
                <w:szCs w:val="20"/>
              </w:rPr>
              <w:drawing>
                <wp:inline distT="0" distB="0" distL="0" distR="0" wp14:anchorId="02295711" wp14:editId="094B8890">
                  <wp:extent cx="1212850" cy="956310"/>
                  <wp:effectExtent l="0" t="0" r="6350" b="0"/>
                  <wp:docPr id="9453233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212850" cy="956310"/>
                          </a:xfrm>
                          <a:prstGeom prst="rect">
                            <a:avLst/>
                          </a:prstGeom>
                          <a:noFill/>
                          <a:ln>
                            <a:noFill/>
                          </a:ln>
                        </pic:spPr>
                      </pic:pic>
                    </a:graphicData>
                  </a:graphic>
                </wp:inline>
              </w:drawing>
            </w:r>
          </w:p>
          <w:p w14:paraId="5542DCB2" w14:textId="13C6B0A9" w:rsidR="00784E47" w:rsidRDefault="00784E47" w:rsidP="00784E47">
            <w:pPr>
              <w:jc w:val="center"/>
              <w:rPr>
                <w:rFonts w:ascii="SassoonPrimaryInfant" w:hAnsi="SassoonPrimaryInfant"/>
                <w:b/>
                <w:bCs/>
                <w:sz w:val="20"/>
                <w:szCs w:val="20"/>
              </w:rPr>
            </w:pPr>
            <w:r w:rsidRPr="0BE78340">
              <w:rPr>
                <w:rFonts w:ascii="SassoonPrimaryInfant" w:hAnsi="SassoonPrimaryInfant"/>
                <w:b/>
                <w:bCs/>
                <w:sz w:val="20"/>
                <w:szCs w:val="20"/>
              </w:rPr>
              <w:t>Literary form:</w:t>
            </w:r>
            <w:r>
              <w:rPr>
                <w:rFonts w:ascii="SassoonPrimaryInfant" w:hAnsi="SassoonPrimaryInfant"/>
                <w:b/>
                <w:bCs/>
                <w:sz w:val="20"/>
                <w:szCs w:val="20"/>
              </w:rPr>
              <w:t xml:space="preserve"> </w:t>
            </w:r>
            <w:r w:rsidRPr="00D40B0F">
              <w:rPr>
                <w:rFonts w:ascii="SassoonPrimaryInfant" w:hAnsi="SassoonPrimaryInfant"/>
                <w:sz w:val="20"/>
                <w:szCs w:val="20"/>
              </w:rPr>
              <w:t>fiction</w:t>
            </w:r>
          </w:p>
          <w:p w14:paraId="7B1E5CDD" w14:textId="2159A884" w:rsidR="00784E47" w:rsidRDefault="00784E47" w:rsidP="00784E47">
            <w:pPr>
              <w:jc w:val="center"/>
              <w:rPr>
                <w:rFonts w:ascii="SassoonPrimaryInfant" w:hAnsi="SassoonPrimaryInfant"/>
                <w:b/>
                <w:bCs/>
                <w:sz w:val="20"/>
                <w:szCs w:val="20"/>
              </w:rPr>
            </w:pPr>
          </w:p>
          <w:p w14:paraId="1FB4253F" w14:textId="4DD707BA" w:rsidR="00784E47" w:rsidRDefault="00784E47" w:rsidP="00784E47">
            <w:pPr>
              <w:spacing w:line="259" w:lineRule="auto"/>
              <w:jc w:val="center"/>
              <w:rPr>
                <w:rFonts w:ascii="SassoonPrimaryInfant" w:hAnsi="SassoonPrimaryInfant"/>
                <w:sz w:val="20"/>
                <w:szCs w:val="20"/>
              </w:rPr>
            </w:pPr>
            <w:r w:rsidRPr="002E750C">
              <w:rPr>
                <w:rFonts w:ascii="SassoonPrimaryInfant" w:hAnsi="SassoonPrimaryInfant"/>
                <w:b/>
                <w:bCs/>
                <w:sz w:val="20"/>
                <w:szCs w:val="20"/>
              </w:rPr>
              <w:t>Reason for selection:</w:t>
            </w:r>
            <w:r w:rsidRPr="37398D02">
              <w:rPr>
                <w:rFonts w:ascii="SassoonPrimaryInfant" w:hAnsi="SassoonPrimaryInfant"/>
                <w:b/>
                <w:bCs/>
                <w:sz w:val="20"/>
                <w:szCs w:val="20"/>
              </w:rPr>
              <w:t xml:space="preserve"> </w:t>
            </w:r>
            <w:r w:rsidRPr="002E750C">
              <w:rPr>
                <w:rFonts w:ascii="SassoonPrimaryInfant" w:hAnsi="SassoonPrimaryInfant"/>
                <w:sz w:val="20"/>
                <w:szCs w:val="20"/>
              </w:rPr>
              <w:t>Christmas classic</w:t>
            </w:r>
            <w:r>
              <w:rPr>
                <w:rFonts w:ascii="SassoonPrimaryInfant" w:hAnsi="SassoonPrimaryInfant"/>
                <w:sz w:val="20"/>
                <w:szCs w:val="20"/>
              </w:rPr>
              <w:t>.</w:t>
            </w:r>
          </w:p>
          <w:p w14:paraId="3B0BF947" w14:textId="77777777" w:rsidR="00784E47" w:rsidRDefault="00784E47" w:rsidP="00784E47">
            <w:pPr>
              <w:spacing w:line="259" w:lineRule="auto"/>
              <w:jc w:val="center"/>
              <w:rPr>
                <w:rFonts w:ascii="SassoonPrimaryInfant" w:hAnsi="SassoonPrimaryInfant"/>
                <w:sz w:val="20"/>
                <w:szCs w:val="20"/>
              </w:rPr>
            </w:pPr>
          </w:p>
          <w:p w14:paraId="18E7C7CC" w14:textId="77777777" w:rsidR="00E70E5A" w:rsidRDefault="00E70E5A" w:rsidP="00E70E5A">
            <w:pPr>
              <w:jc w:val="center"/>
              <w:rPr>
                <w:rFonts w:ascii="SassoonPrimaryInfant" w:hAnsi="SassoonPrimaryInfant"/>
                <w:sz w:val="20"/>
                <w:szCs w:val="20"/>
              </w:rPr>
            </w:pPr>
            <w:r>
              <w:rPr>
                <w:rFonts w:ascii="SassoonPrimaryInfant" w:hAnsi="SassoonPrimaryInfant"/>
                <w:sz w:val="20"/>
                <w:szCs w:val="20"/>
              </w:rPr>
              <w:t>Links to writing objectives.</w:t>
            </w:r>
          </w:p>
          <w:p w14:paraId="2946DB82" w14:textId="53478309" w:rsidR="00784E47" w:rsidRPr="00B404F4" w:rsidRDefault="00784E47" w:rsidP="00784E47">
            <w:pPr>
              <w:spacing w:line="259" w:lineRule="auto"/>
              <w:jc w:val="center"/>
              <w:rPr>
                <w:rFonts w:ascii="SassoonPrimaryInfant" w:hAnsi="SassoonPrimaryInfant"/>
                <w:b/>
                <w:bCs/>
                <w:sz w:val="20"/>
                <w:szCs w:val="20"/>
              </w:rPr>
            </w:pPr>
            <w:r>
              <w:rPr>
                <w:rFonts w:ascii="SassoonPrimaryInfant" w:hAnsi="SassoonPrimaryInfant"/>
                <w:sz w:val="20"/>
                <w:szCs w:val="20"/>
              </w:rPr>
              <w:t xml:space="preserve"> </w:t>
            </w:r>
          </w:p>
        </w:tc>
        <w:tc>
          <w:tcPr>
            <w:tcW w:w="1985" w:type="dxa"/>
          </w:tcPr>
          <w:p w14:paraId="19532A0B" w14:textId="77777777" w:rsidR="00784E47" w:rsidRPr="00385377" w:rsidRDefault="00784E47" w:rsidP="00784E47">
            <w:pPr>
              <w:spacing w:line="259" w:lineRule="auto"/>
              <w:jc w:val="center"/>
              <w:rPr>
                <w:rFonts w:ascii="SassoonPrimaryInfant" w:hAnsi="SassoonPrimaryInfant"/>
                <w:b/>
                <w:bCs/>
                <w:sz w:val="20"/>
                <w:szCs w:val="20"/>
              </w:rPr>
            </w:pPr>
            <w:r w:rsidRPr="00385377">
              <w:rPr>
                <w:rFonts w:ascii="SassoonPrimaryInfant" w:hAnsi="SassoonPrimaryInfant"/>
                <w:b/>
                <w:bCs/>
                <w:sz w:val="20"/>
                <w:szCs w:val="20"/>
              </w:rPr>
              <w:t>Vlad and the Great Fire of London – Kate Cunningham </w:t>
            </w:r>
          </w:p>
          <w:p w14:paraId="4F2DAD54" w14:textId="77777777" w:rsidR="00784E47" w:rsidRDefault="00784E47" w:rsidP="00784E47">
            <w:pPr>
              <w:spacing w:line="259" w:lineRule="auto"/>
              <w:jc w:val="center"/>
              <w:rPr>
                <w:rFonts w:ascii="SassoonPrimaryInfant" w:hAnsi="SassoonPrimaryInfant"/>
                <w:b/>
                <w:bCs/>
                <w:sz w:val="20"/>
                <w:szCs w:val="20"/>
              </w:rPr>
            </w:pPr>
            <w:r w:rsidRPr="00385377">
              <w:rPr>
                <w:rFonts w:ascii="SassoonPrimaryInfant" w:hAnsi="SassoonPrimaryInfant"/>
                <w:b/>
                <w:bCs/>
                <w:noProof/>
                <w:sz w:val="20"/>
                <w:szCs w:val="20"/>
              </w:rPr>
              <w:drawing>
                <wp:inline distT="0" distB="0" distL="0" distR="0" wp14:anchorId="5CBEA880" wp14:editId="2DA91E43">
                  <wp:extent cx="1123315" cy="1461770"/>
                  <wp:effectExtent l="0" t="0" r="635" b="5080"/>
                  <wp:docPr id="16699820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23315" cy="1461770"/>
                          </a:xfrm>
                          <a:prstGeom prst="rect">
                            <a:avLst/>
                          </a:prstGeom>
                          <a:noFill/>
                          <a:ln>
                            <a:noFill/>
                          </a:ln>
                        </pic:spPr>
                      </pic:pic>
                    </a:graphicData>
                  </a:graphic>
                </wp:inline>
              </w:drawing>
            </w:r>
            <w:r w:rsidRPr="00385377">
              <w:rPr>
                <w:rFonts w:ascii="SassoonPrimaryInfant" w:hAnsi="SassoonPrimaryInfant"/>
                <w:b/>
                <w:bCs/>
                <w:sz w:val="20"/>
                <w:szCs w:val="20"/>
              </w:rPr>
              <w:br/>
            </w:r>
          </w:p>
          <w:p w14:paraId="10A02D86" w14:textId="24F56B2A" w:rsidR="00784E47" w:rsidRDefault="00784E47" w:rsidP="00784E47">
            <w:pPr>
              <w:jc w:val="center"/>
              <w:rPr>
                <w:rFonts w:ascii="SassoonPrimaryInfant" w:hAnsi="SassoonPrimaryInfant"/>
                <w:b/>
                <w:bCs/>
                <w:sz w:val="20"/>
                <w:szCs w:val="20"/>
              </w:rPr>
            </w:pPr>
            <w:r w:rsidRPr="0BE78340">
              <w:rPr>
                <w:rFonts w:ascii="SassoonPrimaryInfant" w:hAnsi="SassoonPrimaryInfant"/>
                <w:b/>
                <w:bCs/>
                <w:sz w:val="20"/>
                <w:szCs w:val="20"/>
              </w:rPr>
              <w:t>Literary form:</w:t>
            </w:r>
            <w:r w:rsidRPr="00A122A1">
              <w:rPr>
                <w:rFonts w:ascii="SassoonPrimaryInfant" w:hAnsi="SassoonPrimaryInfant"/>
                <w:sz w:val="20"/>
                <w:szCs w:val="20"/>
              </w:rPr>
              <w:t xml:space="preserve"> fiction</w:t>
            </w:r>
            <w:r>
              <w:rPr>
                <w:rFonts w:ascii="SassoonPrimaryInfant" w:hAnsi="SassoonPrimaryInfant"/>
                <w:sz w:val="20"/>
                <w:szCs w:val="20"/>
              </w:rPr>
              <w:t xml:space="preserve"> &amp; non-fiction</w:t>
            </w:r>
          </w:p>
          <w:p w14:paraId="414F0C85" w14:textId="77777777" w:rsidR="00784E47" w:rsidRDefault="00784E47" w:rsidP="00784E47">
            <w:pPr>
              <w:spacing w:line="259" w:lineRule="auto"/>
              <w:jc w:val="center"/>
              <w:rPr>
                <w:rFonts w:ascii="SassoonPrimaryInfant" w:hAnsi="SassoonPrimaryInfant"/>
                <w:b/>
                <w:bCs/>
                <w:sz w:val="20"/>
                <w:szCs w:val="20"/>
              </w:rPr>
            </w:pPr>
          </w:p>
          <w:p w14:paraId="3FB7B71D" w14:textId="77777777" w:rsidR="00784E47" w:rsidRDefault="00784E47" w:rsidP="00784E47">
            <w:pPr>
              <w:jc w:val="center"/>
              <w:rPr>
                <w:rFonts w:ascii="SassoonPrimaryInfant" w:hAnsi="SassoonPrimaryInfant"/>
                <w:sz w:val="20"/>
                <w:szCs w:val="20"/>
              </w:rPr>
            </w:pPr>
            <w:r w:rsidRPr="002E750C">
              <w:rPr>
                <w:rFonts w:ascii="SassoonPrimaryInfant" w:hAnsi="SassoonPrimaryInfant"/>
                <w:b/>
                <w:bCs/>
                <w:sz w:val="20"/>
                <w:szCs w:val="20"/>
              </w:rPr>
              <w:t>Reason for selection:</w:t>
            </w:r>
            <w:r w:rsidRPr="00760548">
              <w:rPr>
                <w:rFonts w:ascii="SassoonPrimaryInfant" w:hAnsi="SassoonPrimaryInfant"/>
                <w:sz w:val="20"/>
                <w:szCs w:val="20"/>
              </w:rPr>
              <w:t> </w:t>
            </w:r>
          </w:p>
          <w:p w14:paraId="265F53FF" w14:textId="25D96CFF" w:rsidR="00784E47" w:rsidRDefault="00784E47" w:rsidP="00784E47">
            <w:pPr>
              <w:jc w:val="center"/>
              <w:rPr>
                <w:rFonts w:ascii="SassoonPrimaryInfant" w:hAnsi="SassoonPrimaryInfant"/>
                <w:sz w:val="20"/>
                <w:szCs w:val="20"/>
              </w:rPr>
            </w:pPr>
            <w:r>
              <w:rPr>
                <w:rFonts w:ascii="SassoonPrimaryInfant" w:hAnsi="SassoonPrimaryInfant"/>
                <w:sz w:val="20"/>
                <w:szCs w:val="20"/>
              </w:rPr>
              <w:t>Link to The Great Fire of London</w:t>
            </w:r>
          </w:p>
          <w:p w14:paraId="5997CC1D" w14:textId="4BFABB0B" w:rsidR="00784E47" w:rsidRPr="00CE5C45" w:rsidRDefault="00784E47" w:rsidP="00784E47">
            <w:pPr>
              <w:spacing w:line="259" w:lineRule="auto"/>
              <w:jc w:val="center"/>
              <w:rPr>
                <w:rFonts w:ascii="SassoonPrimaryInfant" w:hAnsi="SassoonPrimaryInfant"/>
                <w:b/>
                <w:bCs/>
                <w:sz w:val="20"/>
                <w:szCs w:val="20"/>
              </w:rPr>
            </w:pPr>
          </w:p>
        </w:tc>
        <w:tc>
          <w:tcPr>
            <w:tcW w:w="1984" w:type="dxa"/>
          </w:tcPr>
          <w:p w14:paraId="67375EF3" w14:textId="77777777" w:rsidR="00784E47" w:rsidRDefault="00784E47" w:rsidP="00784E47">
            <w:pPr>
              <w:spacing w:line="259" w:lineRule="auto"/>
              <w:jc w:val="center"/>
              <w:rPr>
                <w:rFonts w:ascii="SassoonPrimaryInfant" w:hAnsi="SassoonPrimaryInfant"/>
                <w:sz w:val="20"/>
                <w:szCs w:val="20"/>
              </w:rPr>
            </w:pPr>
            <w:r>
              <w:rPr>
                <w:rFonts w:ascii="SassoonPrimaryInfant" w:hAnsi="SassoonPrimaryInfant"/>
                <w:sz w:val="20"/>
                <w:szCs w:val="20"/>
              </w:rPr>
              <w:t>Anthony Browne</w:t>
            </w:r>
          </w:p>
          <w:p w14:paraId="5242840A" w14:textId="77777777" w:rsidR="00784E47" w:rsidRPr="008A256F" w:rsidRDefault="00784E47" w:rsidP="00784E47">
            <w:pPr>
              <w:spacing w:line="259" w:lineRule="auto"/>
              <w:jc w:val="center"/>
              <w:rPr>
                <w:rFonts w:ascii="SassoonPrimaryInfant" w:hAnsi="SassoonPrimaryInfant"/>
                <w:b/>
                <w:bCs/>
                <w:sz w:val="20"/>
                <w:szCs w:val="20"/>
              </w:rPr>
            </w:pPr>
            <w:r>
              <w:rPr>
                <w:rFonts w:ascii="SassoonPrimaryInfant" w:hAnsi="SassoonPrimaryInfant"/>
                <w:b/>
                <w:bCs/>
                <w:sz w:val="20"/>
                <w:szCs w:val="20"/>
              </w:rPr>
              <w:t>Hansel and Gretel</w:t>
            </w:r>
            <w:r>
              <w:br/>
            </w:r>
            <w:r w:rsidRPr="00760548">
              <w:rPr>
                <w:rFonts w:ascii="SassoonPrimaryInfant" w:hAnsi="SassoonPrimaryInfant"/>
                <w:b/>
                <w:bCs/>
                <w:noProof/>
                <w:sz w:val="20"/>
                <w:szCs w:val="20"/>
              </w:rPr>
              <w:drawing>
                <wp:inline distT="0" distB="0" distL="0" distR="0" wp14:anchorId="196218DD" wp14:editId="6360A868">
                  <wp:extent cx="1104900" cy="1407160"/>
                  <wp:effectExtent l="0" t="0" r="0" b="2540"/>
                  <wp:docPr id="9146147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104900" cy="1407160"/>
                          </a:xfrm>
                          <a:prstGeom prst="rect">
                            <a:avLst/>
                          </a:prstGeom>
                          <a:noFill/>
                          <a:ln>
                            <a:noFill/>
                          </a:ln>
                        </pic:spPr>
                      </pic:pic>
                    </a:graphicData>
                  </a:graphic>
                </wp:inline>
              </w:drawing>
            </w:r>
          </w:p>
          <w:p w14:paraId="5CD065D2" w14:textId="77777777" w:rsidR="00784E47" w:rsidRDefault="00784E47" w:rsidP="00784E47">
            <w:pPr>
              <w:jc w:val="center"/>
              <w:rPr>
                <w:rFonts w:ascii="SassoonPrimaryInfant" w:hAnsi="SassoonPrimaryInfant"/>
                <w:b/>
                <w:bCs/>
                <w:sz w:val="20"/>
                <w:szCs w:val="20"/>
              </w:rPr>
            </w:pPr>
            <w:r w:rsidRPr="0BE78340">
              <w:rPr>
                <w:rFonts w:ascii="SassoonPrimaryInfant" w:hAnsi="SassoonPrimaryInfant"/>
                <w:b/>
                <w:bCs/>
                <w:sz w:val="20"/>
                <w:szCs w:val="20"/>
              </w:rPr>
              <w:t>Literary form:</w:t>
            </w:r>
            <w:r>
              <w:rPr>
                <w:rFonts w:ascii="SassoonPrimaryInfant" w:hAnsi="SassoonPrimaryInfant"/>
                <w:b/>
                <w:bCs/>
                <w:sz w:val="20"/>
                <w:szCs w:val="20"/>
              </w:rPr>
              <w:t xml:space="preserve"> </w:t>
            </w:r>
            <w:r w:rsidRPr="00E07701">
              <w:rPr>
                <w:rFonts w:ascii="SassoonPrimaryInfant" w:hAnsi="SassoonPrimaryInfant"/>
                <w:sz w:val="20"/>
                <w:szCs w:val="20"/>
              </w:rPr>
              <w:t>fiction</w:t>
            </w:r>
          </w:p>
          <w:p w14:paraId="41DF2299" w14:textId="77777777" w:rsidR="00784E47" w:rsidRDefault="00784E47" w:rsidP="00784E47">
            <w:pPr>
              <w:jc w:val="center"/>
              <w:rPr>
                <w:rFonts w:ascii="SassoonPrimaryInfant" w:hAnsi="SassoonPrimaryInfant"/>
                <w:b/>
                <w:bCs/>
                <w:sz w:val="20"/>
                <w:szCs w:val="20"/>
              </w:rPr>
            </w:pPr>
          </w:p>
          <w:p w14:paraId="110FFD37" w14:textId="283F2458" w:rsidR="00784E47" w:rsidRPr="00760548" w:rsidRDefault="00784E47" w:rsidP="00784E47">
            <w:pPr>
              <w:jc w:val="center"/>
              <w:rPr>
                <w:rFonts w:ascii="SassoonPrimaryInfant" w:hAnsi="SassoonPrimaryInfant"/>
                <w:b/>
                <w:bCs/>
                <w:sz w:val="20"/>
                <w:szCs w:val="20"/>
              </w:rPr>
            </w:pPr>
            <w:r w:rsidRPr="37398D02">
              <w:rPr>
                <w:rFonts w:ascii="SassoonPrimaryInfant" w:hAnsi="SassoonPrimaryInfant"/>
                <w:b/>
                <w:bCs/>
                <w:sz w:val="20"/>
                <w:szCs w:val="20"/>
              </w:rPr>
              <w:t xml:space="preserve">Reason for selection: </w:t>
            </w:r>
            <w:r w:rsidRPr="008A256F">
              <w:rPr>
                <w:rFonts w:ascii="SassoonPrimaryInfant" w:hAnsi="SassoonPrimaryInfant"/>
                <w:sz w:val="20"/>
                <w:szCs w:val="20"/>
              </w:rPr>
              <w:t xml:space="preserve">significant author.  </w:t>
            </w:r>
            <w:r>
              <w:rPr>
                <w:rFonts w:ascii="SassoonPrimaryInfant" w:hAnsi="SassoonPrimaryInfant"/>
                <w:sz w:val="20"/>
                <w:szCs w:val="20"/>
              </w:rPr>
              <w:t>T</w:t>
            </w:r>
            <w:r w:rsidRPr="008A256F">
              <w:rPr>
                <w:rFonts w:ascii="SassoonPrimaryInfant" w:hAnsi="SassoonPrimaryInfant"/>
                <w:sz w:val="20"/>
                <w:szCs w:val="20"/>
              </w:rPr>
              <w:t>raditional tale</w:t>
            </w:r>
          </w:p>
        </w:tc>
        <w:tc>
          <w:tcPr>
            <w:tcW w:w="2023" w:type="dxa"/>
          </w:tcPr>
          <w:p w14:paraId="757DA9A8" w14:textId="46D1EA17" w:rsidR="00784E47" w:rsidRDefault="00784E47" w:rsidP="00784E47">
            <w:pPr>
              <w:jc w:val="center"/>
              <w:rPr>
                <w:rFonts w:ascii="SassoonPrimaryInfant" w:hAnsi="SassoonPrimaryInfant"/>
                <w:sz w:val="20"/>
                <w:szCs w:val="20"/>
              </w:rPr>
            </w:pPr>
            <w:r w:rsidRPr="00760548">
              <w:rPr>
                <w:rFonts w:ascii="SassoonPrimaryInfant" w:hAnsi="SassoonPrimaryInfant"/>
                <w:b/>
                <w:bCs/>
                <w:sz w:val="20"/>
                <w:szCs w:val="20"/>
              </w:rPr>
              <w:t>The selfish giant by Oscar Wilde – illustrated version – Alexis Deacon</w:t>
            </w:r>
            <w:r w:rsidRPr="00760548">
              <w:rPr>
                <w:rFonts w:ascii="SassoonPrimaryInfant" w:hAnsi="SassoonPrimaryInfant"/>
                <w:sz w:val="20"/>
                <w:szCs w:val="20"/>
              </w:rPr>
              <w:t> </w:t>
            </w:r>
          </w:p>
          <w:p w14:paraId="4768C4E6" w14:textId="19567A75" w:rsidR="00784E47" w:rsidRPr="00760548" w:rsidRDefault="00784E47" w:rsidP="00784E47">
            <w:pPr>
              <w:jc w:val="center"/>
              <w:rPr>
                <w:rFonts w:ascii="SassoonPrimaryInfant" w:hAnsi="SassoonPrimaryInfant"/>
                <w:sz w:val="20"/>
                <w:szCs w:val="20"/>
              </w:rPr>
            </w:pPr>
            <w:r w:rsidRPr="00760548">
              <w:rPr>
                <w:rFonts w:ascii="SassoonPrimaryInfant" w:hAnsi="SassoonPrimaryInfant"/>
                <w:noProof/>
                <w:sz w:val="20"/>
                <w:szCs w:val="20"/>
              </w:rPr>
              <w:drawing>
                <wp:inline distT="0" distB="0" distL="0" distR="0" wp14:anchorId="3FB3EFF1" wp14:editId="2F080548">
                  <wp:extent cx="1147445" cy="1543685"/>
                  <wp:effectExtent l="0" t="0" r="0" b="0"/>
                  <wp:docPr id="178608569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147445" cy="1543685"/>
                          </a:xfrm>
                          <a:prstGeom prst="rect">
                            <a:avLst/>
                          </a:prstGeom>
                          <a:noFill/>
                          <a:ln>
                            <a:noFill/>
                          </a:ln>
                        </pic:spPr>
                      </pic:pic>
                    </a:graphicData>
                  </a:graphic>
                </wp:inline>
              </w:drawing>
            </w:r>
            <w:r w:rsidRPr="00760548">
              <w:rPr>
                <w:rFonts w:ascii="SassoonPrimaryInfant" w:hAnsi="SassoonPrimaryInfant"/>
                <w:b/>
                <w:bCs/>
                <w:sz w:val="20"/>
                <w:szCs w:val="20"/>
              </w:rPr>
              <w:br/>
            </w:r>
            <w:r w:rsidRPr="0BE78340">
              <w:rPr>
                <w:rFonts w:ascii="SassoonPrimaryInfant" w:hAnsi="SassoonPrimaryInfant"/>
                <w:b/>
                <w:bCs/>
                <w:sz w:val="20"/>
                <w:szCs w:val="20"/>
              </w:rPr>
              <w:t>Literary form:</w:t>
            </w:r>
            <w:r w:rsidRPr="00A122A1">
              <w:rPr>
                <w:rFonts w:ascii="SassoonPrimaryInfant" w:hAnsi="SassoonPrimaryInfant"/>
                <w:sz w:val="20"/>
                <w:szCs w:val="20"/>
              </w:rPr>
              <w:t xml:space="preserve"> fiction</w:t>
            </w:r>
          </w:p>
          <w:p w14:paraId="3C9875FF" w14:textId="77777777" w:rsidR="00784E47" w:rsidRDefault="00784E47" w:rsidP="00784E47">
            <w:pPr>
              <w:jc w:val="center"/>
              <w:rPr>
                <w:rFonts w:ascii="SassoonPrimaryInfant" w:hAnsi="SassoonPrimaryInfant"/>
                <w:sz w:val="20"/>
                <w:szCs w:val="20"/>
              </w:rPr>
            </w:pPr>
          </w:p>
          <w:p w14:paraId="36717624" w14:textId="077D92F2" w:rsidR="00784E47" w:rsidRDefault="00784E47" w:rsidP="00784E47">
            <w:pPr>
              <w:jc w:val="center"/>
              <w:rPr>
                <w:rFonts w:ascii="SassoonPrimaryInfant" w:hAnsi="SassoonPrimaryInfant"/>
                <w:sz w:val="20"/>
                <w:szCs w:val="20"/>
              </w:rPr>
            </w:pPr>
            <w:r w:rsidRPr="002E750C">
              <w:rPr>
                <w:rFonts w:ascii="SassoonPrimaryInfant" w:hAnsi="SassoonPrimaryInfant"/>
                <w:b/>
                <w:bCs/>
                <w:sz w:val="20"/>
                <w:szCs w:val="20"/>
              </w:rPr>
              <w:t>Reason for selection:</w:t>
            </w:r>
            <w:r w:rsidRPr="00760548">
              <w:rPr>
                <w:rFonts w:ascii="SassoonPrimaryInfant" w:hAnsi="SassoonPrimaryInfant"/>
                <w:sz w:val="20"/>
                <w:szCs w:val="20"/>
              </w:rPr>
              <w:t> </w:t>
            </w:r>
            <w:r>
              <w:rPr>
                <w:rFonts w:ascii="SassoonPrimaryInfant" w:hAnsi="SassoonPrimaryInfant"/>
                <w:sz w:val="20"/>
                <w:szCs w:val="20"/>
              </w:rPr>
              <w:t>Classic author.  Fairytale. PSHE link – love, sharing and forgiveness.</w:t>
            </w:r>
          </w:p>
          <w:p w14:paraId="46D6C458" w14:textId="474E426A" w:rsidR="00784E47" w:rsidRDefault="00784E47" w:rsidP="00784E47">
            <w:pPr>
              <w:jc w:val="center"/>
              <w:rPr>
                <w:rFonts w:ascii="SassoonPrimaryInfant" w:hAnsi="SassoonPrimaryInfant"/>
                <w:b/>
                <w:bCs/>
                <w:sz w:val="20"/>
                <w:szCs w:val="20"/>
              </w:rPr>
            </w:pPr>
          </w:p>
        </w:tc>
        <w:tc>
          <w:tcPr>
            <w:tcW w:w="2024" w:type="dxa"/>
          </w:tcPr>
          <w:p w14:paraId="6A0E8333" w14:textId="671C0CEE" w:rsidR="00784E47" w:rsidRDefault="00784E47" w:rsidP="00784E47">
            <w:pPr>
              <w:jc w:val="center"/>
              <w:rPr>
                <w:rFonts w:ascii="SassoonPrimaryInfant" w:hAnsi="SassoonPrimaryInfant"/>
                <w:b/>
                <w:bCs/>
                <w:sz w:val="20"/>
                <w:szCs w:val="20"/>
              </w:rPr>
            </w:pPr>
            <w:r w:rsidRPr="00760548">
              <w:rPr>
                <w:rFonts w:ascii="SassoonPrimaryInfant" w:hAnsi="SassoonPrimaryInfant"/>
                <w:b/>
                <w:bCs/>
                <w:sz w:val="20"/>
                <w:szCs w:val="20"/>
              </w:rPr>
              <w:t xml:space="preserve">Man on the moon by Simon Bartram </w:t>
            </w:r>
            <w:r w:rsidRPr="00760548">
              <w:rPr>
                <w:rFonts w:ascii="SassoonPrimaryInfant" w:hAnsi="SassoonPrimaryInfant"/>
                <w:noProof/>
                <w:sz w:val="20"/>
                <w:szCs w:val="20"/>
              </w:rPr>
              <w:drawing>
                <wp:inline distT="0" distB="0" distL="0" distR="0" wp14:anchorId="501ED6B4" wp14:editId="398962B3">
                  <wp:extent cx="1148080" cy="1464310"/>
                  <wp:effectExtent l="0" t="0" r="0" b="2540"/>
                  <wp:docPr id="1273252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148080" cy="1464310"/>
                          </a:xfrm>
                          <a:prstGeom prst="rect">
                            <a:avLst/>
                          </a:prstGeom>
                          <a:noFill/>
                          <a:ln>
                            <a:noFill/>
                          </a:ln>
                        </pic:spPr>
                      </pic:pic>
                    </a:graphicData>
                  </a:graphic>
                </wp:inline>
              </w:drawing>
            </w:r>
            <w:r w:rsidRPr="00760548">
              <w:rPr>
                <w:rFonts w:ascii="SassoonPrimaryInfant" w:hAnsi="SassoonPrimaryInfant"/>
                <w:sz w:val="20"/>
                <w:szCs w:val="20"/>
              </w:rPr>
              <w:t> </w:t>
            </w:r>
            <w:r w:rsidRPr="0BE78340">
              <w:rPr>
                <w:rFonts w:ascii="SassoonPrimaryInfant" w:hAnsi="SassoonPrimaryInfant"/>
                <w:b/>
                <w:bCs/>
                <w:sz w:val="20"/>
                <w:szCs w:val="20"/>
              </w:rPr>
              <w:t>Literary form:</w:t>
            </w:r>
            <w:r w:rsidRPr="00AB0FED">
              <w:rPr>
                <w:rFonts w:ascii="SassoonPrimaryInfant" w:hAnsi="SassoonPrimaryInfant"/>
                <w:sz w:val="20"/>
                <w:szCs w:val="20"/>
              </w:rPr>
              <w:t xml:space="preserve"> </w:t>
            </w:r>
            <w:r w:rsidRPr="00E07701">
              <w:rPr>
                <w:rFonts w:ascii="SassoonPrimaryInfant" w:hAnsi="SassoonPrimaryInfant"/>
                <w:sz w:val="20"/>
                <w:szCs w:val="20"/>
              </w:rPr>
              <w:t>fiction</w:t>
            </w:r>
          </w:p>
          <w:p w14:paraId="49CC2CAB" w14:textId="77777777" w:rsidR="00784E47" w:rsidRDefault="00784E47" w:rsidP="00784E47">
            <w:pPr>
              <w:jc w:val="center"/>
              <w:rPr>
                <w:rFonts w:ascii="SassoonPrimaryInfant" w:hAnsi="SassoonPrimaryInfant"/>
                <w:b/>
                <w:bCs/>
                <w:sz w:val="20"/>
                <w:szCs w:val="20"/>
              </w:rPr>
            </w:pPr>
          </w:p>
          <w:p w14:paraId="2F727A07" w14:textId="6F1D05A4" w:rsidR="00784E47" w:rsidRPr="00B176CD" w:rsidRDefault="00784E47" w:rsidP="00784E47">
            <w:pPr>
              <w:spacing w:line="259" w:lineRule="auto"/>
              <w:jc w:val="center"/>
              <w:rPr>
                <w:rFonts w:ascii="SassoonPrimaryInfant" w:hAnsi="SassoonPrimaryInfant"/>
                <w:sz w:val="20"/>
                <w:szCs w:val="20"/>
              </w:rPr>
            </w:pPr>
            <w:r w:rsidRPr="00B176CD">
              <w:rPr>
                <w:rFonts w:ascii="SassoonPrimaryInfant" w:hAnsi="SassoonPrimaryInfant"/>
                <w:b/>
                <w:bCs/>
                <w:sz w:val="20"/>
                <w:szCs w:val="20"/>
              </w:rPr>
              <w:t xml:space="preserve">Reason for selection: </w:t>
            </w:r>
            <w:r w:rsidRPr="00B176CD">
              <w:rPr>
                <w:rFonts w:ascii="SassoonPrimaryInfant" w:hAnsi="SassoonPrimaryInfant"/>
                <w:sz w:val="20"/>
                <w:szCs w:val="20"/>
              </w:rPr>
              <w:t>high quality picture book.  Humorous narrative</w:t>
            </w:r>
            <w:r>
              <w:rPr>
                <w:rFonts w:ascii="SassoonPrimaryInfant" w:hAnsi="SassoonPrimaryInfant"/>
                <w:sz w:val="20"/>
                <w:szCs w:val="20"/>
              </w:rPr>
              <w:t>.</w:t>
            </w:r>
          </w:p>
          <w:p w14:paraId="4771399B" w14:textId="77777777" w:rsidR="00784E47" w:rsidRDefault="00784E47" w:rsidP="00784E47">
            <w:pPr>
              <w:spacing w:line="259" w:lineRule="auto"/>
              <w:jc w:val="center"/>
              <w:rPr>
                <w:rFonts w:ascii="SassoonPrimaryInfant" w:hAnsi="SassoonPrimaryInfant"/>
                <w:sz w:val="20"/>
                <w:szCs w:val="20"/>
              </w:rPr>
            </w:pPr>
          </w:p>
          <w:p w14:paraId="2056AF61" w14:textId="55C025A6" w:rsidR="00784E47" w:rsidRDefault="00784E47" w:rsidP="00784E47">
            <w:pPr>
              <w:spacing w:line="259" w:lineRule="auto"/>
              <w:jc w:val="center"/>
              <w:rPr>
                <w:rFonts w:ascii="SassoonPrimaryInfant" w:hAnsi="SassoonPrimaryInfant"/>
                <w:sz w:val="20"/>
                <w:szCs w:val="20"/>
              </w:rPr>
            </w:pPr>
            <w:r>
              <w:rPr>
                <w:rFonts w:ascii="SassoonPrimaryInfant" w:hAnsi="SassoonPrimaryInfant"/>
                <w:sz w:val="20"/>
                <w:szCs w:val="20"/>
              </w:rPr>
              <w:t>Tim Hopgood</w:t>
            </w:r>
          </w:p>
          <w:p w14:paraId="36FD7A99" w14:textId="785BF5EB" w:rsidR="00784E47" w:rsidRDefault="00784E47" w:rsidP="00784E47">
            <w:pPr>
              <w:spacing w:line="259" w:lineRule="auto"/>
              <w:jc w:val="center"/>
              <w:rPr>
                <w:rFonts w:ascii="SassoonPrimaryInfant" w:hAnsi="SassoonPrimaryInfant"/>
                <w:b/>
                <w:bCs/>
                <w:sz w:val="20"/>
                <w:szCs w:val="20"/>
                <w:highlight w:val="yellow"/>
              </w:rPr>
            </w:pPr>
            <w:r w:rsidRPr="00AB0FED">
              <w:rPr>
                <w:rFonts w:ascii="SassoonPrimaryInfant" w:hAnsi="SassoonPrimaryInfant"/>
                <w:b/>
                <w:bCs/>
                <w:sz w:val="20"/>
                <w:szCs w:val="20"/>
              </w:rPr>
              <w:t>My big book of outdoors</w:t>
            </w:r>
            <w:r w:rsidRPr="00AB0FED">
              <w:rPr>
                <w:rFonts w:ascii="SassoonPrimaryInfant" w:hAnsi="SassoonPrimaryInfant"/>
                <w:b/>
                <w:bCs/>
                <w:noProof/>
                <w:sz w:val="20"/>
                <w:szCs w:val="20"/>
                <w:lang w:eastAsia="en-GB"/>
              </w:rPr>
              <w:t xml:space="preserve"> </w:t>
            </w:r>
            <w:r w:rsidRPr="00AB0FED">
              <w:rPr>
                <w:rFonts w:ascii="SassoonPrimaryInfant" w:hAnsi="SassoonPrimaryInfant"/>
                <w:b/>
                <w:bCs/>
                <w:noProof/>
                <w:sz w:val="20"/>
                <w:szCs w:val="20"/>
                <w:lang w:eastAsia="en-GB"/>
              </w:rPr>
              <w:drawing>
                <wp:inline distT="0" distB="0" distL="0" distR="0" wp14:anchorId="0C629DEC" wp14:editId="3E510D9F">
                  <wp:extent cx="1119505" cy="1271905"/>
                  <wp:effectExtent l="0" t="0" r="4445"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119505" cy="1271905"/>
                          </a:xfrm>
                          <a:prstGeom prst="rect">
                            <a:avLst/>
                          </a:prstGeom>
                        </pic:spPr>
                      </pic:pic>
                    </a:graphicData>
                  </a:graphic>
                </wp:inline>
              </w:drawing>
            </w:r>
          </w:p>
          <w:p w14:paraId="35550EC8" w14:textId="77777777" w:rsidR="00784E47" w:rsidRDefault="00784E47" w:rsidP="00784E47">
            <w:pPr>
              <w:jc w:val="center"/>
              <w:rPr>
                <w:rFonts w:ascii="SassoonPrimaryInfant" w:hAnsi="SassoonPrimaryInfant"/>
                <w:b/>
                <w:bCs/>
                <w:sz w:val="20"/>
                <w:szCs w:val="20"/>
              </w:rPr>
            </w:pPr>
            <w:r w:rsidRPr="0BE78340">
              <w:rPr>
                <w:rFonts w:ascii="SassoonPrimaryInfant" w:hAnsi="SassoonPrimaryInfant"/>
                <w:b/>
                <w:bCs/>
                <w:sz w:val="20"/>
                <w:szCs w:val="20"/>
              </w:rPr>
              <w:t>Literary form:</w:t>
            </w:r>
            <w:r>
              <w:rPr>
                <w:rFonts w:ascii="SassoonPrimaryInfant" w:hAnsi="SassoonPrimaryInfant"/>
                <w:b/>
                <w:bCs/>
                <w:sz w:val="20"/>
                <w:szCs w:val="20"/>
              </w:rPr>
              <w:t xml:space="preserve"> </w:t>
            </w:r>
            <w:proofErr w:type="gramStart"/>
            <w:r w:rsidRPr="00AB0FED">
              <w:rPr>
                <w:rFonts w:ascii="SassoonPrimaryInfant" w:hAnsi="SassoonPrimaryInfant"/>
                <w:sz w:val="20"/>
                <w:szCs w:val="20"/>
              </w:rPr>
              <w:t xml:space="preserve">non </w:t>
            </w:r>
            <w:r w:rsidRPr="00E07701">
              <w:rPr>
                <w:rFonts w:ascii="SassoonPrimaryInfant" w:hAnsi="SassoonPrimaryInfant"/>
                <w:sz w:val="20"/>
                <w:szCs w:val="20"/>
              </w:rPr>
              <w:t>fiction</w:t>
            </w:r>
            <w:proofErr w:type="gramEnd"/>
          </w:p>
          <w:p w14:paraId="1B24E846" w14:textId="77777777" w:rsidR="00784E47" w:rsidRDefault="00784E47" w:rsidP="00784E47">
            <w:pPr>
              <w:jc w:val="center"/>
              <w:rPr>
                <w:rFonts w:ascii="SassoonPrimaryInfant" w:hAnsi="SassoonPrimaryInfant"/>
                <w:b/>
                <w:bCs/>
                <w:sz w:val="20"/>
                <w:szCs w:val="20"/>
              </w:rPr>
            </w:pPr>
          </w:p>
          <w:p w14:paraId="3FE9F23F" w14:textId="3C0183B3" w:rsidR="00784E47" w:rsidRPr="00E07701" w:rsidRDefault="00784E47" w:rsidP="00784E47">
            <w:pPr>
              <w:jc w:val="center"/>
              <w:rPr>
                <w:rFonts w:ascii="SassoonPrimaryInfant" w:hAnsi="SassoonPrimaryInfant"/>
                <w:b/>
                <w:bCs/>
                <w:sz w:val="20"/>
                <w:szCs w:val="20"/>
              </w:rPr>
            </w:pPr>
            <w:r w:rsidRPr="37398D02">
              <w:rPr>
                <w:rFonts w:ascii="SassoonPrimaryInfant" w:hAnsi="SassoonPrimaryInfant"/>
                <w:b/>
                <w:bCs/>
                <w:sz w:val="20"/>
                <w:szCs w:val="20"/>
              </w:rPr>
              <w:t>Reason for selection:</w:t>
            </w:r>
            <w:r w:rsidRPr="00AB0FED">
              <w:rPr>
                <w:rFonts w:ascii="SassoonPrimaryInfant" w:hAnsi="SassoonPrimaryInfant"/>
                <w:sz w:val="20"/>
                <w:szCs w:val="20"/>
              </w:rPr>
              <w:t xml:space="preserve"> Science/Geography link - seasons</w:t>
            </w:r>
          </w:p>
        </w:tc>
      </w:tr>
      <w:tr w:rsidR="00784E47" w14:paraId="458AD8F2" w14:textId="77777777" w:rsidTr="00E16CFF">
        <w:trPr>
          <w:trHeight w:val="1780"/>
        </w:trPr>
        <w:tc>
          <w:tcPr>
            <w:tcW w:w="2150" w:type="dxa"/>
            <w:gridSpan w:val="2"/>
          </w:tcPr>
          <w:p w14:paraId="39998DF7" w14:textId="0604551E" w:rsidR="00784E47" w:rsidRDefault="00784E47" w:rsidP="00784E47">
            <w:pPr>
              <w:jc w:val="center"/>
              <w:rPr>
                <w:rFonts w:ascii="SassoonPrimaryInfant" w:hAnsi="SassoonPrimaryInfant"/>
                <w:b/>
                <w:bCs/>
                <w:sz w:val="28"/>
                <w:szCs w:val="28"/>
              </w:rPr>
            </w:pPr>
            <w:r w:rsidRPr="41FF04AE">
              <w:rPr>
                <w:rFonts w:ascii="SassoonPrimaryInfant" w:hAnsi="SassoonPrimaryInfant"/>
                <w:b/>
                <w:bCs/>
                <w:sz w:val="28"/>
                <w:szCs w:val="28"/>
              </w:rPr>
              <w:lastRenderedPageBreak/>
              <w:t xml:space="preserve">Poetry (1 week per </w:t>
            </w:r>
            <w:r>
              <w:rPr>
                <w:rFonts w:ascii="SassoonPrimaryInfant" w:hAnsi="SassoonPrimaryInfant"/>
                <w:b/>
                <w:bCs/>
                <w:sz w:val="28"/>
                <w:szCs w:val="28"/>
              </w:rPr>
              <w:t>h</w:t>
            </w:r>
            <w:r w:rsidRPr="41FF04AE">
              <w:rPr>
                <w:rFonts w:ascii="SassoonPrimaryInfant" w:hAnsi="SassoonPrimaryInfant"/>
                <w:b/>
                <w:bCs/>
                <w:sz w:val="28"/>
                <w:szCs w:val="28"/>
              </w:rPr>
              <w:t>alf term)</w:t>
            </w:r>
          </w:p>
        </w:tc>
        <w:tc>
          <w:tcPr>
            <w:tcW w:w="4082" w:type="dxa"/>
            <w:gridSpan w:val="2"/>
          </w:tcPr>
          <w:p w14:paraId="2EA042B6" w14:textId="77777777" w:rsidR="00784E47" w:rsidRPr="007870AB" w:rsidRDefault="00784E47" w:rsidP="00784E47">
            <w:pPr>
              <w:jc w:val="center"/>
              <w:rPr>
                <w:rFonts w:ascii="SassoonPrimaryInfant" w:hAnsi="SassoonPrimaryInfant"/>
                <w:b/>
                <w:bCs/>
                <w:sz w:val="20"/>
                <w:szCs w:val="20"/>
              </w:rPr>
            </w:pPr>
            <w:r>
              <w:rPr>
                <w:rFonts w:ascii="SassoonPrimaryInfant" w:hAnsi="SassoonPrimaryInfant"/>
                <w:b/>
                <w:bCs/>
                <w:sz w:val="20"/>
                <w:szCs w:val="20"/>
              </w:rPr>
              <w:t xml:space="preserve">The proper way to meet a hedgehog and other </w:t>
            </w:r>
            <w:proofErr w:type="gramStart"/>
            <w:r>
              <w:rPr>
                <w:rFonts w:ascii="SassoonPrimaryInfant" w:hAnsi="SassoonPrimaryInfant"/>
                <w:b/>
                <w:bCs/>
                <w:sz w:val="20"/>
                <w:szCs w:val="20"/>
              </w:rPr>
              <w:t>how to</w:t>
            </w:r>
            <w:proofErr w:type="gramEnd"/>
            <w:r>
              <w:rPr>
                <w:rFonts w:ascii="SassoonPrimaryInfant" w:hAnsi="SassoonPrimaryInfant"/>
                <w:b/>
                <w:bCs/>
                <w:sz w:val="20"/>
                <w:szCs w:val="20"/>
              </w:rPr>
              <w:t xml:space="preserve"> poems</w:t>
            </w:r>
          </w:p>
          <w:p w14:paraId="552C177C" w14:textId="77777777" w:rsidR="00784E47" w:rsidRDefault="00784E47" w:rsidP="00784E47">
            <w:pPr>
              <w:jc w:val="center"/>
              <w:rPr>
                <w:rFonts w:ascii="SassoonPrimaryInfant" w:hAnsi="SassoonPrimaryInfant"/>
                <w:sz w:val="20"/>
                <w:szCs w:val="20"/>
              </w:rPr>
            </w:pPr>
            <w:r w:rsidRPr="00DF199C">
              <w:rPr>
                <w:rFonts w:ascii="SassoonPrimaryInfant" w:hAnsi="SassoonPrimaryInfant"/>
                <w:noProof/>
                <w:sz w:val="20"/>
                <w:szCs w:val="20"/>
                <w:lang w:eastAsia="en-GB"/>
              </w:rPr>
              <w:drawing>
                <wp:inline distT="0" distB="0" distL="0" distR="0" wp14:anchorId="3E2B4F8A" wp14:editId="1E9748E9">
                  <wp:extent cx="1119505" cy="1289050"/>
                  <wp:effectExtent l="0" t="0" r="4445"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119505" cy="1289050"/>
                          </a:xfrm>
                          <a:prstGeom prst="rect">
                            <a:avLst/>
                          </a:prstGeom>
                        </pic:spPr>
                      </pic:pic>
                    </a:graphicData>
                  </a:graphic>
                </wp:inline>
              </w:drawing>
            </w:r>
          </w:p>
          <w:p w14:paraId="178DC1F2" w14:textId="7D15AB48" w:rsidR="00784E47" w:rsidRDefault="00784E47" w:rsidP="00784E47">
            <w:pPr>
              <w:jc w:val="center"/>
              <w:rPr>
                <w:rFonts w:ascii="SassoonPrimaryInfant" w:hAnsi="SassoonPrimaryInfant"/>
                <w:b/>
                <w:bCs/>
                <w:sz w:val="20"/>
                <w:szCs w:val="20"/>
              </w:rPr>
            </w:pPr>
            <w:r w:rsidRPr="0BE78340">
              <w:rPr>
                <w:rFonts w:ascii="SassoonPrimaryInfant" w:hAnsi="SassoonPrimaryInfant"/>
                <w:b/>
                <w:bCs/>
                <w:sz w:val="20"/>
                <w:szCs w:val="20"/>
              </w:rPr>
              <w:t>Literary form:</w:t>
            </w:r>
            <w:r>
              <w:rPr>
                <w:rFonts w:ascii="SassoonPrimaryInfant" w:hAnsi="SassoonPrimaryInfant"/>
                <w:b/>
                <w:bCs/>
                <w:sz w:val="20"/>
                <w:szCs w:val="20"/>
              </w:rPr>
              <w:t xml:space="preserve"> </w:t>
            </w:r>
            <w:r w:rsidRPr="007D4EF2">
              <w:rPr>
                <w:rFonts w:ascii="SassoonPrimaryInfant" w:hAnsi="SassoonPrimaryInfant"/>
                <w:sz w:val="20"/>
                <w:szCs w:val="20"/>
              </w:rPr>
              <w:t>Contemporary</w:t>
            </w:r>
            <w:r>
              <w:rPr>
                <w:rFonts w:ascii="SassoonPrimaryInfant" w:hAnsi="SassoonPrimaryInfant"/>
                <w:sz w:val="20"/>
                <w:szCs w:val="20"/>
              </w:rPr>
              <w:t xml:space="preserve"> and classic poetry – Kwame Alexander, Niki Grimes, Christina Rosetti, Robert Louis Stevenson</w:t>
            </w:r>
          </w:p>
          <w:p w14:paraId="345628D9" w14:textId="77777777" w:rsidR="00784E47" w:rsidRDefault="00784E47" w:rsidP="00784E47">
            <w:pPr>
              <w:jc w:val="center"/>
              <w:rPr>
                <w:rFonts w:ascii="SassoonPrimaryInfant" w:hAnsi="SassoonPrimaryInfant"/>
                <w:b/>
                <w:bCs/>
                <w:sz w:val="20"/>
                <w:szCs w:val="20"/>
              </w:rPr>
            </w:pPr>
          </w:p>
          <w:p w14:paraId="08CE6F91" w14:textId="6869CEB1" w:rsidR="00784E47" w:rsidRDefault="00784E47" w:rsidP="00784E47">
            <w:pPr>
              <w:jc w:val="center"/>
            </w:pPr>
            <w:r w:rsidRPr="4250443B">
              <w:rPr>
                <w:rFonts w:ascii="SassoonPrimaryInfant" w:hAnsi="SassoonPrimaryInfant"/>
                <w:b/>
                <w:bCs/>
                <w:sz w:val="20"/>
                <w:szCs w:val="20"/>
              </w:rPr>
              <w:t xml:space="preserve">Reason for selection: </w:t>
            </w:r>
            <w:r w:rsidRPr="0008669F">
              <w:rPr>
                <w:rFonts w:ascii="SassoonPrimaryInfant" w:hAnsi="SassoonPrimaryInfant"/>
                <w:sz w:val="20"/>
                <w:szCs w:val="20"/>
              </w:rPr>
              <w:t>PSHE link – feelings.  Art and design link.  Classic and contemporary poets.</w:t>
            </w:r>
          </w:p>
        </w:tc>
        <w:tc>
          <w:tcPr>
            <w:tcW w:w="3969" w:type="dxa"/>
            <w:gridSpan w:val="2"/>
          </w:tcPr>
          <w:p w14:paraId="5BC96B3A" w14:textId="12AC2618" w:rsidR="00784E47" w:rsidRDefault="00784E47" w:rsidP="00784E47">
            <w:pPr>
              <w:jc w:val="center"/>
              <w:rPr>
                <w:rFonts w:ascii="SassoonPrimaryInfant" w:hAnsi="SassoonPrimaryInfant"/>
                <w:b/>
                <w:bCs/>
                <w:sz w:val="20"/>
                <w:szCs w:val="20"/>
              </w:rPr>
            </w:pPr>
            <w:r>
              <w:rPr>
                <w:rFonts w:ascii="SassoonPrimaryInfant" w:hAnsi="SassoonPrimaryInfant"/>
                <w:b/>
                <w:bCs/>
                <w:sz w:val="20"/>
                <w:szCs w:val="20"/>
              </w:rPr>
              <w:t>The Puffin book of Fantastic first poems</w:t>
            </w:r>
          </w:p>
          <w:p w14:paraId="713E1399" w14:textId="0FCC5F53" w:rsidR="00784E47" w:rsidRDefault="00784E47" w:rsidP="00784E47">
            <w:pPr>
              <w:jc w:val="center"/>
              <w:rPr>
                <w:rFonts w:ascii="SassoonPrimaryInfant" w:hAnsi="SassoonPrimaryInfant"/>
                <w:b/>
                <w:bCs/>
                <w:sz w:val="20"/>
                <w:szCs w:val="20"/>
              </w:rPr>
            </w:pPr>
            <w:r w:rsidRPr="001F664D">
              <w:rPr>
                <w:rFonts w:ascii="SassoonPrimaryInfant" w:hAnsi="SassoonPrimaryInfant"/>
                <w:b/>
                <w:bCs/>
                <w:noProof/>
                <w:sz w:val="20"/>
                <w:szCs w:val="20"/>
                <w:lang w:eastAsia="en-GB"/>
              </w:rPr>
              <w:drawing>
                <wp:inline distT="0" distB="0" distL="0" distR="0" wp14:anchorId="2E71BD68" wp14:editId="5C7C18D8">
                  <wp:extent cx="1120140" cy="1508125"/>
                  <wp:effectExtent l="0" t="0" r="381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120140" cy="1508125"/>
                          </a:xfrm>
                          <a:prstGeom prst="rect">
                            <a:avLst/>
                          </a:prstGeom>
                        </pic:spPr>
                      </pic:pic>
                    </a:graphicData>
                  </a:graphic>
                </wp:inline>
              </w:drawing>
            </w:r>
          </w:p>
          <w:p w14:paraId="79DF0F8D" w14:textId="04CF487D" w:rsidR="00784E47" w:rsidRDefault="00784E47" w:rsidP="00784E47">
            <w:pPr>
              <w:jc w:val="center"/>
              <w:rPr>
                <w:rFonts w:ascii="SassoonPrimaryInfant" w:hAnsi="SassoonPrimaryInfant"/>
                <w:b/>
                <w:bCs/>
                <w:sz w:val="20"/>
                <w:szCs w:val="20"/>
              </w:rPr>
            </w:pPr>
            <w:r>
              <w:rPr>
                <w:rFonts w:ascii="SassoonPrimaryInfant" w:hAnsi="SassoonPrimaryInfant"/>
                <w:b/>
                <w:bCs/>
                <w:sz w:val="20"/>
                <w:szCs w:val="20"/>
              </w:rPr>
              <w:t xml:space="preserve">Literary form: </w:t>
            </w:r>
            <w:r w:rsidRPr="001F664D">
              <w:rPr>
                <w:rFonts w:ascii="SassoonPrimaryInfant" w:hAnsi="SassoonPrimaryInfant"/>
                <w:sz w:val="20"/>
                <w:szCs w:val="20"/>
              </w:rPr>
              <w:t>Rhyme and song poetry.</w:t>
            </w:r>
          </w:p>
          <w:p w14:paraId="115B3454" w14:textId="77777777" w:rsidR="00784E47" w:rsidRDefault="00784E47" w:rsidP="00784E47">
            <w:pPr>
              <w:jc w:val="center"/>
              <w:rPr>
                <w:rFonts w:ascii="SassoonPrimaryInfant" w:hAnsi="SassoonPrimaryInfant"/>
                <w:b/>
                <w:bCs/>
                <w:sz w:val="20"/>
                <w:szCs w:val="20"/>
              </w:rPr>
            </w:pPr>
          </w:p>
          <w:p w14:paraId="6BB9E253" w14:textId="492F3DCB" w:rsidR="00784E47" w:rsidRDefault="00784E47" w:rsidP="00784E47">
            <w:pPr>
              <w:jc w:val="center"/>
              <w:rPr>
                <w:rFonts w:ascii="SassoonPrimaryInfant" w:hAnsi="SassoonPrimaryInfant"/>
                <w:b/>
                <w:bCs/>
                <w:sz w:val="20"/>
                <w:szCs w:val="20"/>
              </w:rPr>
            </w:pPr>
            <w:r w:rsidRPr="541CF8FD">
              <w:rPr>
                <w:rFonts w:ascii="SassoonPrimaryInfant" w:hAnsi="SassoonPrimaryInfant"/>
                <w:b/>
                <w:bCs/>
                <w:sz w:val="20"/>
                <w:szCs w:val="20"/>
              </w:rPr>
              <w:t>Reason for selection:</w:t>
            </w:r>
            <w:r>
              <w:rPr>
                <w:rFonts w:ascii="SassoonPrimaryInfant" w:hAnsi="SassoonPrimaryInfant"/>
                <w:sz w:val="20"/>
                <w:szCs w:val="20"/>
              </w:rPr>
              <w:t xml:space="preserve"> modern, classic and traditional poetry.</w:t>
            </w:r>
          </w:p>
        </w:tc>
        <w:tc>
          <w:tcPr>
            <w:tcW w:w="4047" w:type="dxa"/>
            <w:gridSpan w:val="2"/>
          </w:tcPr>
          <w:p w14:paraId="722A0BD5" w14:textId="77777777" w:rsidR="00784E47" w:rsidRDefault="00784E47" w:rsidP="00784E47">
            <w:pPr>
              <w:jc w:val="center"/>
              <w:rPr>
                <w:rFonts w:ascii="SassoonPrimaryInfant" w:hAnsi="SassoonPrimaryInfant"/>
                <w:sz w:val="20"/>
                <w:szCs w:val="20"/>
              </w:rPr>
            </w:pPr>
            <w:r>
              <w:rPr>
                <w:rFonts w:ascii="SassoonPrimaryInfant" w:hAnsi="SassoonPrimaryInfant"/>
                <w:b/>
                <w:bCs/>
                <w:sz w:val="20"/>
                <w:szCs w:val="20"/>
              </w:rPr>
              <w:t xml:space="preserve"> </w:t>
            </w:r>
            <w:r>
              <w:rPr>
                <w:rFonts w:ascii="SassoonPrimaryInfant" w:hAnsi="SassoonPrimaryInfant"/>
                <w:sz w:val="20"/>
                <w:szCs w:val="20"/>
              </w:rPr>
              <w:t>Chosen by Julia Donaldson</w:t>
            </w:r>
          </w:p>
          <w:p w14:paraId="5214DAFF" w14:textId="77777777" w:rsidR="00784E47" w:rsidRPr="00AA74D9" w:rsidRDefault="00784E47" w:rsidP="00784E47">
            <w:pPr>
              <w:jc w:val="center"/>
              <w:rPr>
                <w:rFonts w:ascii="SassoonPrimaryInfant" w:hAnsi="SassoonPrimaryInfant"/>
                <w:b/>
                <w:bCs/>
                <w:sz w:val="20"/>
                <w:szCs w:val="20"/>
              </w:rPr>
            </w:pPr>
            <w:r w:rsidRPr="00AA74D9">
              <w:rPr>
                <w:rFonts w:ascii="SassoonPrimaryInfant" w:hAnsi="SassoonPrimaryInfant"/>
                <w:b/>
                <w:bCs/>
                <w:sz w:val="20"/>
                <w:szCs w:val="20"/>
              </w:rPr>
              <w:t>Poems to perform</w:t>
            </w:r>
            <w:r>
              <w:rPr>
                <w:rFonts w:ascii="SassoonPrimaryInfant" w:hAnsi="SassoonPrimaryInfant"/>
                <w:b/>
                <w:bCs/>
                <w:sz w:val="20"/>
                <w:szCs w:val="20"/>
              </w:rPr>
              <w:t xml:space="preserve"> – a classic collection</w:t>
            </w:r>
          </w:p>
          <w:p w14:paraId="052242C8" w14:textId="77777777" w:rsidR="00784E47" w:rsidRDefault="00784E47" w:rsidP="00784E47">
            <w:pPr>
              <w:jc w:val="center"/>
              <w:rPr>
                <w:rFonts w:ascii="SassoonPrimaryInfant" w:hAnsi="SassoonPrimaryInfant"/>
                <w:b/>
                <w:bCs/>
                <w:sz w:val="20"/>
                <w:szCs w:val="20"/>
              </w:rPr>
            </w:pPr>
            <w:r w:rsidRPr="00AA74D9">
              <w:rPr>
                <w:rFonts w:ascii="SassoonPrimaryInfant" w:hAnsi="SassoonPrimaryInfant"/>
                <w:b/>
                <w:bCs/>
                <w:noProof/>
                <w:sz w:val="20"/>
                <w:szCs w:val="20"/>
                <w:lang w:eastAsia="en-GB"/>
              </w:rPr>
              <w:drawing>
                <wp:inline distT="0" distB="0" distL="0" distR="0" wp14:anchorId="6899EED3" wp14:editId="746C1168">
                  <wp:extent cx="1024890" cy="1586720"/>
                  <wp:effectExtent l="0" t="0" r="381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032764" cy="1598910"/>
                          </a:xfrm>
                          <a:prstGeom prst="rect">
                            <a:avLst/>
                          </a:prstGeom>
                        </pic:spPr>
                      </pic:pic>
                    </a:graphicData>
                  </a:graphic>
                </wp:inline>
              </w:drawing>
            </w:r>
          </w:p>
          <w:p w14:paraId="0E68937A" w14:textId="77777777" w:rsidR="00784E47" w:rsidRDefault="00784E47" w:rsidP="00784E47">
            <w:pPr>
              <w:jc w:val="center"/>
              <w:rPr>
                <w:rFonts w:ascii="SassoonPrimaryInfant" w:hAnsi="SassoonPrimaryInfant"/>
                <w:b/>
                <w:bCs/>
                <w:sz w:val="20"/>
                <w:szCs w:val="20"/>
              </w:rPr>
            </w:pPr>
            <w:r>
              <w:rPr>
                <w:rFonts w:ascii="SassoonPrimaryInfant" w:hAnsi="SassoonPrimaryInfant"/>
                <w:b/>
                <w:bCs/>
                <w:sz w:val="20"/>
                <w:szCs w:val="20"/>
              </w:rPr>
              <w:t xml:space="preserve">Literary form: </w:t>
            </w:r>
            <w:r w:rsidRPr="00ED2F33">
              <w:rPr>
                <w:rFonts w:ascii="SassoonPrimaryInfant" w:hAnsi="SassoonPrimaryInfant"/>
                <w:sz w:val="20"/>
                <w:szCs w:val="20"/>
              </w:rPr>
              <w:t>Rhythm and rhyme.  Classic poetry.</w:t>
            </w:r>
          </w:p>
          <w:p w14:paraId="5CEE7839" w14:textId="77777777" w:rsidR="00784E47" w:rsidRDefault="00784E47" w:rsidP="00784E47">
            <w:pPr>
              <w:jc w:val="center"/>
              <w:rPr>
                <w:rFonts w:ascii="SassoonPrimaryInfant" w:hAnsi="SassoonPrimaryInfant"/>
                <w:b/>
                <w:bCs/>
                <w:sz w:val="20"/>
                <w:szCs w:val="20"/>
              </w:rPr>
            </w:pPr>
          </w:p>
          <w:p w14:paraId="52E56223" w14:textId="438718CB" w:rsidR="00784E47" w:rsidRDefault="00784E47" w:rsidP="00784E47">
            <w:pPr>
              <w:jc w:val="center"/>
            </w:pPr>
            <w:r w:rsidRPr="541CF8FD">
              <w:rPr>
                <w:rFonts w:ascii="SassoonPrimaryInfant" w:hAnsi="SassoonPrimaryInfant"/>
                <w:b/>
                <w:bCs/>
                <w:sz w:val="20"/>
                <w:szCs w:val="20"/>
              </w:rPr>
              <w:t>Reason for selection:</w:t>
            </w:r>
            <w:r>
              <w:rPr>
                <w:rFonts w:ascii="SassoonPrimaryInfant" w:hAnsi="SassoonPrimaryInfant"/>
                <w:b/>
                <w:bCs/>
                <w:sz w:val="20"/>
                <w:szCs w:val="20"/>
              </w:rPr>
              <w:t xml:space="preserve"> </w:t>
            </w:r>
            <w:r w:rsidRPr="0008669F">
              <w:rPr>
                <w:rFonts w:ascii="SassoonPrimaryInfant" w:hAnsi="SassoonPrimaryInfant"/>
                <w:sz w:val="20"/>
                <w:szCs w:val="20"/>
              </w:rPr>
              <w:t>Classic poetry.</w:t>
            </w:r>
            <w:r>
              <w:rPr>
                <w:rFonts w:ascii="SassoonPrimaryInfant" w:hAnsi="SassoonPrimaryInfant"/>
                <w:b/>
                <w:bCs/>
                <w:sz w:val="20"/>
                <w:szCs w:val="20"/>
              </w:rPr>
              <w:t xml:space="preserve"> </w:t>
            </w:r>
            <w:r w:rsidRPr="00B466ED">
              <w:rPr>
                <w:rFonts w:ascii="SassoonPrimaryInfant" w:hAnsi="SassoonPrimaryInfant"/>
                <w:sz w:val="20"/>
                <w:szCs w:val="20"/>
              </w:rPr>
              <w:t>Reciting poems by heart and performance poetry.</w:t>
            </w:r>
          </w:p>
        </w:tc>
      </w:tr>
    </w:tbl>
    <w:p w14:paraId="69ABBD5E" w14:textId="77777777" w:rsidR="00947EE8" w:rsidRDefault="00947EE8"/>
    <w:p w14:paraId="2C230CE9" w14:textId="77777777" w:rsidR="00947EE8" w:rsidRPr="001506AD" w:rsidRDefault="00947EE8" w:rsidP="00947EE8">
      <w:pPr>
        <w:rPr>
          <w:rFonts w:ascii="SassoonCRInfant" w:hAnsi="SassoonCRInfant"/>
          <w:b/>
          <w:bCs/>
          <w:sz w:val="24"/>
          <w:szCs w:val="24"/>
        </w:rPr>
      </w:pPr>
      <w:r w:rsidRPr="001506AD">
        <w:rPr>
          <w:rFonts w:ascii="SassoonCRInfant" w:hAnsi="SassoonCRInfant"/>
          <w:b/>
          <w:bCs/>
          <w:sz w:val="24"/>
          <w:szCs w:val="24"/>
        </w:rPr>
        <w:t xml:space="preserve">Pupils in Years 3-6 undertake whole class reading using a variety of fiction, non-fiction and poetry whole class texts.  These are outlined below.  </w:t>
      </w:r>
    </w:p>
    <w:p w14:paraId="53923C60" w14:textId="57B31EE9" w:rsidR="00947EE8" w:rsidRDefault="00947EE8" w:rsidP="00947EE8">
      <w:r w:rsidRPr="001506AD">
        <w:rPr>
          <w:rFonts w:ascii="SassoonCRInfant" w:hAnsi="SassoonCRInfant"/>
          <w:b/>
          <w:bCs/>
          <w:sz w:val="24"/>
          <w:szCs w:val="24"/>
        </w:rPr>
        <w:t>In addition to the class texts, children retrieve, apply and embed their skills when working with isolated and unseen extracts across a breadth of fiction, non-fiction and poetry.  Please see the Reading policy for further detail.</w:t>
      </w:r>
    </w:p>
    <w:tbl>
      <w:tblPr>
        <w:tblStyle w:val="TableGrid"/>
        <w:tblW w:w="14248" w:type="dxa"/>
        <w:tblLayout w:type="fixed"/>
        <w:tblLook w:val="04A0" w:firstRow="1" w:lastRow="0" w:firstColumn="1" w:lastColumn="0" w:noHBand="0" w:noVBand="1"/>
      </w:tblPr>
      <w:tblGrid>
        <w:gridCol w:w="2149"/>
        <w:gridCol w:w="2041"/>
        <w:gridCol w:w="57"/>
        <w:gridCol w:w="1984"/>
        <w:gridCol w:w="1985"/>
        <w:gridCol w:w="1966"/>
        <w:gridCol w:w="19"/>
        <w:gridCol w:w="1947"/>
        <w:gridCol w:w="76"/>
        <w:gridCol w:w="2024"/>
      </w:tblGrid>
      <w:tr w:rsidR="00671F46" w14:paraId="04568CE7" w14:textId="77777777" w:rsidTr="2968222B">
        <w:trPr>
          <w:trHeight w:val="468"/>
        </w:trPr>
        <w:tc>
          <w:tcPr>
            <w:tcW w:w="14248" w:type="dxa"/>
            <w:gridSpan w:val="10"/>
          </w:tcPr>
          <w:p w14:paraId="2182F89D" w14:textId="56ADC488" w:rsidR="00671F46" w:rsidRPr="00611602" w:rsidRDefault="00671F46" w:rsidP="00671F46">
            <w:pPr>
              <w:rPr>
                <w:rFonts w:ascii="SassoonCRInfant" w:hAnsi="SassoonCRInfant"/>
                <w:b/>
                <w:sz w:val="28"/>
                <w:szCs w:val="28"/>
              </w:rPr>
            </w:pPr>
            <w:r w:rsidRPr="00611602">
              <w:rPr>
                <w:rFonts w:ascii="SassoonCRInfant" w:hAnsi="SassoonCRInfant"/>
                <w:b/>
                <w:sz w:val="28"/>
                <w:szCs w:val="28"/>
              </w:rPr>
              <w:lastRenderedPageBreak/>
              <w:t>Year 3 and 4</w:t>
            </w:r>
          </w:p>
          <w:p w14:paraId="0E7CC439" w14:textId="3926D3F3" w:rsidR="00671F46" w:rsidRPr="00611602" w:rsidRDefault="00671F46" w:rsidP="00671F46">
            <w:pPr>
              <w:rPr>
                <w:rFonts w:ascii="SassoonCRInfant" w:hAnsi="SassoonCRInfant"/>
                <w:b/>
                <w:sz w:val="28"/>
                <w:szCs w:val="28"/>
              </w:rPr>
            </w:pPr>
            <w:r w:rsidRPr="00611602">
              <w:rPr>
                <w:rFonts w:ascii="SassoonCRInfant" w:hAnsi="SassoonCRInfant"/>
                <w:b/>
                <w:sz w:val="28"/>
                <w:szCs w:val="28"/>
              </w:rPr>
              <w:t>Word reading</w:t>
            </w:r>
          </w:p>
          <w:p w14:paraId="38885C54" w14:textId="77777777" w:rsidR="00671F46" w:rsidRPr="00611602" w:rsidRDefault="00671F46" w:rsidP="00671F46">
            <w:pPr>
              <w:rPr>
                <w:rFonts w:ascii="SassoonCRInfant" w:hAnsi="SassoonCRInfant"/>
              </w:rPr>
            </w:pPr>
            <w:r w:rsidRPr="00611602">
              <w:rPr>
                <w:rFonts w:ascii="SassoonCRInfant" w:hAnsi="SassoonCRInfant"/>
              </w:rPr>
              <w:t>Pupils should be taught to:</w:t>
            </w:r>
          </w:p>
          <w:p w14:paraId="6F5344D9" w14:textId="77777777" w:rsidR="00671F46" w:rsidRPr="00611602" w:rsidRDefault="00671F46" w:rsidP="00671F46">
            <w:pPr>
              <w:pStyle w:val="ListParagraph"/>
              <w:numPr>
                <w:ilvl w:val="0"/>
                <w:numId w:val="9"/>
              </w:numPr>
              <w:rPr>
                <w:rFonts w:ascii="SassoonCRInfant" w:hAnsi="SassoonCRInfant"/>
                <w:b/>
                <w:sz w:val="28"/>
                <w:szCs w:val="28"/>
              </w:rPr>
            </w:pPr>
            <w:r w:rsidRPr="00611602">
              <w:rPr>
                <w:rFonts w:ascii="SassoonCRInfant" w:hAnsi="SassoonCRInfant"/>
              </w:rPr>
              <w:t>apply their growing knowledge of root words, prefixes and suffixes (etymology and morphology) as listed in English Appendix 1, both to read aloud and to understand the meaning of new words they meet.</w:t>
            </w:r>
          </w:p>
          <w:p w14:paraId="411B3D8A" w14:textId="77777777" w:rsidR="00671F46" w:rsidRPr="00611602" w:rsidRDefault="00671F46" w:rsidP="00671F46">
            <w:pPr>
              <w:pStyle w:val="ListParagraph"/>
              <w:numPr>
                <w:ilvl w:val="0"/>
                <w:numId w:val="9"/>
              </w:numPr>
              <w:rPr>
                <w:rFonts w:ascii="SassoonCRInfant" w:hAnsi="SassoonCRInfant"/>
                <w:b/>
                <w:sz w:val="28"/>
                <w:szCs w:val="28"/>
              </w:rPr>
            </w:pPr>
            <w:r w:rsidRPr="00611602">
              <w:rPr>
                <w:rFonts w:ascii="SassoonCRInfant" w:hAnsi="SassoonCRInfant"/>
              </w:rPr>
              <w:t>read further exception words, noting the unusual correspondences between spelling and sound, and where these occur in the word.</w:t>
            </w:r>
          </w:p>
          <w:p w14:paraId="68FA0020" w14:textId="77777777" w:rsidR="00671F46" w:rsidRPr="00611602" w:rsidRDefault="00671F46" w:rsidP="00671F46">
            <w:pPr>
              <w:rPr>
                <w:rFonts w:ascii="SassoonCRInfant" w:hAnsi="SassoonCRInfant"/>
                <w:b/>
                <w:sz w:val="28"/>
                <w:szCs w:val="28"/>
              </w:rPr>
            </w:pPr>
          </w:p>
          <w:p w14:paraId="276E908C" w14:textId="77777777" w:rsidR="00671F46" w:rsidRPr="00611602" w:rsidRDefault="00671F46" w:rsidP="00671F46">
            <w:pPr>
              <w:rPr>
                <w:rFonts w:ascii="SassoonCRInfant" w:hAnsi="SassoonCRInfant"/>
                <w:b/>
                <w:sz w:val="28"/>
                <w:szCs w:val="28"/>
              </w:rPr>
            </w:pPr>
            <w:r w:rsidRPr="00611602">
              <w:rPr>
                <w:rFonts w:ascii="SassoonCRInfant" w:hAnsi="SassoonCRInfant"/>
                <w:b/>
                <w:sz w:val="28"/>
                <w:szCs w:val="28"/>
              </w:rPr>
              <w:t>Comprehension</w:t>
            </w:r>
          </w:p>
          <w:p w14:paraId="514DA47A" w14:textId="77777777" w:rsidR="00671F46" w:rsidRPr="00611602" w:rsidRDefault="00671F46" w:rsidP="00671F46">
            <w:pPr>
              <w:rPr>
                <w:rFonts w:ascii="SassoonCRInfant" w:hAnsi="SassoonCRInfant"/>
              </w:rPr>
            </w:pPr>
            <w:r w:rsidRPr="00611602">
              <w:rPr>
                <w:rFonts w:ascii="SassoonCRInfant" w:hAnsi="SassoonCRInfant"/>
              </w:rPr>
              <w:t xml:space="preserve">Pupils should be taught to: </w:t>
            </w:r>
          </w:p>
          <w:p w14:paraId="64C980FC" w14:textId="77777777" w:rsidR="00671F46" w:rsidRPr="00611602" w:rsidRDefault="00671F46" w:rsidP="00671F46">
            <w:pPr>
              <w:pStyle w:val="ListParagraph"/>
              <w:numPr>
                <w:ilvl w:val="0"/>
                <w:numId w:val="10"/>
              </w:numPr>
              <w:rPr>
                <w:rFonts w:ascii="SassoonCRInfant" w:hAnsi="SassoonCRInfant"/>
                <w:b/>
                <w:sz w:val="28"/>
                <w:szCs w:val="28"/>
              </w:rPr>
            </w:pPr>
            <w:r w:rsidRPr="00611602">
              <w:rPr>
                <w:rFonts w:ascii="SassoonCRInfant" w:hAnsi="SassoonCRInfant"/>
              </w:rPr>
              <w:t xml:space="preserve">develop positive attitudes to reading and understanding of what they read by:  </w:t>
            </w:r>
          </w:p>
          <w:p w14:paraId="14FA9A9E" w14:textId="77777777" w:rsidR="00671F46" w:rsidRPr="00611602" w:rsidRDefault="00671F46" w:rsidP="00671F46">
            <w:pPr>
              <w:pStyle w:val="ListParagraph"/>
              <w:rPr>
                <w:rFonts w:ascii="SassoonCRInfant" w:hAnsi="SassoonCRInfant"/>
              </w:rPr>
            </w:pPr>
            <w:r w:rsidRPr="00611602">
              <w:rPr>
                <w:rFonts w:ascii="SassoonCRInfant" w:hAnsi="SassoonCRInfant"/>
              </w:rPr>
              <w:t>- listening to and discussing a wide range of fiction, poetry, plays, non-fiction and reference books or textbooks</w:t>
            </w:r>
          </w:p>
          <w:p w14:paraId="4906C5C8" w14:textId="77777777" w:rsidR="00671F46" w:rsidRPr="00611602" w:rsidRDefault="00671F46" w:rsidP="00671F46">
            <w:pPr>
              <w:pStyle w:val="ListParagraph"/>
              <w:rPr>
                <w:rFonts w:ascii="SassoonCRInfant" w:hAnsi="SassoonCRInfant"/>
              </w:rPr>
            </w:pPr>
            <w:r w:rsidRPr="00611602">
              <w:rPr>
                <w:rFonts w:ascii="SassoonCRInfant" w:hAnsi="SassoonCRInfant"/>
              </w:rPr>
              <w:t>- reading books that are structured in different ways and reading for a range of purposes</w:t>
            </w:r>
          </w:p>
          <w:p w14:paraId="2CABE422" w14:textId="77777777" w:rsidR="00671F46" w:rsidRPr="00611602" w:rsidRDefault="00671F46" w:rsidP="00671F46">
            <w:pPr>
              <w:pStyle w:val="ListParagraph"/>
              <w:rPr>
                <w:rFonts w:ascii="SassoonCRInfant" w:hAnsi="SassoonCRInfant"/>
              </w:rPr>
            </w:pPr>
            <w:r w:rsidRPr="00611602">
              <w:rPr>
                <w:rFonts w:ascii="SassoonCRInfant" w:hAnsi="SassoonCRInfant"/>
              </w:rPr>
              <w:t>- using dictionaries to check the meaning of words that they have read</w:t>
            </w:r>
          </w:p>
          <w:p w14:paraId="3F114D09" w14:textId="77777777" w:rsidR="00671F46" w:rsidRPr="00611602" w:rsidRDefault="00671F46" w:rsidP="00671F46">
            <w:pPr>
              <w:pStyle w:val="ListParagraph"/>
              <w:rPr>
                <w:rFonts w:ascii="SassoonCRInfant" w:hAnsi="SassoonCRInfant"/>
              </w:rPr>
            </w:pPr>
            <w:r w:rsidRPr="00611602">
              <w:rPr>
                <w:rFonts w:ascii="SassoonCRInfant" w:hAnsi="SassoonCRInfant"/>
              </w:rPr>
              <w:t>- increasing their familiarity with a wide range of books, including fairy stories, myths and legends, and retelling some of these orally</w:t>
            </w:r>
          </w:p>
          <w:p w14:paraId="07F78F40" w14:textId="77777777" w:rsidR="00671F46" w:rsidRPr="00611602" w:rsidRDefault="00671F46" w:rsidP="00671F46">
            <w:pPr>
              <w:pStyle w:val="ListParagraph"/>
              <w:rPr>
                <w:rFonts w:ascii="SassoonCRInfant" w:hAnsi="SassoonCRInfant"/>
              </w:rPr>
            </w:pPr>
            <w:r w:rsidRPr="00611602">
              <w:rPr>
                <w:rFonts w:ascii="SassoonCRInfant" w:hAnsi="SassoonCRInfant"/>
              </w:rPr>
              <w:t>- identifying themes and conventions in a wide range of books</w:t>
            </w:r>
          </w:p>
          <w:p w14:paraId="0A5F86D1" w14:textId="77777777" w:rsidR="00671F46" w:rsidRPr="00611602" w:rsidRDefault="00671F46" w:rsidP="00671F46">
            <w:pPr>
              <w:pStyle w:val="ListParagraph"/>
              <w:rPr>
                <w:rFonts w:ascii="SassoonCRInfant" w:hAnsi="SassoonCRInfant"/>
              </w:rPr>
            </w:pPr>
            <w:r w:rsidRPr="00611602">
              <w:rPr>
                <w:rFonts w:ascii="SassoonCRInfant" w:hAnsi="SassoonCRInfant"/>
              </w:rPr>
              <w:t>- preparing poems and play scripts to read aloud and to perform, showing understanding through intonation, tone, volume and action</w:t>
            </w:r>
          </w:p>
          <w:p w14:paraId="19CC4522" w14:textId="77777777" w:rsidR="00671F46" w:rsidRPr="00611602" w:rsidRDefault="00671F46" w:rsidP="00671F46">
            <w:pPr>
              <w:pStyle w:val="ListParagraph"/>
              <w:rPr>
                <w:rFonts w:ascii="SassoonCRInfant" w:hAnsi="SassoonCRInfant"/>
              </w:rPr>
            </w:pPr>
            <w:r w:rsidRPr="00611602">
              <w:rPr>
                <w:rFonts w:ascii="SassoonCRInfant" w:hAnsi="SassoonCRInfant"/>
              </w:rPr>
              <w:t>- discussing words and phrases that capture the reader’s interest and imagination</w:t>
            </w:r>
          </w:p>
          <w:p w14:paraId="2ED9F8A7" w14:textId="2AEB23E1" w:rsidR="00671F46" w:rsidRPr="00611602" w:rsidRDefault="00671F46" w:rsidP="00671F46">
            <w:pPr>
              <w:pStyle w:val="ListParagraph"/>
              <w:rPr>
                <w:rFonts w:ascii="SassoonCRInfant" w:hAnsi="SassoonCRInfant"/>
                <w:b/>
                <w:sz w:val="28"/>
                <w:szCs w:val="28"/>
              </w:rPr>
            </w:pPr>
            <w:r w:rsidRPr="00611602">
              <w:rPr>
                <w:rFonts w:ascii="SassoonCRInfant" w:hAnsi="SassoonCRInfant"/>
              </w:rPr>
              <w:t>- recognising some different forms of poetry [for example, free verse, narrative poetry]</w:t>
            </w:r>
          </w:p>
          <w:p w14:paraId="43494115" w14:textId="77777777" w:rsidR="00671F46" w:rsidRPr="00611602" w:rsidRDefault="00671F46" w:rsidP="00671F46">
            <w:pPr>
              <w:pStyle w:val="ListParagraph"/>
              <w:numPr>
                <w:ilvl w:val="0"/>
                <w:numId w:val="10"/>
              </w:numPr>
              <w:rPr>
                <w:rFonts w:ascii="SassoonCRInfant" w:hAnsi="SassoonCRInfant"/>
              </w:rPr>
            </w:pPr>
            <w:r w:rsidRPr="00611602">
              <w:rPr>
                <w:rFonts w:ascii="SassoonCRInfant" w:hAnsi="SassoonCRInfant"/>
              </w:rPr>
              <w:t>understand what they read, in books they can read independently, by:</w:t>
            </w:r>
          </w:p>
          <w:p w14:paraId="76BFCE42" w14:textId="77777777" w:rsidR="00671F46" w:rsidRPr="00611602" w:rsidRDefault="00671F46" w:rsidP="00671F46">
            <w:pPr>
              <w:pStyle w:val="ListParagraph"/>
              <w:numPr>
                <w:ilvl w:val="0"/>
                <w:numId w:val="6"/>
              </w:numPr>
              <w:rPr>
                <w:rFonts w:ascii="SassoonCRInfant" w:hAnsi="SassoonCRInfant"/>
              </w:rPr>
            </w:pPr>
            <w:r w:rsidRPr="00611602">
              <w:rPr>
                <w:rFonts w:ascii="SassoonCRInfant" w:hAnsi="SassoonCRInfant"/>
              </w:rPr>
              <w:t>checking that the text makes sense to them, discussing their understanding and explaining the meaning of words in context</w:t>
            </w:r>
          </w:p>
          <w:p w14:paraId="064D2AE0" w14:textId="77777777" w:rsidR="00671F46" w:rsidRPr="00611602" w:rsidRDefault="00671F46" w:rsidP="00671F46">
            <w:pPr>
              <w:pStyle w:val="ListParagraph"/>
              <w:numPr>
                <w:ilvl w:val="0"/>
                <w:numId w:val="6"/>
              </w:numPr>
              <w:rPr>
                <w:rFonts w:ascii="SassoonCRInfant" w:hAnsi="SassoonCRInfant"/>
              </w:rPr>
            </w:pPr>
            <w:r w:rsidRPr="00611602">
              <w:rPr>
                <w:rFonts w:ascii="SassoonCRInfant" w:hAnsi="SassoonCRInfant"/>
              </w:rPr>
              <w:t>asking questions to improve their understanding of a text</w:t>
            </w:r>
          </w:p>
          <w:p w14:paraId="425D8BCB" w14:textId="77777777" w:rsidR="00671F46" w:rsidRPr="00611602" w:rsidRDefault="00671F46" w:rsidP="00671F46">
            <w:pPr>
              <w:pStyle w:val="ListParagraph"/>
              <w:numPr>
                <w:ilvl w:val="0"/>
                <w:numId w:val="6"/>
              </w:numPr>
              <w:rPr>
                <w:rFonts w:ascii="SassoonCRInfant" w:hAnsi="SassoonCRInfant"/>
              </w:rPr>
            </w:pPr>
            <w:r w:rsidRPr="00611602">
              <w:rPr>
                <w:rFonts w:ascii="SassoonCRInfant" w:hAnsi="SassoonCRInfant"/>
              </w:rPr>
              <w:t>drawing inferences such as inferring characters’ feelings, thoughts and motives from their actions, and justifying inferences with evidence</w:t>
            </w:r>
          </w:p>
          <w:p w14:paraId="1BACB57E" w14:textId="77777777" w:rsidR="00671F46" w:rsidRPr="00611602" w:rsidRDefault="00671F46" w:rsidP="00671F46">
            <w:pPr>
              <w:pStyle w:val="ListParagraph"/>
              <w:numPr>
                <w:ilvl w:val="0"/>
                <w:numId w:val="6"/>
              </w:numPr>
              <w:rPr>
                <w:rFonts w:ascii="SassoonCRInfant" w:hAnsi="SassoonCRInfant"/>
              </w:rPr>
            </w:pPr>
            <w:r w:rsidRPr="00611602">
              <w:rPr>
                <w:rFonts w:ascii="SassoonCRInfant" w:hAnsi="SassoonCRInfant"/>
              </w:rPr>
              <w:t>predicting what might happen from details stated and implied</w:t>
            </w:r>
          </w:p>
          <w:p w14:paraId="3F46EA67" w14:textId="77777777" w:rsidR="00671F46" w:rsidRPr="00611602" w:rsidRDefault="00671F46" w:rsidP="00671F46">
            <w:pPr>
              <w:pStyle w:val="ListParagraph"/>
              <w:numPr>
                <w:ilvl w:val="0"/>
                <w:numId w:val="6"/>
              </w:numPr>
              <w:rPr>
                <w:rFonts w:ascii="SassoonCRInfant" w:hAnsi="SassoonCRInfant"/>
              </w:rPr>
            </w:pPr>
            <w:r w:rsidRPr="00611602">
              <w:rPr>
                <w:rFonts w:ascii="SassoonCRInfant" w:hAnsi="SassoonCRInfant"/>
              </w:rPr>
              <w:t>identifying main ideas drawn from more than one paragraph and summarising these</w:t>
            </w:r>
          </w:p>
          <w:p w14:paraId="2293C61C" w14:textId="77777777" w:rsidR="00671F46" w:rsidRPr="00611602" w:rsidRDefault="00671F46" w:rsidP="00671F46">
            <w:pPr>
              <w:pStyle w:val="ListParagraph"/>
              <w:numPr>
                <w:ilvl w:val="0"/>
                <w:numId w:val="6"/>
              </w:numPr>
              <w:rPr>
                <w:rFonts w:ascii="SassoonCRInfant" w:hAnsi="SassoonCRInfant"/>
              </w:rPr>
            </w:pPr>
            <w:r w:rsidRPr="00611602">
              <w:rPr>
                <w:rFonts w:ascii="SassoonCRInfant" w:hAnsi="SassoonCRInfant"/>
              </w:rPr>
              <w:t>identifying how language, structure, and presentation contribute to meaning</w:t>
            </w:r>
          </w:p>
          <w:p w14:paraId="3F7386F2" w14:textId="77777777" w:rsidR="00671F46" w:rsidRPr="00611602" w:rsidRDefault="00671F46" w:rsidP="00671F46">
            <w:pPr>
              <w:pStyle w:val="ListParagraph"/>
              <w:numPr>
                <w:ilvl w:val="0"/>
                <w:numId w:val="10"/>
              </w:numPr>
              <w:rPr>
                <w:rFonts w:ascii="SassoonCRInfant" w:hAnsi="SassoonCRInfant"/>
              </w:rPr>
            </w:pPr>
            <w:r w:rsidRPr="00611602">
              <w:rPr>
                <w:rFonts w:ascii="SassoonCRInfant" w:hAnsi="SassoonCRInfant"/>
              </w:rPr>
              <w:t>retrieve and record information from non-fiction</w:t>
            </w:r>
          </w:p>
          <w:p w14:paraId="37315625" w14:textId="4CFDCB78" w:rsidR="00671F46" w:rsidRPr="00605CE4" w:rsidRDefault="00671F46" w:rsidP="00671F46">
            <w:pPr>
              <w:pStyle w:val="ListParagraph"/>
              <w:numPr>
                <w:ilvl w:val="0"/>
                <w:numId w:val="10"/>
              </w:numPr>
            </w:pPr>
            <w:r w:rsidRPr="00611602">
              <w:rPr>
                <w:rFonts w:ascii="SassoonCRInfant" w:hAnsi="SassoonCRInfant"/>
              </w:rPr>
              <w:t>participate in discussion about both books that are read to them and those they can read for themselves, taking turns and listening to what others say</w:t>
            </w:r>
          </w:p>
        </w:tc>
      </w:tr>
      <w:tr w:rsidR="00FE484D" w14:paraId="0C786254" w14:textId="77777777" w:rsidTr="001F00B9">
        <w:trPr>
          <w:trHeight w:val="424"/>
        </w:trPr>
        <w:tc>
          <w:tcPr>
            <w:tcW w:w="2149" w:type="dxa"/>
          </w:tcPr>
          <w:p w14:paraId="20ED9B49" w14:textId="77777777" w:rsidR="00FE484D" w:rsidRDefault="00FE484D" w:rsidP="00FE484D">
            <w:pPr>
              <w:jc w:val="center"/>
              <w:rPr>
                <w:rFonts w:ascii="SassoonPrimaryInfant" w:hAnsi="SassoonPrimaryInfant"/>
                <w:b/>
                <w:sz w:val="28"/>
                <w:szCs w:val="28"/>
              </w:rPr>
            </w:pPr>
            <w:r>
              <w:rPr>
                <w:rFonts w:ascii="SassoonPrimaryInfant" w:hAnsi="SassoonPrimaryInfant"/>
                <w:b/>
                <w:sz w:val="28"/>
                <w:szCs w:val="28"/>
              </w:rPr>
              <w:t>Reading</w:t>
            </w:r>
          </w:p>
        </w:tc>
        <w:tc>
          <w:tcPr>
            <w:tcW w:w="2098" w:type="dxa"/>
            <w:gridSpan w:val="2"/>
          </w:tcPr>
          <w:p w14:paraId="44E871BC" w14:textId="7B9F6AAA" w:rsidR="00FE484D" w:rsidRDefault="00FE484D" w:rsidP="00FE484D">
            <w:pPr>
              <w:jc w:val="center"/>
              <w:rPr>
                <w:rFonts w:ascii="SassoonPrimaryInfant" w:hAnsi="SassoonPrimaryInfant"/>
                <w:b/>
                <w:bCs/>
                <w:sz w:val="28"/>
                <w:szCs w:val="28"/>
              </w:rPr>
            </w:pPr>
            <w:proofErr w:type="spellStart"/>
            <w:r>
              <w:rPr>
                <w:rFonts w:ascii="SassoonPrimaryInfant" w:hAnsi="SassoonPrimaryInfant"/>
                <w:b/>
                <w:sz w:val="28"/>
                <w:szCs w:val="28"/>
              </w:rPr>
              <w:t>Aut</w:t>
            </w:r>
            <w:proofErr w:type="spellEnd"/>
            <w:r>
              <w:rPr>
                <w:rFonts w:ascii="SassoonPrimaryInfant" w:hAnsi="SassoonPrimaryInfant"/>
                <w:b/>
                <w:sz w:val="28"/>
                <w:szCs w:val="28"/>
              </w:rPr>
              <w:t xml:space="preserve"> 1</w:t>
            </w:r>
          </w:p>
        </w:tc>
        <w:tc>
          <w:tcPr>
            <w:tcW w:w="1984" w:type="dxa"/>
          </w:tcPr>
          <w:p w14:paraId="144A5D23" w14:textId="2DCBE2EF" w:rsidR="00FE484D" w:rsidRDefault="00FE484D" w:rsidP="00FE484D">
            <w:pPr>
              <w:jc w:val="center"/>
              <w:rPr>
                <w:rFonts w:ascii="SassoonPrimaryInfant" w:hAnsi="SassoonPrimaryInfant"/>
                <w:b/>
                <w:bCs/>
                <w:sz w:val="28"/>
                <w:szCs w:val="28"/>
              </w:rPr>
            </w:pPr>
            <w:proofErr w:type="spellStart"/>
            <w:r>
              <w:rPr>
                <w:rFonts w:ascii="SassoonPrimaryInfant" w:hAnsi="SassoonPrimaryInfant"/>
                <w:b/>
                <w:sz w:val="28"/>
                <w:szCs w:val="28"/>
              </w:rPr>
              <w:t>Aut</w:t>
            </w:r>
            <w:proofErr w:type="spellEnd"/>
            <w:r>
              <w:rPr>
                <w:rFonts w:ascii="SassoonPrimaryInfant" w:hAnsi="SassoonPrimaryInfant"/>
                <w:b/>
                <w:sz w:val="28"/>
                <w:szCs w:val="28"/>
              </w:rPr>
              <w:t xml:space="preserve"> 2</w:t>
            </w:r>
          </w:p>
        </w:tc>
        <w:tc>
          <w:tcPr>
            <w:tcW w:w="1985" w:type="dxa"/>
          </w:tcPr>
          <w:p w14:paraId="738610EB" w14:textId="01CDC950" w:rsidR="00FE484D" w:rsidRDefault="00FE484D" w:rsidP="00FE484D">
            <w:pPr>
              <w:jc w:val="center"/>
              <w:rPr>
                <w:rFonts w:ascii="SassoonPrimaryInfant" w:hAnsi="SassoonPrimaryInfant"/>
                <w:b/>
                <w:bCs/>
                <w:sz w:val="28"/>
                <w:szCs w:val="28"/>
              </w:rPr>
            </w:pPr>
            <w:r>
              <w:rPr>
                <w:rFonts w:ascii="SassoonPrimaryInfant" w:hAnsi="SassoonPrimaryInfant"/>
                <w:b/>
                <w:sz w:val="28"/>
                <w:szCs w:val="28"/>
              </w:rPr>
              <w:t>Spr 1</w:t>
            </w:r>
          </w:p>
        </w:tc>
        <w:tc>
          <w:tcPr>
            <w:tcW w:w="1985" w:type="dxa"/>
            <w:gridSpan w:val="2"/>
          </w:tcPr>
          <w:p w14:paraId="637805D2" w14:textId="4EB0B769" w:rsidR="00FE484D" w:rsidRDefault="00FE484D" w:rsidP="00FE484D">
            <w:pPr>
              <w:jc w:val="center"/>
              <w:rPr>
                <w:rFonts w:ascii="SassoonPrimaryInfant" w:hAnsi="SassoonPrimaryInfant"/>
                <w:b/>
                <w:bCs/>
                <w:sz w:val="28"/>
                <w:szCs w:val="28"/>
              </w:rPr>
            </w:pPr>
            <w:r>
              <w:rPr>
                <w:rFonts w:ascii="SassoonPrimaryInfant" w:hAnsi="SassoonPrimaryInfant"/>
                <w:b/>
                <w:sz w:val="28"/>
                <w:szCs w:val="28"/>
              </w:rPr>
              <w:t>Spr 2</w:t>
            </w:r>
          </w:p>
        </w:tc>
        <w:tc>
          <w:tcPr>
            <w:tcW w:w="1947" w:type="dxa"/>
          </w:tcPr>
          <w:p w14:paraId="463F29E8" w14:textId="6C791D92" w:rsidR="00FE484D" w:rsidRDefault="00FE484D" w:rsidP="00FE484D">
            <w:pPr>
              <w:jc w:val="center"/>
              <w:rPr>
                <w:rFonts w:ascii="SassoonPrimaryInfant" w:hAnsi="SassoonPrimaryInfant"/>
                <w:b/>
                <w:bCs/>
                <w:sz w:val="28"/>
                <w:szCs w:val="28"/>
              </w:rPr>
            </w:pPr>
            <w:r>
              <w:rPr>
                <w:rFonts w:ascii="SassoonPrimaryInfant" w:hAnsi="SassoonPrimaryInfant"/>
                <w:b/>
                <w:sz w:val="28"/>
                <w:szCs w:val="28"/>
              </w:rPr>
              <w:t xml:space="preserve">Sum 1 </w:t>
            </w:r>
          </w:p>
        </w:tc>
        <w:tc>
          <w:tcPr>
            <w:tcW w:w="2100" w:type="dxa"/>
            <w:gridSpan w:val="2"/>
          </w:tcPr>
          <w:p w14:paraId="3B7B4B86" w14:textId="7D70667E" w:rsidR="00FE484D" w:rsidRPr="009F74BF" w:rsidRDefault="00FE484D" w:rsidP="00FE484D">
            <w:pPr>
              <w:jc w:val="center"/>
              <w:rPr>
                <w:rFonts w:ascii="SassoonPrimaryInfant" w:hAnsi="SassoonPrimaryInfant"/>
                <w:b/>
                <w:bCs/>
                <w:sz w:val="28"/>
                <w:szCs w:val="28"/>
              </w:rPr>
            </w:pPr>
            <w:r w:rsidRPr="009F74BF">
              <w:rPr>
                <w:rFonts w:ascii="SassoonPrimaryInfant" w:hAnsi="SassoonPrimaryInfant"/>
                <w:b/>
                <w:bCs/>
                <w:sz w:val="28"/>
                <w:szCs w:val="28"/>
              </w:rPr>
              <w:t>Sum 2</w:t>
            </w:r>
          </w:p>
        </w:tc>
      </w:tr>
      <w:tr w:rsidR="00FE484D" w14:paraId="25BB0C39" w14:textId="77777777" w:rsidTr="001F00B9">
        <w:trPr>
          <w:trHeight w:val="841"/>
        </w:trPr>
        <w:tc>
          <w:tcPr>
            <w:tcW w:w="2149" w:type="dxa"/>
          </w:tcPr>
          <w:p w14:paraId="76331485" w14:textId="77777777" w:rsidR="00FE484D" w:rsidRDefault="00FE484D" w:rsidP="00FE484D">
            <w:pPr>
              <w:jc w:val="center"/>
              <w:rPr>
                <w:rFonts w:ascii="SassoonPrimaryInfant" w:hAnsi="SassoonPrimaryInfant"/>
                <w:b/>
                <w:sz w:val="28"/>
                <w:szCs w:val="28"/>
              </w:rPr>
            </w:pPr>
            <w:r>
              <w:rPr>
                <w:rFonts w:ascii="SassoonPrimaryInfant" w:hAnsi="SassoonPrimaryInfant"/>
                <w:b/>
                <w:sz w:val="28"/>
                <w:szCs w:val="28"/>
              </w:rPr>
              <w:lastRenderedPageBreak/>
              <w:t>Fiction/non-fiction</w:t>
            </w:r>
          </w:p>
        </w:tc>
        <w:tc>
          <w:tcPr>
            <w:tcW w:w="2041" w:type="dxa"/>
          </w:tcPr>
          <w:p w14:paraId="6D0C3ECB" w14:textId="77777777" w:rsidR="00FE484D" w:rsidRPr="00860D33" w:rsidRDefault="00FE484D" w:rsidP="00FE484D">
            <w:pPr>
              <w:jc w:val="center"/>
              <w:rPr>
                <w:rFonts w:ascii="SassoonPrimaryInfant" w:hAnsi="SassoonPrimaryInfant"/>
                <w:sz w:val="20"/>
                <w:szCs w:val="20"/>
              </w:rPr>
            </w:pPr>
            <w:r w:rsidRPr="00860D33">
              <w:rPr>
                <w:rFonts w:ascii="SassoonPrimaryInfant" w:hAnsi="SassoonPrimaryInfant"/>
                <w:sz w:val="20"/>
                <w:szCs w:val="20"/>
              </w:rPr>
              <w:t xml:space="preserve">Jess French </w:t>
            </w:r>
          </w:p>
          <w:p w14:paraId="09D1EDE8" w14:textId="77777777" w:rsidR="00FE484D" w:rsidRDefault="00FE484D" w:rsidP="00FE484D">
            <w:pPr>
              <w:jc w:val="center"/>
              <w:rPr>
                <w:rFonts w:ascii="SassoonPrimaryInfant" w:hAnsi="SassoonPrimaryInfant"/>
                <w:b/>
                <w:bCs/>
                <w:sz w:val="20"/>
                <w:szCs w:val="20"/>
              </w:rPr>
            </w:pPr>
            <w:r>
              <w:rPr>
                <w:rFonts w:ascii="SassoonPrimaryInfant" w:hAnsi="SassoonPrimaryInfant"/>
                <w:b/>
                <w:bCs/>
                <w:sz w:val="20"/>
                <w:szCs w:val="20"/>
              </w:rPr>
              <w:t>The Book of Brilliant Bugs</w:t>
            </w:r>
          </w:p>
          <w:p w14:paraId="55A09002" w14:textId="77777777" w:rsidR="00FE484D" w:rsidRDefault="00FE484D" w:rsidP="00FE484D">
            <w:pPr>
              <w:jc w:val="center"/>
              <w:rPr>
                <w:rFonts w:ascii="SassoonPrimaryInfant" w:hAnsi="SassoonPrimaryInfant"/>
                <w:b/>
                <w:bCs/>
                <w:sz w:val="20"/>
                <w:szCs w:val="20"/>
              </w:rPr>
            </w:pPr>
            <w:r>
              <w:rPr>
                <w:rFonts w:ascii="SassoonPrimaryInfant" w:hAnsi="SassoonPrimaryInfant"/>
                <w:b/>
                <w:bCs/>
                <w:noProof/>
                <w:sz w:val="20"/>
                <w:szCs w:val="20"/>
                <w:lang w:eastAsia="en-GB"/>
              </w:rPr>
              <w:drawing>
                <wp:inline distT="0" distB="0" distL="0" distR="0" wp14:anchorId="7C1949A5" wp14:editId="712B2A16">
                  <wp:extent cx="1066765" cy="1295400"/>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EB0A761.tmp"/>
                          <pic:cNvPicPr/>
                        </pic:nvPicPr>
                        <pic:blipFill>
                          <a:blip r:embed="rId73">
                            <a:extLst>
                              <a:ext uri="{28A0092B-C50C-407E-A947-70E740481C1C}">
                                <a14:useLocalDpi xmlns:a14="http://schemas.microsoft.com/office/drawing/2010/main" val="0"/>
                              </a:ext>
                            </a:extLst>
                          </a:blip>
                          <a:stretch>
                            <a:fillRect/>
                          </a:stretch>
                        </pic:blipFill>
                        <pic:spPr>
                          <a:xfrm>
                            <a:off x="0" y="0"/>
                            <a:ext cx="1069660" cy="1298915"/>
                          </a:xfrm>
                          <a:prstGeom prst="rect">
                            <a:avLst/>
                          </a:prstGeom>
                        </pic:spPr>
                      </pic:pic>
                    </a:graphicData>
                  </a:graphic>
                </wp:inline>
              </w:drawing>
            </w:r>
          </w:p>
          <w:p w14:paraId="0BC17572" w14:textId="77777777" w:rsidR="00FE484D" w:rsidRDefault="00FE484D" w:rsidP="00FE484D">
            <w:pPr>
              <w:jc w:val="center"/>
              <w:rPr>
                <w:rFonts w:ascii="SassoonPrimaryInfant" w:hAnsi="SassoonPrimaryInfant"/>
                <w:b/>
                <w:bCs/>
                <w:sz w:val="20"/>
                <w:szCs w:val="20"/>
              </w:rPr>
            </w:pPr>
          </w:p>
          <w:p w14:paraId="17C34C4A" w14:textId="77777777" w:rsidR="00FE484D" w:rsidRDefault="00FE484D" w:rsidP="00FE484D">
            <w:pPr>
              <w:jc w:val="center"/>
              <w:rPr>
                <w:rFonts w:ascii="SassoonPrimaryInfant" w:hAnsi="SassoonPrimaryInfant"/>
                <w:b/>
                <w:bCs/>
                <w:sz w:val="20"/>
                <w:szCs w:val="20"/>
              </w:rPr>
            </w:pPr>
            <w:r w:rsidRPr="0BE78340">
              <w:rPr>
                <w:rFonts w:ascii="SassoonPrimaryInfant" w:hAnsi="SassoonPrimaryInfant"/>
                <w:b/>
                <w:bCs/>
                <w:sz w:val="20"/>
                <w:szCs w:val="20"/>
              </w:rPr>
              <w:t>Literary form:</w:t>
            </w:r>
          </w:p>
          <w:p w14:paraId="3A527D5D" w14:textId="77777777" w:rsidR="00FE484D" w:rsidRPr="00860D33" w:rsidRDefault="00FE484D" w:rsidP="00FE484D">
            <w:pPr>
              <w:jc w:val="center"/>
              <w:rPr>
                <w:rFonts w:ascii="SassoonPrimaryInfant" w:hAnsi="SassoonPrimaryInfant"/>
                <w:sz w:val="20"/>
                <w:szCs w:val="20"/>
              </w:rPr>
            </w:pPr>
            <w:r w:rsidRPr="00860D33">
              <w:rPr>
                <w:rFonts w:ascii="SassoonPrimaryInfant" w:hAnsi="SassoonPrimaryInfant"/>
                <w:sz w:val="20"/>
                <w:szCs w:val="20"/>
              </w:rPr>
              <w:t>Non-fiction</w:t>
            </w:r>
          </w:p>
          <w:p w14:paraId="09A02165" w14:textId="77777777" w:rsidR="00FE484D" w:rsidRDefault="00FE484D" w:rsidP="00FE484D">
            <w:pPr>
              <w:jc w:val="center"/>
              <w:rPr>
                <w:rFonts w:ascii="SassoonPrimaryInfant" w:hAnsi="SassoonPrimaryInfant"/>
                <w:b/>
                <w:bCs/>
                <w:sz w:val="20"/>
                <w:szCs w:val="20"/>
              </w:rPr>
            </w:pPr>
          </w:p>
          <w:p w14:paraId="75A31A96" w14:textId="5F2DD38A" w:rsidR="00FE484D" w:rsidRDefault="00FE484D" w:rsidP="00FE484D">
            <w:pPr>
              <w:jc w:val="center"/>
              <w:rPr>
                <w:rFonts w:ascii="SassoonPrimaryInfant" w:hAnsi="SassoonPrimaryInfant"/>
                <w:sz w:val="20"/>
                <w:szCs w:val="20"/>
              </w:rPr>
            </w:pPr>
            <w:r w:rsidRPr="549711C9">
              <w:rPr>
                <w:rFonts w:ascii="SassoonPrimaryInfant" w:hAnsi="SassoonPrimaryInfant"/>
                <w:b/>
                <w:bCs/>
                <w:sz w:val="20"/>
                <w:szCs w:val="20"/>
              </w:rPr>
              <w:t xml:space="preserve">Reason for selection: </w:t>
            </w:r>
            <w:r w:rsidRPr="00860D33">
              <w:rPr>
                <w:rFonts w:ascii="SassoonPrimaryInfant" w:hAnsi="SassoonPrimaryInfant"/>
                <w:sz w:val="20"/>
                <w:szCs w:val="20"/>
              </w:rPr>
              <w:t>Science link.</w:t>
            </w:r>
          </w:p>
          <w:p w14:paraId="3453E6F3" w14:textId="77777777" w:rsidR="00FE484D" w:rsidRDefault="00FE484D" w:rsidP="00FE484D">
            <w:pPr>
              <w:jc w:val="center"/>
              <w:rPr>
                <w:rFonts w:ascii="SassoonPrimaryInfant" w:hAnsi="SassoonPrimaryInfant"/>
                <w:sz w:val="20"/>
                <w:szCs w:val="20"/>
              </w:rPr>
            </w:pPr>
          </w:p>
          <w:p w14:paraId="664BA68F" w14:textId="77777777" w:rsidR="00FE484D" w:rsidRDefault="00FE484D" w:rsidP="00FE484D">
            <w:pPr>
              <w:jc w:val="center"/>
              <w:rPr>
                <w:rFonts w:ascii="SassoonPrimaryInfant" w:hAnsi="SassoonPrimaryInfant"/>
                <w:sz w:val="20"/>
                <w:szCs w:val="20"/>
              </w:rPr>
            </w:pPr>
          </w:p>
          <w:p w14:paraId="2728C6FD" w14:textId="1CAD02DF" w:rsidR="00FE484D" w:rsidRDefault="00FE484D" w:rsidP="00FE484D">
            <w:pPr>
              <w:jc w:val="center"/>
              <w:rPr>
                <w:rFonts w:ascii="SassoonPrimaryInfant" w:hAnsi="SassoonPrimaryInfant"/>
                <w:sz w:val="20"/>
                <w:szCs w:val="20"/>
              </w:rPr>
            </w:pPr>
            <w:r>
              <w:rPr>
                <w:rFonts w:ascii="SassoonPrimaryInfant" w:hAnsi="SassoonPrimaryInfant"/>
                <w:sz w:val="20"/>
                <w:szCs w:val="20"/>
              </w:rPr>
              <w:t>Dianna Hutts Aston</w:t>
            </w:r>
          </w:p>
          <w:p w14:paraId="65435E9F" w14:textId="4578C736" w:rsidR="00FE484D" w:rsidRPr="00535713" w:rsidRDefault="00FE484D" w:rsidP="00FE484D">
            <w:pPr>
              <w:jc w:val="center"/>
              <w:rPr>
                <w:rFonts w:ascii="SassoonPrimaryInfant" w:hAnsi="SassoonPrimaryInfant"/>
                <w:b/>
                <w:bCs/>
                <w:sz w:val="20"/>
                <w:szCs w:val="20"/>
              </w:rPr>
            </w:pPr>
            <w:r>
              <w:rPr>
                <w:rFonts w:ascii="SassoonPrimaryInfant" w:hAnsi="SassoonPrimaryInfant"/>
                <w:b/>
                <w:bCs/>
                <w:sz w:val="20"/>
                <w:szCs w:val="20"/>
              </w:rPr>
              <w:t>A rock is lively</w:t>
            </w:r>
          </w:p>
          <w:p w14:paraId="09700BEA" w14:textId="08E1AC33" w:rsidR="00FE484D" w:rsidRDefault="00FE484D" w:rsidP="00FE484D">
            <w:pPr>
              <w:jc w:val="center"/>
              <w:rPr>
                <w:rFonts w:ascii="SassoonPrimaryInfant" w:hAnsi="SassoonPrimaryInfant"/>
                <w:b/>
                <w:bCs/>
                <w:sz w:val="20"/>
                <w:szCs w:val="20"/>
              </w:rPr>
            </w:pPr>
            <w:r w:rsidRPr="00054FCD">
              <w:rPr>
                <w:rFonts w:ascii="SassoonPrimaryInfant" w:hAnsi="SassoonPrimaryInfant"/>
                <w:noProof/>
                <w:sz w:val="20"/>
                <w:szCs w:val="20"/>
              </w:rPr>
              <w:drawing>
                <wp:inline distT="0" distB="0" distL="0" distR="0" wp14:anchorId="640D8148" wp14:editId="752596A6">
                  <wp:extent cx="1158875" cy="1423670"/>
                  <wp:effectExtent l="0" t="0" r="3175" b="5080"/>
                  <wp:docPr id="272622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22582" name=""/>
                          <pic:cNvPicPr/>
                        </pic:nvPicPr>
                        <pic:blipFill>
                          <a:blip r:embed="rId74"/>
                          <a:stretch>
                            <a:fillRect/>
                          </a:stretch>
                        </pic:blipFill>
                        <pic:spPr>
                          <a:xfrm>
                            <a:off x="0" y="0"/>
                            <a:ext cx="1158875" cy="1423670"/>
                          </a:xfrm>
                          <a:prstGeom prst="rect">
                            <a:avLst/>
                          </a:prstGeom>
                        </pic:spPr>
                      </pic:pic>
                    </a:graphicData>
                  </a:graphic>
                </wp:inline>
              </w:drawing>
            </w:r>
            <w:r w:rsidRPr="00054FCD">
              <w:rPr>
                <w:rFonts w:ascii="SassoonPrimaryInfant" w:hAnsi="SassoonPrimaryInfant"/>
                <w:sz w:val="20"/>
                <w:szCs w:val="20"/>
              </w:rPr>
              <w:t xml:space="preserve"> </w:t>
            </w:r>
          </w:p>
          <w:p w14:paraId="409B500A" w14:textId="77777777" w:rsidR="00FE484D" w:rsidRDefault="00FE484D" w:rsidP="00FE484D">
            <w:pPr>
              <w:jc w:val="center"/>
              <w:rPr>
                <w:rFonts w:ascii="SassoonPrimaryInfant" w:hAnsi="SassoonPrimaryInfant"/>
                <w:b/>
                <w:bCs/>
                <w:sz w:val="20"/>
                <w:szCs w:val="20"/>
              </w:rPr>
            </w:pPr>
          </w:p>
          <w:p w14:paraId="59087D8A" w14:textId="34AF3544" w:rsidR="00FE484D" w:rsidRDefault="00FE484D" w:rsidP="00FE484D">
            <w:pPr>
              <w:jc w:val="center"/>
              <w:rPr>
                <w:rFonts w:ascii="SassoonPrimaryInfant" w:hAnsi="SassoonPrimaryInfant"/>
                <w:b/>
                <w:bCs/>
                <w:sz w:val="20"/>
                <w:szCs w:val="20"/>
              </w:rPr>
            </w:pPr>
            <w:r w:rsidRPr="0BE78340">
              <w:rPr>
                <w:rFonts w:ascii="SassoonPrimaryInfant" w:hAnsi="SassoonPrimaryInfant"/>
                <w:b/>
                <w:bCs/>
                <w:sz w:val="20"/>
                <w:szCs w:val="20"/>
              </w:rPr>
              <w:t>Literary form:</w:t>
            </w:r>
          </w:p>
          <w:p w14:paraId="35C50428" w14:textId="77777777" w:rsidR="00FE484D" w:rsidRPr="00860D33" w:rsidRDefault="00FE484D" w:rsidP="00FE484D">
            <w:pPr>
              <w:jc w:val="center"/>
              <w:rPr>
                <w:rFonts w:ascii="SassoonPrimaryInfant" w:hAnsi="SassoonPrimaryInfant"/>
                <w:sz w:val="20"/>
                <w:szCs w:val="20"/>
              </w:rPr>
            </w:pPr>
            <w:r w:rsidRPr="00860D33">
              <w:rPr>
                <w:rFonts w:ascii="SassoonPrimaryInfant" w:hAnsi="SassoonPrimaryInfant"/>
                <w:sz w:val="20"/>
                <w:szCs w:val="20"/>
              </w:rPr>
              <w:t>Non-fiction</w:t>
            </w:r>
          </w:p>
          <w:p w14:paraId="623D3105" w14:textId="77777777" w:rsidR="00FE484D" w:rsidRDefault="00FE484D" w:rsidP="00FE484D">
            <w:pPr>
              <w:jc w:val="center"/>
              <w:rPr>
                <w:rFonts w:ascii="SassoonPrimaryInfant" w:hAnsi="SassoonPrimaryInfant"/>
                <w:b/>
                <w:bCs/>
                <w:sz w:val="20"/>
                <w:szCs w:val="20"/>
              </w:rPr>
            </w:pPr>
          </w:p>
          <w:p w14:paraId="05542281" w14:textId="4364C4E8" w:rsidR="00FE484D" w:rsidRPr="00A96389" w:rsidRDefault="00FE484D" w:rsidP="00FE484D">
            <w:pPr>
              <w:jc w:val="center"/>
              <w:rPr>
                <w:rFonts w:ascii="SassoonPrimaryInfant" w:hAnsi="SassoonPrimaryInfant"/>
                <w:sz w:val="20"/>
                <w:szCs w:val="20"/>
              </w:rPr>
            </w:pPr>
            <w:r w:rsidRPr="549711C9">
              <w:rPr>
                <w:rFonts w:ascii="SassoonPrimaryInfant" w:hAnsi="SassoonPrimaryInfant"/>
                <w:b/>
                <w:bCs/>
                <w:sz w:val="20"/>
                <w:szCs w:val="20"/>
              </w:rPr>
              <w:lastRenderedPageBreak/>
              <w:t xml:space="preserve">Reason for selection: </w:t>
            </w:r>
            <w:r w:rsidRPr="00860D33">
              <w:rPr>
                <w:rFonts w:ascii="SassoonPrimaryInfant" w:hAnsi="SassoonPrimaryInfant"/>
                <w:sz w:val="20"/>
                <w:szCs w:val="20"/>
              </w:rPr>
              <w:t>Science link</w:t>
            </w:r>
            <w:r>
              <w:rPr>
                <w:rFonts w:ascii="SassoonPrimaryInfant" w:hAnsi="SassoonPrimaryInfant"/>
                <w:sz w:val="20"/>
                <w:szCs w:val="20"/>
              </w:rPr>
              <w:t xml:space="preserve"> and link to Stone Age Boy writing stimulus text and Stone Age in History.</w:t>
            </w:r>
          </w:p>
        </w:tc>
        <w:tc>
          <w:tcPr>
            <w:tcW w:w="2041" w:type="dxa"/>
            <w:gridSpan w:val="2"/>
          </w:tcPr>
          <w:p w14:paraId="03709F3C" w14:textId="77777777" w:rsidR="00FE484D" w:rsidRDefault="00FE484D" w:rsidP="00FE484D">
            <w:pPr>
              <w:spacing w:line="259" w:lineRule="auto"/>
              <w:jc w:val="center"/>
              <w:rPr>
                <w:rFonts w:ascii="Calibri" w:eastAsia="Calibri" w:hAnsi="Calibri" w:cs="Calibri"/>
              </w:rPr>
            </w:pPr>
            <w:r w:rsidRPr="2968222B">
              <w:rPr>
                <w:rFonts w:ascii="Calibri" w:eastAsia="Calibri" w:hAnsi="Calibri" w:cs="Calibri"/>
                <w:color w:val="000000" w:themeColor="text1"/>
              </w:rPr>
              <w:lastRenderedPageBreak/>
              <w:t xml:space="preserve">Geraldine McCaughrean </w:t>
            </w:r>
          </w:p>
          <w:p w14:paraId="12996EF5" w14:textId="77777777" w:rsidR="00FE484D" w:rsidRDefault="00FE484D" w:rsidP="00FE484D">
            <w:pPr>
              <w:spacing w:line="259" w:lineRule="auto"/>
              <w:jc w:val="center"/>
              <w:rPr>
                <w:rFonts w:ascii="Calibri" w:eastAsia="Calibri" w:hAnsi="Calibri" w:cs="Calibri"/>
              </w:rPr>
            </w:pPr>
            <w:r w:rsidRPr="2968222B">
              <w:rPr>
                <w:rFonts w:ascii="Calibri" w:eastAsia="Calibri" w:hAnsi="Calibri" w:cs="Calibri"/>
                <w:b/>
                <w:bCs/>
                <w:color w:val="000000" w:themeColor="text1"/>
              </w:rPr>
              <w:t>The Orchard book of Greek myths</w:t>
            </w:r>
          </w:p>
          <w:p w14:paraId="23425C49" w14:textId="77777777" w:rsidR="00FE484D" w:rsidRDefault="00FE484D" w:rsidP="00FE484D">
            <w:pPr>
              <w:spacing w:line="259" w:lineRule="auto"/>
              <w:jc w:val="center"/>
            </w:pPr>
            <w:r>
              <w:rPr>
                <w:noProof/>
              </w:rPr>
              <w:drawing>
                <wp:inline distT="0" distB="0" distL="0" distR="0" wp14:anchorId="00077375" wp14:editId="38E4F831">
                  <wp:extent cx="1114425" cy="1219200"/>
                  <wp:effectExtent l="0" t="0" r="0" b="0"/>
                  <wp:docPr id="353398231" name="Picture 353398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1114425" cy="1219200"/>
                          </a:xfrm>
                          <a:prstGeom prst="rect">
                            <a:avLst/>
                          </a:prstGeom>
                        </pic:spPr>
                      </pic:pic>
                    </a:graphicData>
                  </a:graphic>
                </wp:inline>
              </w:drawing>
            </w:r>
          </w:p>
          <w:p w14:paraId="43DB2799" w14:textId="77777777" w:rsidR="00FE484D" w:rsidRDefault="00FE484D" w:rsidP="00FE484D">
            <w:pPr>
              <w:jc w:val="center"/>
              <w:rPr>
                <w:rFonts w:ascii="SassoonPrimaryInfant" w:hAnsi="SassoonPrimaryInfant"/>
                <w:b/>
                <w:bCs/>
                <w:sz w:val="20"/>
                <w:szCs w:val="20"/>
              </w:rPr>
            </w:pPr>
            <w:r w:rsidRPr="2968222B">
              <w:rPr>
                <w:rFonts w:ascii="SassoonPrimaryInfant" w:hAnsi="SassoonPrimaryInfant"/>
                <w:b/>
                <w:bCs/>
                <w:sz w:val="20"/>
                <w:szCs w:val="20"/>
              </w:rPr>
              <w:t xml:space="preserve">Literary form: </w:t>
            </w:r>
            <w:r w:rsidRPr="2968222B">
              <w:rPr>
                <w:rFonts w:ascii="SassoonPrimaryInfant" w:hAnsi="SassoonPrimaryInfant"/>
                <w:sz w:val="20"/>
                <w:szCs w:val="20"/>
              </w:rPr>
              <w:t>myths and legends</w:t>
            </w:r>
          </w:p>
          <w:p w14:paraId="498AF292" w14:textId="77777777" w:rsidR="00FE484D" w:rsidRDefault="00FE484D" w:rsidP="00FE484D">
            <w:pPr>
              <w:jc w:val="center"/>
              <w:rPr>
                <w:rFonts w:ascii="SassoonPrimaryInfant" w:hAnsi="SassoonPrimaryInfant"/>
                <w:b/>
                <w:bCs/>
                <w:sz w:val="20"/>
                <w:szCs w:val="20"/>
              </w:rPr>
            </w:pPr>
          </w:p>
          <w:p w14:paraId="7288AAA5" w14:textId="77777777" w:rsidR="00FE484D" w:rsidRDefault="00FE484D" w:rsidP="00FE484D">
            <w:pPr>
              <w:spacing w:line="259" w:lineRule="auto"/>
              <w:jc w:val="center"/>
              <w:rPr>
                <w:rFonts w:ascii="SassoonPrimaryInfant" w:hAnsi="SassoonPrimaryInfant"/>
                <w:sz w:val="20"/>
                <w:szCs w:val="20"/>
              </w:rPr>
            </w:pPr>
            <w:r w:rsidRPr="2968222B">
              <w:rPr>
                <w:rFonts w:ascii="SassoonPrimaryInfant" w:hAnsi="SassoonPrimaryInfant"/>
                <w:b/>
                <w:bCs/>
                <w:sz w:val="20"/>
                <w:szCs w:val="20"/>
              </w:rPr>
              <w:t xml:space="preserve">Reason for selection: </w:t>
            </w:r>
            <w:r w:rsidRPr="2968222B">
              <w:rPr>
                <w:rFonts w:ascii="SassoonPrimaryInfant" w:hAnsi="SassoonPrimaryInfant"/>
                <w:sz w:val="20"/>
                <w:szCs w:val="20"/>
              </w:rPr>
              <w:t>myths and legends.</w:t>
            </w:r>
          </w:p>
          <w:p w14:paraId="589A95B2" w14:textId="77777777" w:rsidR="00FE484D" w:rsidRDefault="00FE484D" w:rsidP="00FE484D">
            <w:pPr>
              <w:spacing w:line="259" w:lineRule="auto"/>
              <w:jc w:val="center"/>
              <w:rPr>
                <w:rFonts w:ascii="SassoonPrimaryInfant" w:hAnsi="SassoonPrimaryInfant"/>
                <w:sz w:val="20"/>
                <w:szCs w:val="20"/>
              </w:rPr>
            </w:pPr>
          </w:p>
          <w:p w14:paraId="32557652" w14:textId="62FFEB04" w:rsidR="00FE484D" w:rsidRDefault="00FE484D" w:rsidP="00FE484D">
            <w:pPr>
              <w:spacing w:line="259" w:lineRule="auto"/>
              <w:jc w:val="center"/>
              <w:rPr>
                <w:rFonts w:ascii="SassoonPrimaryInfant" w:eastAsia="SassoonPrimaryInfant" w:hAnsi="SassoonPrimaryInfant" w:cs="SassoonPrimaryInfant"/>
                <w:b/>
                <w:bCs/>
                <w:color w:val="000000" w:themeColor="text1"/>
                <w:sz w:val="20"/>
                <w:szCs w:val="20"/>
              </w:rPr>
            </w:pPr>
            <w:r>
              <w:rPr>
                <w:rFonts w:ascii="SassoonPrimaryInfant" w:hAnsi="SassoonPrimaryInfant"/>
                <w:sz w:val="20"/>
                <w:szCs w:val="20"/>
              </w:rPr>
              <w:t xml:space="preserve">Swap this to Summer 1 next year and replace with </w:t>
            </w:r>
            <w:proofErr w:type="gramStart"/>
            <w:r>
              <w:rPr>
                <w:rFonts w:ascii="SassoonPrimaryInfant" w:hAnsi="SassoonPrimaryInfant"/>
                <w:sz w:val="20"/>
                <w:szCs w:val="20"/>
              </w:rPr>
              <w:t>The</w:t>
            </w:r>
            <w:proofErr w:type="gramEnd"/>
            <w:r>
              <w:rPr>
                <w:rFonts w:ascii="SassoonPrimaryInfant" w:hAnsi="SassoonPrimaryInfant"/>
                <w:sz w:val="20"/>
                <w:szCs w:val="20"/>
              </w:rPr>
              <w:t xml:space="preserve"> boy who grew dragons</w:t>
            </w:r>
          </w:p>
          <w:p w14:paraId="3A0FF5F2" w14:textId="7393A1CE" w:rsidR="00FE484D" w:rsidRDefault="00FE484D" w:rsidP="00FE484D">
            <w:pPr>
              <w:jc w:val="center"/>
            </w:pPr>
          </w:p>
        </w:tc>
        <w:tc>
          <w:tcPr>
            <w:tcW w:w="1985" w:type="dxa"/>
          </w:tcPr>
          <w:p w14:paraId="158C78EF" w14:textId="77777777" w:rsidR="00FE484D" w:rsidRPr="00207E67" w:rsidRDefault="00FE484D" w:rsidP="00FE484D">
            <w:pPr>
              <w:jc w:val="center"/>
            </w:pPr>
            <w:r w:rsidRPr="00207E67">
              <w:t xml:space="preserve">Ted Hughes </w:t>
            </w:r>
          </w:p>
          <w:p w14:paraId="534D10CB" w14:textId="52EF38F5" w:rsidR="00FE484D" w:rsidRDefault="00FE484D" w:rsidP="00FE484D">
            <w:pPr>
              <w:jc w:val="center"/>
              <w:rPr>
                <w:b/>
                <w:bCs/>
              </w:rPr>
            </w:pPr>
            <w:r>
              <w:rPr>
                <w:b/>
                <w:bCs/>
              </w:rPr>
              <w:t xml:space="preserve">Iron </w:t>
            </w:r>
            <w:r w:rsidRPr="2C1903D6">
              <w:rPr>
                <w:b/>
                <w:bCs/>
              </w:rPr>
              <w:t xml:space="preserve">Man </w:t>
            </w:r>
          </w:p>
          <w:p w14:paraId="71931D1C" w14:textId="77777777" w:rsidR="00FE484D" w:rsidRDefault="00FE484D" w:rsidP="00FE484D">
            <w:pPr>
              <w:jc w:val="center"/>
              <w:rPr>
                <w:noProof/>
              </w:rPr>
            </w:pPr>
            <w:r>
              <w:rPr>
                <w:noProof/>
              </w:rPr>
              <w:drawing>
                <wp:inline distT="0" distB="0" distL="0" distR="0" wp14:anchorId="21067D34" wp14:editId="10FDF335">
                  <wp:extent cx="970838" cy="1562100"/>
                  <wp:effectExtent l="0" t="0" r="1270" b="0"/>
                  <wp:docPr id="295291358" name="Picture 29529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76" cstate="print">
                            <a:extLst>
                              <a:ext uri="{28A0092B-C50C-407E-A947-70E740481C1C}">
                                <a14:useLocalDpi xmlns:a14="http://schemas.microsoft.com/office/drawing/2010/main" val="0"/>
                              </a:ext>
                            </a:extLst>
                          </a:blip>
                          <a:stretch>
                            <a:fillRect/>
                          </a:stretch>
                        </pic:blipFill>
                        <pic:spPr>
                          <a:xfrm>
                            <a:off x="0" y="0"/>
                            <a:ext cx="970838" cy="1562100"/>
                          </a:xfrm>
                          <a:prstGeom prst="rect">
                            <a:avLst/>
                          </a:prstGeom>
                        </pic:spPr>
                      </pic:pic>
                    </a:graphicData>
                  </a:graphic>
                </wp:inline>
              </w:drawing>
            </w:r>
          </w:p>
          <w:p w14:paraId="697A8600" w14:textId="77777777" w:rsidR="00FE484D" w:rsidRDefault="00FE484D" w:rsidP="00FE484D">
            <w:pPr>
              <w:rPr>
                <w:noProof/>
              </w:rPr>
            </w:pPr>
          </w:p>
          <w:p w14:paraId="1C73AF54" w14:textId="139E3EB8" w:rsidR="00FE484D" w:rsidRDefault="00FE484D" w:rsidP="00FE484D">
            <w:pPr>
              <w:jc w:val="center"/>
              <w:rPr>
                <w:rFonts w:ascii="SassoonPrimaryInfant" w:hAnsi="SassoonPrimaryInfant"/>
                <w:b/>
                <w:bCs/>
                <w:sz w:val="20"/>
                <w:szCs w:val="20"/>
              </w:rPr>
            </w:pPr>
            <w:r w:rsidRPr="2968222B">
              <w:rPr>
                <w:rFonts w:ascii="SassoonPrimaryInfant" w:hAnsi="SassoonPrimaryInfant"/>
                <w:b/>
                <w:bCs/>
                <w:sz w:val="20"/>
                <w:szCs w:val="20"/>
              </w:rPr>
              <w:t xml:space="preserve">Literary form: </w:t>
            </w:r>
            <w:r>
              <w:rPr>
                <w:rFonts w:ascii="SassoonPrimaryInfant" w:hAnsi="SassoonPrimaryInfant"/>
                <w:sz w:val="20"/>
                <w:szCs w:val="20"/>
              </w:rPr>
              <w:t>fiction</w:t>
            </w:r>
          </w:p>
          <w:p w14:paraId="1D19F0A0" w14:textId="77777777" w:rsidR="00FE484D" w:rsidRDefault="00FE484D" w:rsidP="00FE484D">
            <w:pPr>
              <w:jc w:val="center"/>
              <w:rPr>
                <w:rFonts w:ascii="SassoonPrimaryInfant" w:hAnsi="SassoonPrimaryInfant"/>
                <w:b/>
                <w:bCs/>
                <w:sz w:val="20"/>
                <w:szCs w:val="20"/>
              </w:rPr>
            </w:pPr>
          </w:p>
          <w:p w14:paraId="0730EC11" w14:textId="3EABD29F" w:rsidR="00FE484D" w:rsidRDefault="00FE484D" w:rsidP="00FE484D">
            <w:pPr>
              <w:spacing w:line="259" w:lineRule="auto"/>
              <w:jc w:val="center"/>
              <w:rPr>
                <w:rFonts w:ascii="SassoonPrimaryInfant" w:eastAsia="SassoonPrimaryInfant" w:hAnsi="SassoonPrimaryInfant" w:cs="SassoonPrimaryInfant"/>
                <w:b/>
                <w:bCs/>
                <w:color w:val="000000" w:themeColor="text1"/>
                <w:sz w:val="20"/>
                <w:szCs w:val="20"/>
              </w:rPr>
            </w:pPr>
            <w:r w:rsidRPr="2968222B">
              <w:rPr>
                <w:rFonts w:ascii="SassoonPrimaryInfant" w:hAnsi="SassoonPrimaryInfant"/>
                <w:b/>
                <w:bCs/>
                <w:sz w:val="20"/>
                <w:szCs w:val="20"/>
              </w:rPr>
              <w:t xml:space="preserve">Reason for selection: </w:t>
            </w:r>
            <w:r>
              <w:rPr>
                <w:rFonts w:ascii="SassoonPrimaryInfant" w:hAnsi="SassoonPrimaryInfant"/>
                <w:sz w:val="20"/>
                <w:szCs w:val="20"/>
              </w:rPr>
              <w:t>Significant author.  Classic. Links to writing text.</w:t>
            </w:r>
          </w:p>
          <w:p w14:paraId="2E52B121" w14:textId="4E8A0C4B" w:rsidR="00FE484D" w:rsidRPr="001A7AB9" w:rsidRDefault="00FE484D" w:rsidP="00FE484D">
            <w:pPr>
              <w:jc w:val="center"/>
              <w:rPr>
                <w:rFonts w:ascii="SassoonPrimaryInfant" w:hAnsi="SassoonPrimaryInfant"/>
                <w:sz w:val="20"/>
                <w:szCs w:val="20"/>
              </w:rPr>
            </w:pPr>
          </w:p>
        </w:tc>
        <w:tc>
          <w:tcPr>
            <w:tcW w:w="1985" w:type="dxa"/>
            <w:gridSpan w:val="2"/>
          </w:tcPr>
          <w:p w14:paraId="10AF61DB" w14:textId="122F9CF7" w:rsidR="00FE484D" w:rsidRDefault="00FE484D" w:rsidP="00FE484D">
            <w:pPr>
              <w:jc w:val="center"/>
              <w:rPr>
                <w:rFonts w:ascii="SassoonPrimaryInfant" w:hAnsi="SassoonPrimaryInfant"/>
                <w:b/>
                <w:bCs/>
                <w:sz w:val="20"/>
                <w:szCs w:val="20"/>
              </w:rPr>
            </w:pPr>
            <w:r>
              <w:rPr>
                <w:rFonts w:ascii="SassoonPrimaryInfant" w:hAnsi="SassoonPrimaryInfant"/>
                <w:b/>
                <w:bCs/>
                <w:sz w:val="20"/>
                <w:szCs w:val="20"/>
              </w:rPr>
              <w:t>The Wild Robot</w:t>
            </w:r>
          </w:p>
          <w:p w14:paraId="7163345E" w14:textId="77777777" w:rsidR="00FE484D" w:rsidRDefault="00FE484D" w:rsidP="00FE484D">
            <w:pPr>
              <w:jc w:val="center"/>
              <w:rPr>
                <w:rFonts w:ascii="SassoonPrimaryInfant" w:hAnsi="SassoonPrimaryInfant"/>
                <w:b/>
                <w:bCs/>
                <w:sz w:val="20"/>
                <w:szCs w:val="20"/>
              </w:rPr>
            </w:pPr>
          </w:p>
          <w:p w14:paraId="35AFE0AE" w14:textId="77777777" w:rsidR="00FE484D" w:rsidRDefault="00FE484D" w:rsidP="00FE484D">
            <w:pPr>
              <w:jc w:val="center"/>
              <w:rPr>
                <w:rFonts w:ascii="SassoonPrimaryInfant" w:hAnsi="SassoonPrimaryInfant"/>
                <w:b/>
                <w:bCs/>
                <w:sz w:val="20"/>
                <w:szCs w:val="20"/>
              </w:rPr>
            </w:pPr>
            <w:r w:rsidRPr="00D516EC">
              <w:rPr>
                <w:rFonts w:ascii="SassoonPrimaryInfant" w:hAnsi="SassoonPrimaryInfant"/>
                <w:b/>
                <w:bCs/>
                <w:noProof/>
                <w:sz w:val="20"/>
                <w:szCs w:val="20"/>
              </w:rPr>
              <w:drawing>
                <wp:inline distT="0" distB="0" distL="0" distR="0" wp14:anchorId="2C32AA50" wp14:editId="2EBC76E3">
                  <wp:extent cx="1123315" cy="1609725"/>
                  <wp:effectExtent l="0" t="0" r="635" b="9525"/>
                  <wp:docPr id="1839618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618967" name=""/>
                          <pic:cNvPicPr/>
                        </pic:nvPicPr>
                        <pic:blipFill>
                          <a:blip r:embed="rId77"/>
                          <a:stretch>
                            <a:fillRect/>
                          </a:stretch>
                        </pic:blipFill>
                        <pic:spPr>
                          <a:xfrm>
                            <a:off x="0" y="0"/>
                            <a:ext cx="1123315" cy="1609725"/>
                          </a:xfrm>
                          <a:prstGeom prst="rect">
                            <a:avLst/>
                          </a:prstGeom>
                        </pic:spPr>
                      </pic:pic>
                    </a:graphicData>
                  </a:graphic>
                </wp:inline>
              </w:drawing>
            </w:r>
          </w:p>
          <w:p w14:paraId="60394D7C" w14:textId="77777777" w:rsidR="00FE484D" w:rsidRDefault="00FE484D" w:rsidP="00FE484D">
            <w:pPr>
              <w:rPr>
                <w:rFonts w:ascii="SassoonPrimaryInfant" w:hAnsi="SassoonPrimaryInfant"/>
                <w:b/>
                <w:bCs/>
                <w:sz w:val="20"/>
                <w:szCs w:val="20"/>
              </w:rPr>
            </w:pPr>
          </w:p>
          <w:p w14:paraId="115E85A3" w14:textId="77777777" w:rsidR="00FE484D" w:rsidRDefault="00FE484D" w:rsidP="00FE484D">
            <w:pPr>
              <w:jc w:val="center"/>
              <w:rPr>
                <w:rFonts w:ascii="SassoonPrimaryInfant" w:hAnsi="SassoonPrimaryInfant"/>
                <w:b/>
                <w:bCs/>
                <w:sz w:val="20"/>
                <w:szCs w:val="20"/>
              </w:rPr>
            </w:pPr>
            <w:r w:rsidRPr="2968222B">
              <w:rPr>
                <w:rFonts w:ascii="SassoonPrimaryInfant" w:hAnsi="SassoonPrimaryInfant"/>
                <w:b/>
                <w:bCs/>
                <w:sz w:val="20"/>
                <w:szCs w:val="20"/>
              </w:rPr>
              <w:t xml:space="preserve">Literary form: </w:t>
            </w:r>
            <w:r>
              <w:rPr>
                <w:rFonts w:ascii="SassoonPrimaryInfant" w:hAnsi="SassoonPrimaryInfant"/>
                <w:sz w:val="20"/>
                <w:szCs w:val="20"/>
              </w:rPr>
              <w:t>fiction</w:t>
            </w:r>
          </w:p>
          <w:p w14:paraId="72396DCB" w14:textId="77777777" w:rsidR="00FE484D" w:rsidRDefault="00FE484D" w:rsidP="00FE484D">
            <w:pPr>
              <w:jc w:val="center"/>
              <w:rPr>
                <w:rFonts w:ascii="SassoonPrimaryInfant" w:hAnsi="SassoonPrimaryInfant"/>
                <w:b/>
                <w:bCs/>
                <w:sz w:val="20"/>
                <w:szCs w:val="20"/>
              </w:rPr>
            </w:pPr>
          </w:p>
          <w:p w14:paraId="2035EBB3" w14:textId="79B5376B" w:rsidR="00FE484D" w:rsidRDefault="00FE484D" w:rsidP="00FE484D">
            <w:pPr>
              <w:spacing w:line="259" w:lineRule="auto"/>
              <w:jc w:val="center"/>
              <w:rPr>
                <w:rFonts w:ascii="SassoonPrimaryInfant" w:eastAsia="SassoonPrimaryInfant" w:hAnsi="SassoonPrimaryInfant" w:cs="SassoonPrimaryInfant"/>
                <w:b/>
                <w:bCs/>
                <w:color w:val="000000" w:themeColor="text1"/>
                <w:sz w:val="20"/>
                <w:szCs w:val="20"/>
              </w:rPr>
            </w:pPr>
            <w:r w:rsidRPr="2968222B">
              <w:rPr>
                <w:rFonts w:ascii="SassoonPrimaryInfant" w:hAnsi="SassoonPrimaryInfant"/>
                <w:b/>
                <w:bCs/>
                <w:sz w:val="20"/>
                <w:szCs w:val="20"/>
              </w:rPr>
              <w:t xml:space="preserve">Reason for selection: </w:t>
            </w:r>
            <w:r>
              <w:rPr>
                <w:rFonts w:ascii="SassoonPrimaryInfant" w:hAnsi="SassoonPrimaryInfant"/>
                <w:sz w:val="20"/>
                <w:szCs w:val="20"/>
              </w:rPr>
              <w:t>Modern day Iron Man. Contemporary fiction.</w:t>
            </w:r>
          </w:p>
          <w:p w14:paraId="2BA226A1" w14:textId="1FFC46BE" w:rsidR="00FE484D" w:rsidRPr="00D516EC" w:rsidRDefault="00FE484D" w:rsidP="00FE484D">
            <w:pPr>
              <w:ind w:firstLine="720"/>
              <w:rPr>
                <w:rFonts w:ascii="SassoonPrimaryInfant" w:hAnsi="SassoonPrimaryInfant"/>
                <w:sz w:val="20"/>
                <w:szCs w:val="20"/>
              </w:rPr>
            </w:pPr>
          </w:p>
        </w:tc>
        <w:tc>
          <w:tcPr>
            <w:tcW w:w="1947" w:type="dxa"/>
          </w:tcPr>
          <w:p w14:paraId="4E38D144" w14:textId="77777777" w:rsidR="00FE484D" w:rsidRDefault="00FE484D" w:rsidP="00FE484D">
            <w:pPr>
              <w:jc w:val="center"/>
              <w:rPr>
                <w:b/>
                <w:bCs/>
              </w:rPr>
            </w:pPr>
            <w:r w:rsidRPr="00BA6D57">
              <w:rPr>
                <w:b/>
                <w:bCs/>
              </w:rPr>
              <w:t xml:space="preserve">This </w:t>
            </w:r>
            <w:proofErr w:type="gramStart"/>
            <w:r w:rsidRPr="00BA6D57">
              <w:rPr>
                <w:b/>
                <w:bCs/>
              </w:rPr>
              <w:t>morning</w:t>
            </w:r>
            <w:proofErr w:type="gramEnd"/>
            <w:r w:rsidRPr="00BA6D57">
              <w:rPr>
                <w:b/>
                <w:bCs/>
              </w:rPr>
              <w:t xml:space="preserve"> I met a whale by Michael Morpurgo</w:t>
            </w:r>
          </w:p>
          <w:p w14:paraId="7669DBFC" w14:textId="77777777" w:rsidR="00FE484D" w:rsidRDefault="00FE484D" w:rsidP="00FE484D">
            <w:pPr>
              <w:jc w:val="center"/>
              <w:rPr>
                <w:b/>
                <w:bCs/>
              </w:rPr>
            </w:pPr>
          </w:p>
          <w:p w14:paraId="46FC5E84" w14:textId="77777777" w:rsidR="00FE484D" w:rsidRDefault="00FE484D" w:rsidP="00FE484D">
            <w:pPr>
              <w:jc w:val="center"/>
              <w:rPr>
                <w:b/>
                <w:bCs/>
                <w:noProof/>
              </w:rPr>
            </w:pPr>
            <w:r w:rsidRPr="001A6E0C">
              <w:rPr>
                <w:b/>
                <w:bCs/>
                <w:noProof/>
              </w:rPr>
              <w:drawing>
                <wp:inline distT="0" distB="0" distL="0" distR="0" wp14:anchorId="0BE23CCD" wp14:editId="1EF3509D">
                  <wp:extent cx="1056867" cy="1275080"/>
                  <wp:effectExtent l="0" t="0" r="0" b="1270"/>
                  <wp:docPr id="1642911895" name="Picture 164291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086321" cy="1310616"/>
                          </a:xfrm>
                          <a:prstGeom prst="rect">
                            <a:avLst/>
                          </a:prstGeom>
                        </pic:spPr>
                      </pic:pic>
                    </a:graphicData>
                  </a:graphic>
                </wp:inline>
              </w:drawing>
            </w:r>
          </w:p>
          <w:p w14:paraId="7E82DC63" w14:textId="77777777" w:rsidR="00FE484D" w:rsidRDefault="00FE484D" w:rsidP="00FE484D">
            <w:pPr>
              <w:rPr>
                <w:b/>
                <w:bCs/>
                <w:noProof/>
              </w:rPr>
            </w:pPr>
          </w:p>
          <w:p w14:paraId="2B1BDD93" w14:textId="77777777" w:rsidR="00FE484D" w:rsidRDefault="00FE484D" w:rsidP="00FE484D">
            <w:pPr>
              <w:rPr>
                <w:b/>
                <w:bCs/>
                <w:noProof/>
              </w:rPr>
            </w:pPr>
          </w:p>
          <w:p w14:paraId="6710158F" w14:textId="77777777" w:rsidR="00FE484D" w:rsidRDefault="00FE484D" w:rsidP="00FE484D">
            <w:pPr>
              <w:jc w:val="center"/>
              <w:rPr>
                <w:rFonts w:ascii="SassoonPrimaryInfant" w:hAnsi="SassoonPrimaryInfant"/>
                <w:b/>
                <w:bCs/>
                <w:sz w:val="20"/>
                <w:szCs w:val="20"/>
              </w:rPr>
            </w:pPr>
            <w:r w:rsidRPr="2968222B">
              <w:rPr>
                <w:rFonts w:ascii="SassoonPrimaryInfant" w:hAnsi="SassoonPrimaryInfant"/>
                <w:b/>
                <w:bCs/>
                <w:sz w:val="20"/>
                <w:szCs w:val="20"/>
              </w:rPr>
              <w:t xml:space="preserve">Literary form: </w:t>
            </w:r>
            <w:r>
              <w:rPr>
                <w:rFonts w:ascii="SassoonPrimaryInfant" w:hAnsi="SassoonPrimaryInfant"/>
                <w:sz w:val="20"/>
                <w:szCs w:val="20"/>
              </w:rPr>
              <w:t>fiction</w:t>
            </w:r>
          </w:p>
          <w:p w14:paraId="7A4FBF8E" w14:textId="77777777" w:rsidR="00FE484D" w:rsidRDefault="00FE484D" w:rsidP="00FE484D">
            <w:pPr>
              <w:ind w:firstLine="720"/>
              <w:rPr>
                <w:rFonts w:ascii="SassoonPrimaryInfant" w:eastAsia="SassoonPrimaryInfant" w:hAnsi="SassoonPrimaryInfant" w:cs="SassoonPrimaryInfant"/>
                <w:sz w:val="20"/>
                <w:szCs w:val="20"/>
              </w:rPr>
            </w:pPr>
          </w:p>
          <w:p w14:paraId="17AD93B2" w14:textId="36BBA1CD" w:rsidR="00FE484D" w:rsidRPr="006E282B" w:rsidRDefault="00FE484D" w:rsidP="00FE484D">
            <w:pPr>
              <w:jc w:val="center"/>
              <w:rPr>
                <w:rFonts w:ascii="SassoonPrimaryInfant" w:eastAsia="SassoonPrimaryInfant" w:hAnsi="SassoonPrimaryInfant" w:cs="SassoonPrimaryInfant"/>
                <w:sz w:val="20"/>
                <w:szCs w:val="20"/>
              </w:rPr>
            </w:pPr>
            <w:r w:rsidRPr="2968222B">
              <w:rPr>
                <w:rFonts w:ascii="SassoonPrimaryInfant" w:hAnsi="SassoonPrimaryInfant"/>
                <w:b/>
                <w:bCs/>
                <w:sz w:val="20"/>
                <w:szCs w:val="20"/>
              </w:rPr>
              <w:t>Reason</w:t>
            </w:r>
            <w:r>
              <w:rPr>
                <w:rFonts w:ascii="SassoonPrimaryInfant" w:hAnsi="SassoonPrimaryInfant"/>
                <w:b/>
                <w:bCs/>
                <w:sz w:val="20"/>
                <w:szCs w:val="20"/>
              </w:rPr>
              <w:t xml:space="preserve"> </w:t>
            </w:r>
            <w:r w:rsidRPr="2968222B">
              <w:rPr>
                <w:rFonts w:ascii="SassoonPrimaryInfant" w:hAnsi="SassoonPrimaryInfant"/>
                <w:b/>
                <w:bCs/>
                <w:sz w:val="20"/>
                <w:szCs w:val="20"/>
              </w:rPr>
              <w:t>for selection:</w:t>
            </w:r>
            <w:r>
              <w:rPr>
                <w:rFonts w:ascii="SassoonPrimaryInfant" w:hAnsi="SassoonPrimaryInfant"/>
                <w:b/>
                <w:bCs/>
                <w:sz w:val="20"/>
                <w:szCs w:val="20"/>
              </w:rPr>
              <w:t xml:space="preserve"> </w:t>
            </w:r>
            <w:r w:rsidRPr="008C41B4">
              <w:rPr>
                <w:rFonts w:ascii="SassoonPrimaryInfant" w:hAnsi="SassoonPrimaryInfant"/>
                <w:sz w:val="20"/>
                <w:szCs w:val="20"/>
              </w:rPr>
              <w:t>Significant author</w:t>
            </w:r>
            <w:r>
              <w:rPr>
                <w:rFonts w:ascii="SassoonPrimaryInfant" w:hAnsi="SassoonPrimaryInfant"/>
                <w:sz w:val="20"/>
                <w:szCs w:val="20"/>
              </w:rPr>
              <w:t>.  Links to writing text.</w:t>
            </w:r>
          </w:p>
        </w:tc>
        <w:tc>
          <w:tcPr>
            <w:tcW w:w="2100" w:type="dxa"/>
            <w:gridSpan w:val="2"/>
          </w:tcPr>
          <w:p w14:paraId="415A718A" w14:textId="77777777" w:rsidR="00FE484D" w:rsidRDefault="00FE484D" w:rsidP="00FE484D">
            <w:pPr>
              <w:jc w:val="center"/>
              <w:rPr>
                <w:rFonts w:ascii="SassoonPrimaryInfant" w:hAnsi="SassoonPrimaryInfant"/>
                <w:b/>
                <w:bCs/>
                <w:sz w:val="20"/>
                <w:szCs w:val="20"/>
              </w:rPr>
            </w:pPr>
            <w:r w:rsidRPr="2968222B">
              <w:rPr>
                <w:rFonts w:ascii="SassoonPrimaryInfant" w:hAnsi="SassoonPrimaryInfant"/>
                <w:sz w:val="20"/>
                <w:szCs w:val="20"/>
              </w:rPr>
              <w:t>Anna Claybourne</w:t>
            </w:r>
            <w:r w:rsidRPr="2968222B">
              <w:rPr>
                <w:rFonts w:ascii="SassoonPrimaryInfant" w:hAnsi="SassoonPrimaryInfant"/>
                <w:b/>
                <w:bCs/>
                <w:sz w:val="20"/>
                <w:szCs w:val="20"/>
              </w:rPr>
              <w:t xml:space="preserve"> Killer plants and other Green Gunk</w:t>
            </w:r>
          </w:p>
          <w:p w14:paraId="607F3327" w14:textId="1900C0F7" w:rsidR="00FE484D" w:rsidRDefault="00FE484D" w:rsidP="00FE484D">
            <w:pPr>
              <w:jc w:val="center"/>
              <w:rPr>
                <w:rFonts w:ascii="SassoonPrimaryInfant" w:hAnsi="SassoonPrimaryInfant"/>
                <w:b/>
                <w:bCs/>
                <w:sz w:val="20"/>
                <w:szCs w:val="20"/>
              </w:rPr>
            </w:pPr>
          </w:p>
          <w:p w14:paraId="4CC1D875" w14:textId="63A2D8FA" w:rsidR="00FE484D" w:rsidRDefault="00FE484D" w:rsidP="00FE484D">
            <w:pPr>
              <w:jc w:val="center"/>
              <w:rPr>
                <w:rFonts w:ascii="SassoonPrimaryInfant" w:hAnsi="SassoonPrimaryInfant"/>
                <w:b/>
                <w:bCs/>
                <w:sz w:val="20"/>
                <w:szCs w:val="20"/>
              </w:rPr>
            </w:pPr>
          </w:p>
          <w:p w14:paraId="45C2A53B" w14:textId="77777777" w:rsidR="00FE484D" w:rsidRDefault="00FE484D" w:rsidP="00FE484D">
            <w:pPr>
              <w:jc w:val="center"/>
              <w:rPr>
                <w:rFonts w:ascii="SassoonPrimaryInfant" w:hAnsi="SassoonPrimaryInfant"/>
                <w:b/>
                <w:bCs/>
                <w:sz w:val="20"/>
                <w:szCs w:val="20"/>
              </w:rPr>
            </w:pPr>
            <w:r>
              <w:rPr>
                <w:rFonts w:ascii="SassoonPrimaryInfant" w:hAnsi="SassoonPrimaryInfant"/>
                <w:b/>
                <w:bCs/>
                <w:noProof/>
                <w:sz w:val="20"/>
                <w:szCs w:val="20"/>
                <w:lang w:eastAsia="en-GB"/>
              </w:rPr>
              <w:drawing>
                <wp:inline distT="0" distB="0" distL="0" distR="0" wp14:anchorId="30D37239" wp14:editId="3AD1C628">
                  <wp:extent cx="1120140" cy="1398905"/>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B05D8.tmp"/>
                          <pic:cNvPicPr/>
                        </pic:nvPicPr>
                        <pic:blipFill>
                          <a:blip r:embed="rId79">
                            <a:extLst>
                              <a:ext uri="{28A0092B-C50C-407E-A947-70E740481C1C}">
                                <a14:useLocalDpi xmlns:a14="http://schemas.microsoft.com/office/drawing/2010/main" val="0"/>
                              </a:ext>
                            </a:extLst>
                          </a:blip>
                          <a:stretch>
                            <a:fillRect/>
                          </a:stretch>
                        </pic:blipFill>
                        <pic:spPr>
                          <a:xfrm>
                            <a:off x="0" y="0"/>
                            <a:ext cx="1120140" cy="1398905"/>
                          </a:xfrm>
                          <a:prstGeom prst="rect">
                            <a:avLst/>
                          </a:prstGeom>
                        </pic:spPr>
                      </pic:pic>
                    </a:graphicData>
                  </a:graphic>
                </wp:inline>
              </w:drawing>
            </w:r>
          </w:p>
          <w:p w14:paraId="5749AA10" w14:textId="77777777" w:rsidR="00FE484D" w:rsidRDefault="00FE484D" w:rsidP="00FE484D">
            <w:pPr>
              <w:jc w:val="center"/>
              <w:rPr>
                <w:rFonts w:ascii="SassoonPrimaryInfant" w:hAnsi="SassoonPrimaryInfant"/>
                <w:b/>
                <w:bCs/>
                <w:sz w:val="20"/>
                <w:szCs w:val="20"/>
              </w:rPr>
            </w:pPr>
          </w:p>
          <w:p w14:paraId="400E1BA7" w14:textId="77777777" w:rsidR="00FE484D" w:rsidRPr="001D2A25" w:rsidRDefault="00FE484D" w:rsidP="00FE484D">
            <w:pPr>
              <w:jc w:val="center"/>
              <w:rPr>
                <w:rFonts w:ascii="SassoonPrimaryInfant" w:hAnsi="SassoonPrimaryInfant"/>
                <w:sz w:val="20"/>
                <w:szCs w:val="20"/>
              </w:rPr>
            </w:pPr>
            <w:r w:rsidRPr="02A5B9B2">
              <w:rPr>
                <w:rFonts w:ascii="SassoonPrimaryInfant" w:hAnsi="SassoonPrimaryInfant"/>
                <w:b/>
                <w:bCs/>
                <w:sz w:val="20"/>
                <w:szCs w:val="20"/>
              </w:rPr>
              <w:t>Literary form:</w:t>
            </w:r>
            <w:r>
              <w:rPr>
                <w:rFonts w:ascii="SassoonPrimaryInfant" w:hAnsi="SassoonPrimaryInfant"/>
                <w:b/>
                <w:bCs/>
                <w:sz w:val="20"/>
                <w:szCs w:val="20"/>
              </w:rPr>
              <w:t xml:space="preserve"> </w:t>
            </w:r>
            <w:r w:rsidRPr="001D2A25">
              <w:rPr>
                <w:rFonts w:ascii="SassoonPrimaryInfant" w:hAnsi="SassoonPrimaryInfant"/>
                <w:sz w:val="20"/>
                <w:szCs w:val="20"/>
              </w:rPr>
              <w:t>Non-fiction</w:t>
            </w:r>
          </w:p>
          <w:p w14:paraId="7847A876" w14:textId="77777777" w:rsidR="00FE484D" w:rsidRDefault="00FE484D" w:rsidP="00FE484D">
            <w:pPr>
              <w:jc w:val="center"/>
              <w:rPr>
                <w:rFonts w:ascii="SassoonPrimaryInfant" w:hAnsi="SassoonPrimaryInfant"/>
                <w:b/>
                <w:bCs/>
                <w:sz w:val="20"/>
                <w:szCs w:val="20"/>
              </w:rPr>
            </w:pPr>
          </w:p>
          <w:p w14:paraId="0DE4B5B7" w14:textId="36EF3173" w:rsidR="00FE484D" w:rsidRDefault="00FE484D" w:rsidP="00FE484D">
            <w:pPr>
              <w:jc w:val="center"/>
              <w:rPr>
                <w:rFonts w:ascii="SassoonPrimaryInfant" w:hAnsi="SassoonPrimaryInfant"/>
                <w:b/>
                <w:bCs/>
                <w:sz w:val="20"/>
                <w:szCs w:val="20"/>
              </w:rPr>
            </w:pPr>
            <w:r w:rsidRPr="549711C9">
              <w:rPr>
                <w:rFonts w:ascii="SassoonPrimaryInfant" w:hAnsi="SassoonPrimaryInfant"/>
                <w:b/>
                <w:bCs/>
                <w:sz w:val="20"/>
                <w:szCs w:val="20"/>
              </w:rPr>
              <w:t xml:space="preserve">Reason for selection: </w:t>
            </w:r>
            <w:r w:rsidRPr="001D2A25">
              <w:rPr>
                <w:rFonts w:ascii="SassoonPrimaryInfant" w:hAnsi="SassoonPrimaryInfant"/>
                <w:sz w:val="20"/>
                <w:szCs w:val="20"/>
              </w:rPr>
              <w:t>Science link</w:t>
            </w:r>
            <w:r>
              <w:rPr>
                <w:rFonts w:ascii="SassoonPrimaryInfant" w:hAnsi="SassoonPrimaryInfant"/>
                <w:sz w:val="20"/>
                <w:szCs w:val="20"/>
              </w:rPr>
              <w:t>.  Links to writing text.</w:t>
            </w:r>
          </w:p>
        </w:tc>
      </w:tr>
      <w:tr w:rsidR="00FE484D" w14:paraId="46C8D818" w14:textId="77777777" w:rsidTr="001F00B9">
        <w:trPr>
          <w:trHeight w:val="3120"/>
        </w:trPr>
        <w:tc>
          <w:tcPr>
            <w:tcW w:w="2149" w:type="dxa"/>
          </w:tcPr>
          <w:p w14:paraId="28F51A85" w14:textId="258F6E06" w:rsidR="00FE484D" w:rsidRDefault="00FE484D" w:rsidP="00FE484D">
            <w:pPr>
              <w:jc w:val="center"/>
              <w:rPr>
                <w:rFonts w:ascii="SassoonPrimaryInfant" w:hAnsi="SassoonPrimaryInfant"/>
                <w:b/>
                <w:sz w:val="28"/>
                <w:szCs w:val="28"/>
              </w:rPr>
            </w:pPr>
            <w:r>
              <w:rPr>
                <w:rFonts w:ascii="SassoonPrimaryInfant" w:hAnsi="SassoonPrimaryInfant"/>
                <w:b/>
                <w:sz w:val="28"/>
                <w:szCs w:val="28"/>
              </w:rPr>
              <w:t xml:space="preserve">Poetry </w:t>
            </w:r>
            <w:r w:rsidRPr="41FF04AE">
              <w:rPr>
                <w:rFonts w:ascii="SassoonPrimaryInfant" w:hAnsi="SassoonPrimaryInfant"/>
                <w:b/>
                <w:bCs/>
                <w:sz w:val="28"/>
                <w:szCs w:val="28"/>
              </w:rPr>
              <w:t xml:space="preserve">(1 week per </w:t>
            </w:r>
            <w:r>
              <w:rPr>
                <w:rFonts w:ascii="SassoonPrimaryInfant" w:hAnsi="SassoonPrimaryInfant"/>
                <w:b/>
                <w:bCs/>
                <w:sz w:val="28"/>
                <w:szCs w:val="28"/>
              </w:rPr>
              <w:t>h</w:t>
            </w:r>
            <w:r w:rsidRPr="41FF04AE">
              <w:rPr>
                <w:rFonts w:ascii="SassoonPrimaryInfant" w:hAnsi="SassoonPrimaryInfant"/>
                <w:b/>
                <w:bCs/>
                <w:sz w:val="28"/>
                <w:szCs w:val="28"/>
              </w:rPr>
              <w:t>alf term)</w:t>
            </w:r>
          </w:p>
        </w:tc>
        <w:tc>
          <w:tcPr>
            <w:tcW w:w="2098" w:type="dxa"/>
            <w:gridSpan w:val="2"/>
          </w:tcPr>
          <w:p w14:paraId="3195C9F0" w14:textId="77777777" w:rsidR="00FE484D" w:rsidRPr="0026669E" w:rsidRDefault="00FE484D" w:rsidP="00FE484D">
            <w:pPr>
              <w:jc w:val="center"/>
              <w:rPr>
                <w:rFonts w:ascii="SassoonPrimaryInfant" w:hAnsi="SassoonPrimaryInfant"/>
                <w:sz w:val="20"/>
                <w:szCs w:val="20"/>
              </w:rPr>
            </w:pPr>
            <w:r w:rsidRPr="0026669E">
              <w:rPr>
                <w:rFonts w:ascii="SassoonPrimaryInfant" w:hAnsi="SassoonPrimaryInfant"/>
                <w:sz w:val="20"/>
                <w:szCs w:val="20"/>
              </w:rPr>
              <w:t>Compiled by John Foster</w:t>
            </w:r>
          </w:p>
          <w:p w14:paraId="5A70C923" w14:textId="77777777" w:rsidR="00FE484D" w:rsidRDefault="00FE484D" w:rsidP="00FE484D">
            <w:pPr>
              <w:jc w:val="center"/>
              <w:rPr>
                <w:rFonts w:ascii="SassoonPrimaryInfant" w:hAnsi="SassoonPrimaryInfant"/>
                <w:b/>
                <w:bCs/>
                <w:sz w:val="20"/>
                <w:szCs w:val="20"/>
              </w:rPr>
            </w:pPr>
            <w:r w:rsidRPr="5C96A554">
              <w:rPr>
                <w:rFonts w:ascii="SassoonPrimaryInfant" w:hAnsi="SassoonPrimaryInfant"/>
                <w:b/>
                <w:bCs/>
                <w:sz w:val="20"/>
                <w:szCs w:val="20"/>
              </w:rPr>
              <w:t>The Universal Vac</w:t>
            </w:r>
            <w:r>
              <w:rPr>
                <w:rFonts w:ascii="SassoonPrimaryInfant" w:hAnsi="SassoonPrimaryInfant"/>
                <w:b/>
                <w:bCs/>
                <w:sz w:val="20"/>
                <w:szCs w:val="20"/>
              </w:rPr>
              <w:t>u</w:t>
            </w:r>
            <w:r w:rsidRPr="5C96A554">
              <w:rPr>
                <w:rFonts w:ascii="SassoonPrimaryInfant" w:hAnsi="SassoonPrimaryInfant"/>
                <w:b/>
                <w:bCs/>
                <w:sz w:val="20"/>
                <w:szCs w:val="20"/>
              </w:rPr>
              <w:t xml:space="preserve">um Cleaner </w:t>
            </w:r>
          </w:p>
          <w:p w14:paraId="33E13276" w14:textId="77777777" w:rsidR="00FE484D" w:rsidRDefault="00FE484D" w:rsidP="00FE484D">
            <w:pPr>
              <w:jc w:val="center"/>
              <w:rPr>
                <w:rFonts w:ascii="SassoonPrimaryInfant" w:hAnsi="SassoonPrimaryInfant"/>
                <w:b/>
                <w:bCs/>
                <w:sz w:val="20"/>
                <w:szCs w:val="20"/>
              </w:rPr>
            </w:pPr>
          </w:p>
          <w:p w14:paraId="61599E2D" w14:textId="77777777" w:rsidR="00FE484D" w:rsidRDefault="00FE484D" w:rsidP="00FE484D">
            <w:pPr>
              <w:jc w:val="center"/>
              <w:rPr>
                <w:rFonts w:ascii="SassoonPrimaryInfant" w:hAnsi="SassoonPrimaryInfant"/>
                <w:b/>
                <w:bCs/>
                <w:sz w:val="20"/>
                <w:szCs w:val="20"/>
              </w:rPr>
            </w:pPr>
            <w:r>
              <w:rPr>
                <w:rFonts w:ascii="SassoonPrimaryInfant" w:hAnsi="SassoonPrimaryInfant"/>
                <w:b/>
                <w:bCs/>
                <w:sz w:val="20"/>
                <w:szCs w:val="20"/>
              </w:rPr>
              <w:t>‘What’s There?’</w:t>
            </w:r>
          </w:p>
          <w:p w14:paraId="4615FEDC" w14:textId="77777777" w:rsidR="00FE484D" w:rsidRDefault="00FE484D" w:rsidP="00FE484D">
            <w:pPr>
              <w:jc w:val="center"/>
              <w:rPr>
                <w:rFonts w:ascii="SassoonPrimaryInfant" w:hAnsi="SassoonPrimaryInfant"/>
                <w:b/>
                <w:bCs/>
                <w:sz w:val="20"/>
                <w:szCs w:val="20"/>
              </w:rPr>
            </w:pPr>
            <w:r>
              <w:rPr>
                <w:rFonts w:ascii="SassoonPrimaryInfant" w:hAnsi="SassoonPrimaryInfant"/>
                <w:b/>
                <w:bCs/>
                <w:sz w:val="20"/>
                <w:szCs w:val="20"/>
              </w:rPr>
              <w:t>Page</w:t>
            </w:r>
            <w:r w:rsidRPr="5C96A554">
              <w:rPr>
                <w:rFonts w:ascii="SassoonPrimaryInfant" w:hAnsi="SassoonPrimaryInfant"/>
                <w:b/>
                <w:bCs/>
                <w:sz w:val="20"/>
                <w:szCs w:val="20"/>
              </w:rPr>
              <w:t xml:space="preserve"> </w:t>
            </w:r>
            <w:r>
              <w:rPr>
                <w:rFonts w:ascii="SassoonPrimaryInfant" w:hAnsi="SassoonPrimaryInfant"/>
                <w:b/>
                <w:bCs/>
                <w:sz w:val="20"/>
                <w:szCs w:val="20"/>
              </w:rPr>
              <w:t>3</w:t>
            </w:r>
          </w:p>
          <w:p w14:paraId="54DF27F2" w14:textId="77777777" w:rsidR="00FE484D" w:rsidRDefault="00FE484D" w:rsidP="00FE484D">
            <w:pPr>
              <w:jc w:val="center"/>
              <w:rPr>
                <w:rFonts w:ascii="SassoonPrimaryInfant" w:hAnsi="SassoonPrimaryInfant"/>
                <w:b/>
                <w:bCs/>
                <w:sz w:val="20"/>
                <w:szCs w:val="20"/>
              </w:rPr>
            </w:pPr>
            <w:r>
              <w:rPr>
                <w:rFonts w:ascii="SassoonPrimaryInfant" w:hAnsi="SassoonPrimaryInfant"/>
                <w:b/>
                <w:bCs/>
                <w:sz w:val="20"/>
                <w:szCs w:val="20"/>
              </w:rPr>
              <w:t>‘Creature of fable’</w:t>
            </w:r>
          </w:p>
          <w:p w14:paraId="100C4995" w14:textId="77777777" w:rsidR="00FE484D" w:rsidRDefault="00FE484D" w:rsidP="00FE484D">
            <w:pPr>
              <w:jc w:val="center"/>
              <w:rPr>
                <w:rFonts w:ascii="SassoonPrimaryInfant" w:hAnsi="SassoonPrimaryInfant"/>
                <w:b/>
                <w:bCs/>
                <w:sz w:val="20"/>
                <w:szCs w:val="20"/>
              </w:rPr>
            </w:pPr>
            <w:r>
              <w:rPr>
                <w:rFonts w:ascii="SassoonPrimaryInfant" w:hAnsi="SassoonPrimaryInfant"/>
                <w:b/>
                <w:bCs/>
                <w:sz w:val="20"/>
                <w:szCs w:val="20"/>
              </w:rPr>
              <w:t>Page</w:t>
            </w:r>
            <w:r w:rsidRPr="5C96A554">
              <w:rPr>
                <w:rFonts w:ascii="SassoonPrimaryInfant" w:hAnsi="SassoonPrimaryInfant"/>
                <w:b/>
                <w:bCs/>
                <w:sz w:val="20"/>
                <w:szCs w:val="20"/>
              </w:rPr>
              <w:t xml:space="preserve"> </w:t>
            </w:r>
            <w:r>
              <w:rPr>
                <w:rFonts w:ascii="SassoonPrimaryInfant" w:hAnsi="SassoonPrimaryInfant"/>
                <w:b/>
                <w:bCs/>
                <w:sz w:val="20"/>
                <w:szCs w:val="20"/>
              </w:rPr>
              <w:t>45</w:t>
            </w:r>
          </w:p>
          <w:p w14:paraId="426F845D" w14:textId="77777777" w:rsidR="00FE484D" w:rsidRDefault="00FE484D" w:rsidP="00FE484D">
            <w:pPr>
              <w:jc w:val="center"/>
              <w:rPr>
                <w:rFonts w:ascii="SassoonPrimaryInfant" w:hAnsi="SassoonPrimaryInfant"/>
                <w:b/>
                <w:bCs/>
                <w:sz w:val="20"/>
                <w:szCs w:val="20"/>
              </w:rPr>
            </w:pPr>
          </w:p>
          <w:p w14:paraId="4B35B635" w14:textId="77777777" w:rsidR="00FE484D" w:rsidRDefault="00FE484D" w:rsidP="00FE484D">
            <w:pPr>
              <w:jc w:val="center"/>
              <w:rPr>
                <w:rFonts w:ascii="SassoonPrimaryInfant" w:hAnsi="SassoonPrimaryInfant"/>
                <w:b/>
                <w:bCs/>
                <w:sz w:val="20"/>
                <w:szCs w:val="20"/>
              </w:rPr>
            </w:pPr>
            <w:r>
              <w:rPr>
                <w:rFonts w:ascii="SassoonPrimaryInfant" w:hAnsi="SassoonPrimaryInfant"/>
                <w:b/>
                <w:bCs/>
                <w:noProof/>
                <w:sz w:val="20"/>
                <w:szCs w:val="20"/>
                <w:lang w:eastAsia="en-GB"/>
              </w:rPr>
              <w:drawing>
                <wp:inline distT="0" distB="0" distL="0" distR="0" wp14:anchorId="78922264" wp14:editId="193E3D95">
                  <wp:extent cx="710565" cy="11814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B0BABE.tmp"/>
                          <pic:cNvPicPr/>
                        </pic:nvPicPr>
                        <pic:blipFill>
                          <a:blip r:embed="rId80">
                            <a:extLst>
                              <a:ext uri="{28A0092B-C50C-407E-A947-70E740481C1C}">
                                <a14:useLocalDpi xmlns:a14="http://schemas.microsoft.com/office/drawing/2010/main" val="0"/>
                              </a:ext>
                            </a:extLst>
                          </a:blip>
                          <a:stretch>
                            <a:fillRect/>
                          </a:stretch>
                        </pic:blipFill>
                        <pic:spPr>
                          <a:xfrm>
                            <a:off x="0" y="0"/>
                            <a:ext cx="717529" cy="1193033"/>
                          </a:xfrm>
                          <a:prstGeom prst="rect">
                            <a:avLst/>
                          </a:prstGeom>
                        </pic:spPr>
                      </pic:pic>
                    </a:graphicData>
                  </a:graphic>
                </wp:inline>
              </w:drawing>
            </w:r>
          </w:p>
          <w:p w14:paraId="669BE199" w14:textId="77777777" w:rsidR="00FE484D" w:rsidRDefault="00FE484D" w:rsidP="00FE484D">
            <w:pPr>
              <w:jc w:val="center"/>
              <w:rPr>
                <w:rFonts w:ascii="SassoonPrimaryInfant" w:hAnsi="SassoonPrimaryInfant"/>
                <w:b/>
                <w:bCs/>
                <w:sz w:val="20"/>
                <w:szCs w:val="20"/>
              </w:rPr>
            </w:pPr>
          </w:p>
          <w:p w14:paraId="052A9C54" w14:textId="77777777" w:rsidR="00FE484D" w:rsidRDefault="00FE484D" w:rsidP="00FE484D">
            <w:pPr>
              <w:jc w:val="center"/>
              <w:rPr>
                <w:rFonts w:ascii="SassoonPrimaryInfant" w:hAnsi="SassoonPrimaryInfant"/>
                <w:b/>
                <w:bCs/>
                <w:sz w:val="20"/>
                <w:szCs w:val="20"/>
              </w:rPr>
            </w:pPr>
            <w:r w:rsidRPr="0BE78340">
              <w:rPr>
                <w:rFonts w:ascii="SassoonPrimaryInfant" w:hAnsi="SassoonPrimaryInfant"/>
                <w:b/>
                <w:bCs/>
                <w:sz w:val="20"/>
                <w:szCs w:val="20"/>
              </w:rPr>
              <w:t>Literary form:</w:t>
            </w:r>
            <w:r>
              <w:rPr>
                <w:rFonts w:ascii="SassoonPrimaryInfant" w:hAnsi="SassoonPrimaryInfant"/>
                <w:b/>
                <w:bCs/>
                <w:sz w:val="20"/>
                <w:szCs w:val="20"/>
              </w:rPr>
              <w:t xml:space="preserve"> </w:t>
            </w:r>
            <w:r w:rsidRPr="0026669E">
              <w:rPr>
                <w:rFonts w:ascii="SassoonPrimaryInfant" w:hAnsi="SassoonPrimaryInfant"/>
                <w:sz w:val="20"/>
                <w:szCs w:val="20"/>
              </w:rPr>
              <w:t>riddle poems</w:t>
            </w:r>
            <w:r>
              <w:rPr>
                <w:rFonts w:ascii="SassoonPrimaryInfant" w:hAnsi="SassoonPrimaryInfant"/>
                <w:sz w:val="20"/>
                <w:szCs w:val="20"/>
              </w:rPr>
              <w:t>.</w:t>
            </w:r>
          </w:p>
          <w:p w14:paraId="4EBBEBA7" w14:textId="77777777" w:rsidR="00FE484D" w:rsidRDefault="00FE484D" w:rsidP="00FE484D">
            <w:pPr>
              <w:jc w:val="center"/>
              <w:rPr>
                <w:rFonts w:ascii="SassoonPrimaryInfant" w:hAnsi="SassoonPrimaryInfant"/>
                <w:b/>
                <w:bCs/>
                <w:sz w:val="20"/>
                <w:szCs w:val="20"/>
              </w:rPr>
            </w:pPr>
          </w:p>
          <w:p w14:paraId="1A4C34CB" w14:textId="77777777" w:rsidR="00FE484D" w:rsidRDefault="00FE484D" w:rsidP="00FE484D">
            <w:pPr>
              <w:jc w:val="center"/>
              <w:rPr>
                <w:rFonts w:ascii="SassoonPrimaryInfant" w:hAnsi="SassoonPrimaryInfant"/>
                <w:b/>
                <w:bCs/>
                <w:sz w:val="20"/>
                <w:szCs w:val="20"/>
              </w:rPr>
            </w:pPr>
            <w:r w:rsidRPr="41FF04AE">
              <w:rPr>
                <w:rFonts w:ascii="SassoonPrimaryInfant" w:hAnsi="SassoonPrimaryInfant"/>
                <w:b/>
                <w:bCs/>
                <w:sz w:val="20"/>
                <w:szCs w:val="20"/>
              </w:rPr>
              <w:t xml:space="preserve">Reason for selection: </w:t>
            </w:r>
            <w:r w:rsidRPr="0026669E">
              <w:rPr>
                <w:rFonts w:ascii="SassoonPrimaryInfant" w:hAnsi="SassoonPrimaryInfant"/>
                <w:sz w:val="20"/>
                <w:szCs w:val="20"/>
              </w:rPr>
              <w:t>Riddle poems</w:t>
            </w:r>
            <w:r>
              <w:rPr>
                <w:rFonts w:ascii="SassoonPrimaryInfant" w:hAnsi="SassoonPrimaryInfant"/>
                <w:sz w:val="20"/>
                <w:szCs w:val="20"/>
              </w:rPr>
              <w:t>.  Language rich.</w:t>
            </w:r>
          </w:p>
          <w:p w14:paraId="66204FF1" w14:textId="2AA00EC9" w:rsidR="00FE484D" w:rsidRDefault="00FE484D" w:rsidP="00FE484D">
            <w:pPr>
              <w:jc w:val="center"/>
            </w:pPr>
          </w:p>
        </w:tc>
        <w:tc>
          <w:tcPr>
            <w:tcW w:w="1984" w:type="dxa"/>
          </w:tcPr>
          <w:p w14:paraId="08BD7930" w14:textId="77777777" w:rsidR="00FE484D" w:rsidRPr="0009181C" w:rsidRDefault="00FE484D" w:rsidP="00FE484D">
            <w:pPr>
              <w:jc w:val="center"/>
              <w:rPr>
                <w:rFonts w:ascii="SassoonPrimaryInfant" w:hAnsi="SassoonPrimaryInfant"/>
                <w:sz w:val="20"/>
                <w:szCs w:val="20"/>
              </w:rPr>
            </w:pPr>
            <w:r w:rsidRPr="0009181C">
              <w:rPr>
                <w:rFonts w:ascii="SassoonPrimaryInfant" w:hAnsi="SassoonPrimaryInfant"/>
                <w:sz w:val="20"/>
                <w:szCs w:val="20"/>
              </w:rPr>
              <w:t>Edward Lear</w:t>
            </w:r>
          </w:p>
          <w:p w14:paraId="67DEE5F9" w14:textId="77777777" w:rsidR="00FE484D" w:rsidRDefault="00FE484D" w:rsidP="00FE484D">
            <w:pPr>
              <w:jc w:val="center"/>
              <w:rPr>
                <w:rFonts w:ascii="SassoonPrimaryInfant" w:hAnsi="SassoonPrimaryInfant"/>
                <w:b/>
                <w:bCs/>
                <w:sz w:val="20"/>
                <w:szCs w:val="20"/>
              </w:rPr>
            </w:pPr>
            <w:r w:rsidRPr="02A5B9B2">
              <w:rPr>
                <w:rFonts w:ascii="SassoonPrimaryInfant" w:hAnsi="SassoonPrimaryInfant"/>
                <w:b/>
                <w:bCs/>
                <w:sz w:val="20"/>
                <w:szCs w:val="20"/>
              </w:rPr>
              <w:t xml:space="preserve">The Owl and the Pussycat </w:t>
            </w:r>
          </w:p>
          <w:p w14:paraId="6D2982DB" w14:textId="77777777" w:rsidR="00FE484D" w:rsidRDefault="00FE484D" w:rsidP="00FE484D">
            <w:pPr>
              <w:jc w:val="center"/>
              <w:rPr>
                <w:rFonts w:ascii="SassoonPrimaryInfant" w:hAnsi="SassoonPrimaryInfant"/>
                <w:b/>
                <w:bCs/>
                <w:sz w:val="20"/>
                <w:szCs w:val="20"/>
              </w:rPr>
            </w:pPr>
            <w:r>
              <w:rPr>
                <w:rFonts w:ascii="SassoonPrimaryInfant" w:hAnsi="SassoonPrimaryInfant"/>
                <w:b/>
                <w:bCs/>
                <w:noProof/>
                <w:sz w:val="20"/>
                <w:szCs w:val="20"/>
                <w:lang w:eastAsia="en-GB"/>
              </w:rPr>
              <w:drawing>
                <wp:inline distT="0" distB="0" distL="0" distR="0" wp14:anchorId="58E10329" wp14:editId="4B432338">
                  <wp:extent cx="982980" cy="1217498"/>
                  <wp:effectExtent l="0" t="0" r="762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B02EF.tmp"/>
                          <pic:cNvPicPr/>
                        </pic:nvPicPr>
                        <pic:blipFill>
                          <a:blip r:embed="rId81">
                            <a:extLst>
                              <a:ext uri="{28A0092B-C50C-407E-A947-70E740481C1C}">
                                <a14:useLocalDpi xmlns:a14="http://schemas.microsoft.com/office/drawing/2010/main" val="0"/>
                              </a:ext>
                            </a:extLst>
                          </a:blip>
                          <a:stretch>
                            <a:fillRect/>
                          </a:stretch>
                        </pic:blipFill>
                        <pic:spPr>
                          <a:xfrm>
                            <a:off x="0" y="0"/>
                            <a:ext cx="984902" cy="1219878"/>
                          </a:xfrm>
                          <a:prstGeom prst="rect">
                            <a:avLst/>
                          </a:prstGeom>
                        </pic:spPr>
                      </pic:pic>
                    </a:graphicData>
                  </a:graphic>
                </wp:inline>
              </w:drawing>
            </w:r>
          </w:p>
          <w:p w14:paraId="6C8DFFFF" w14:textId="77777777" w:rsidR="00FE484D" w:rsidRDefault="00FE484D" w:rsidP="00FE484D">
            <w:pPr>
              <w:jc w:val="center"/>
              <w:rPr>
                <w:rFonts w:ascii="SassoonPrimaryInfant" w:hAnsi="SassoonPrimaryInfant"/>
                <w:b/>
                <w:bCs/>
                <w:sz w:val="20"/>
                <w:szCs w:val="20"/>
              </w:rPr>
            </w:pPr>
          </w:p>
          <w:p w14:paraId="1EA2BDF8" w14:textId="77777777" w:rsidR="00FE484D" w:rsidRDefault="00FE484D" w:rsidP="00FE484D">
            <w:pPr>
              <w:jc w:val="center"/>
              <w:rPr>
                <w:rFonts w:ascii="SassoonPrimaryInfant" w:hAnsi="SassoonPrimaryInfant"/>
                <w:b/>
                <w:bCs/>
                <w:sz w:val="20"/>
                <w:szCs w:val="20"/>
              </w:rPr>
            </w:pPr>
            <w:r w:rsidRPr="0BE78340">
              <w:rPr>
                <w:rFonts w:ascii="SassoonPrimaryInfant" w:hAnsi="SassoonPrimaryInfant"/>
                <w:b/>
                <w:bCs/>
                <w:sz w:val="20"/>
                <w:szCs w:val="20"/>
              </w:rPr>
              <w:t>Literary form:</w:t>
            </w:r>
            <w:r>
              <w:rPr>
                <w:rFonts w:ascii="SassoonPrimaryInfant" w:hAnsi="SassoonPrimaryInfant"/>
                <w:b/>
                <w:bCs/>
                <w:sz w:val="20"/>
                <w:szCs w:val="20"/>
              </w:rPr>
              <w:t xml:space="preserve"> </w:t>
            </w:r>
            <w:r w:rsidRPr="0009181C">
              <w:rPr>
                <w:rFonts w:ascii="SassoonPrimaryInfant" w:hAnsi="SassoonPrimaryInfant"/>
                <w:sz w:val="20"/>
                <w:szCs w:val="20"/>
              </w:rPr>
              <w:t>narrative poem</w:t>
            </w:r>
            <w:r>
              <w:rPr>
                <w:rFonts w:ascii="SassoonPrimaryInfant" w:hAnsi="SassoonPrimaryInfant"/>
                <w:sz w:val="20"/>
                <w:szCs w:val="20"/>
              </w:rPr>
              <w:t>.</w:t>
            </w:r>
          </w:p>
          <w:p w14:paraId="645E8EF6" w14:textId="77777777" w:rsidR="00FE484D" w:rsidRDefault="00FE484D" w:rsidP="00FE484D">
            <w:pPr>
              <w:jc w:val="center"/>
              <w:rPr>
                <w:rFonts w:ascii="SassoonPrimaryInfant" w:hAnsi="SassoonPrimaryInfant"/>
                <w:b/>
                <w:bCs/>
                <w:sz w:val="20"/>
                <w:szCs w:val="20"/>
              </w:rPr>
            </w:pPr>
          </w:p>
          <w:p w14:paraId="1A9F523B" w14:textId="77777777" w:rsidR="00FE484D" w:rsidRDefault="00FE484D" w:rsidP="00FE484D">
            <w:pPr>
              <w:jc w:val="center"/>
              <w:rPr>
                <w:rFonts w:ascii="SassoonPrimaryInfant" w:hAnsi="SassoonPrimaryInfant"/>
                <w:b/>
                <w:bCs/>
                <w:sz w:val="20"/>
                <w:szCs w:val="20"/>
              </w:rPr>
            </w:pPr>
          </w:p>
          <w:p w14:paraId="2DBF0D7D" w14:textId="6D225342" w:rsidR="00FE484D" w:rsidRPr="0045043D" w:rsidRDefault="00FE484D" w:rsidP="00FE484D">
            <w:pPr>
              <w:jc w:val="center"/>
              <w:rPr>
                <w:rFonts w:ascii="SassoonPrimaryInfant" w:hAnsi="SassoonPrimaryInfant"/>
                <w:sz w:val="20"/>
                <w:szCs w:val="20"/>
              </w:rPr>
            </w:pPr>
            <w:r w:rsidRPr="02A5B9B2">
              <w:rPr>
                <w:rFonts w:ascii="SassoonPrimaryInfant" w:hAnsi="SassoonPrimaryInfant"/>
                <w:b/>
                <w:bCs/>
                <w:sz w:val="20"/>
                <w:szCs w:val="20"/>
              </w:rPr>
              <w:t xml:space="preserve">Reason for selection: </w:t>
            </w:r>
            <w:r w:rsidRPr="0009181C">
              <w:rPr>
                <w:rFonts w:ascii="SassoonPrimaryInfant" w:hAnsi="SassoonPrimaryInfant"/>
                <w:sz w:val="20"/>
                <w:szCs w:val="20"/>
              </w:rPr>
              <w:t>Classic poem</w:t>
            </w:r>
            <w:r>
              <w:rPr>
                <w:rFonts w:ascii="SassoonPrimaryInfant" w:hAnsi="SassoonPrimaryInfant"/>
                <w:sz w:val="20"/>
                <w:szCs w:val="20"/>
              </w:rPr>
              <w:t>.  Narrative poem.</w:t>
            </w:r>
          </w:p>
        </w:tc>
        <w:tc>
          <w:tcPr>
            <w:tcW w:w="1985" w:type="dxa"/>
          </w:tcPr>
          <w:p w14:paraId="5F76FC50" w14:textId="77777777" w:rsidR="00FE484D" w:rsidRDefault="00FE484D" w:rsidP="00FE484D">
            <w:pPr>
              <w:jc w:val="center"/>
              <w:rPr>
                <w:rFonts w:ascii="SassoonPrimaryInfant" w:hAnsi="SassoonPrimaryInfant"/>
                <w:b/>
                <w:bCs/>
                <w:sz w:val="20"/>
                <w:szCs w:val="20"/>
              </w:rPr>
            </w:pPr>
            <w:r w:rsidRPr="35601BC0">
              <w:rPr>
                <w:rFonts w:ascii="SassoonPrimaryInfant" w:hAnsi="SassoonPrimaryInfant"/>
                <w:b/>
                <w:bCs/>
                <w:sz w:val="20"/>
                <w:szCs w:val="20"/>
              </w:rPr>
              <w:t>The Puffin Book of Utterly Brilliant Poetry.</w:t>
            </w:r>
          </w:p>
          <w:p w14:paraId="72BA6DB0" w14:textId="77777777" w:rsidR="00FE484D" w:rsidRDefault="00FE484D" w:rsidP="00FE484D">
            <w:pPr>
              <w:jc w:val="center"/>
              <w:rPr>
                <w:rFonts w:ascii="SassoonPrimaryInfant" w:hAnsi="SassoonPrimaryInfant"/>
                <w:b/>
                <w:bCs/>
                <w:sz w:val="20"/>
                <w:szCs w:val="20"/>
              </w:rPr>
            </w:pPr>
          </w:p>
          <w:p w14:paraId="750EF6F7" w14:textId="77777777" w:rsidR="00FE484D" w:rsidRDefault="00FE484D" w:rsidP="00FE484D">
            <w:pPr>
              <w:jc w:val="center"/>
              <w:rPr>
                <w:rFonts w:ascii="SassoonPrimaryInfant" w:hAnsi="SassoonPrimaryInfant"/>
                <w:b/>
                <w:bCs/>
                <w:sz w:val="20"/>
                <w:szCs w:val="20"/>
              </w:rPr>
            </w:pPr>
            <w:r>
              <w:rPr>
                <w:rFonts w:ascii="SassoonPrimaryInfant" w:hAnsi="SassoonPrimaryInfant"/>
                <w:b/>
                <w:bCs/>
                <w:sz w:val="20"/>
                <w:szCs w:val="20"/>
              </w:rPr>
              <w:t xml:space="preserve">‘The </w:t>
            </w:r>
            <w:proofErr w:type="spellStart"/>
            <w:r>
              <w:rPr>
                <w:rFonts w:ascii="SassoonPrimaryInfant" w:hAnsi="SassoonPrimaryInfant"/>
                <w:b/>
                <w:bCs/>
                <w:sz w:val="20"/>
                <w:szCs w:val="20"/>
              </w:rPr>
              <w:t>Squirdle</w:t>
            </w:r>
            <w:proofErr w:type="spellEnd"/>
            <w:r>
              <w:rPr>
                <w:rFonts w:ascii="SassoonPrimaryInfant" w:hAnsi="SassoonPrimaryInfant"/>
                <w:b/>
                <w:bCs/>
                <w:sz w:val="20"/>
                <w:szCs w:val="20"/>
              </w:rPr>
              <w:t>’ Page 15</w:t>
            </w:r>
          </w:p>
          <w:p w14:paraId="5A254FA6" w14:textId="77777777" w:rsidR="00FE484D" w:rsidRDefault="00FE484D" w:rsidP="00FE484D">
            <w:pPr>
              <w:jc w:val="center"/>
              <w:rPr>
                <w:rFonts w:ascii="SassoonPrimaryInfant" w:hAnsi="SassoonPrimaryInfant"/>
                <w:b/>
                <w:bCs/>
                <w:sz w:val="20"/>
                <w:szCs w:val="20"/>
              </w:rPr>
            </w:pPr>
            <w:r>
              <w:rPr>
                <w:rFonts w:ascii="SassoonPrimaryInfant" w:hAnsi="SassoonPrimaryInfant"/>
                <w:b/>
                <w:bCs/>
                <w:sz w:val="20"/>
                <w:szCs w:val="20"/>
              </w:rPr>
              <w:t xml:space="preserve">‘On the Ning, Nang, Nong’ </w:t>
            </w:r>
          </w:p>
          <w:p w14:paraId="646D7F20" w14:textId="77777777" w:rsidR="00FE484D" w:rsidRPr="00412E0D" w:rsidRDefault="00FE484D" w:rsidP="00FE484D">
            <w:pPr>
              <w:jc w:val="center"/>
              <w:rPr>
                <w:rFonts w:ascii="SassoonPrimaryInfant" w:hAnsi="SassoonPrimaryInfant"/>
                <w:b/>
                <w:bCs/>
                <w:sz w:val="20"/>
                <w:szCs w:val="20"/>
              </w:rPr>
            </w:pPr>
            <w:r>
              <w:rPr>
                <w:rFonts w:ascii="SassoonPrimaryInfant" w:hAnsi="SassoonPrimaryInfant"/>
                <w:b/>
                <w:bCs/>
                <w:sz w:val="20"/>
                <w:szCs w:val="20"/>
              </w:rPr>
              <w:t>Page 18</w:t>
            </w:r>
          </w:p>
          <w:p w14:paraId="57B2D713" w14:textId="77777777" w:rsidR="00FE484D" w:rsidRDefault="00FE484D" w:rsidP="00FE484D">
            <w:pPr>
              <w:jc w:val="center"/>
            </w:pPr>
          </w:p>
          <w:p w14:paraId="02F1D5B0" w14:textId="77777777" w:rsidR="00FE484D" w:rsidRDefault="00FE484D" w:rsidP="00FE484D">
            <w:pPr>
              <w:jc w:val="center"/>
              <w:rPr>
                <w:rFonts w:ascii="SassoonPrimaryInfant" w:hAnsi="SassoonPrimaryInfant"/>
                <w:b/>
                <w:bCs/>
                <w:sz w:val="20"/>
                <w:szCs w:val="20"/>
              </w:rPr>
            </w:pPr>
            <w:r>
              <w:rPr>
                <w:rFonts w:ascii="SassoonPrimaryInfant" w:hAnsi="SassoonPrimaryInfant"/>
                <w:b/>
                <w:bCs/>
                <w:noProof/>
                <w:sz w:val="20"/>
                <w:szCs w:val="20"/>
                <w:lang w:eastAsia="en-GB"/>
              </w:rPr>
              <w:drawing>
                <wp:inline distT="0" distB="0" distL="0" distR="0" wp14:anchorId="783BA66B" wp14:editId="236C3E80">
                  <wp:extent cx="957778" cy="13049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B02A1C.tmp"/>
                          <pic:cNvPicPr/>
                        </pic:nvPicPr>
                        <pic:blipFill>
                          <a:blip r:embed="rId82" cstate="print">
                            <a:extLst>
                              <a:ext uri="{28A0092B-C50C-407E-A947-70E740481C1C}">
                                <a14:useLocalDpi xmlns:a14="http://schemas.microsoft.com/office/drawing/2010/main" val="0"/>
                              </a:ext>
                            </a:extLst>
                          </a:blip>
                          <a:stretch>
                            <a:fillRect/>
                          </a:stretch>
                        </pic:blipFill>
                        <pic:spPr>
                          <a:xfrm>
                            <a:off x="0" y="0"/>
                            <a:ext cx="959307" cy="1307009"/>
                          </a:xfrm>
                          <a:prstGeom prst="rect">
                            <a:avLst/>
                          </a:prstGeom>
                        </pic:spPr>
                      </pic:pic>
                    </a:graphicData>
                  </a:graphic>
                </wp:inline>
              </w:drawing>
            </w:r>
          </w:p>
          <w:p w14:paraId="129F75FD" w14:textId="77777777" w:rsidR="00FE484D" w:rsidRDefault="00FE484D" w:rsidP="00FE484D">
            <w:pPr>
              <w:jc w:val="center"/>
              <w:rPr>
                <w:rFonts w:ascii="SassoonPrimaryInfant" w:hAnsi="SassoonPrimaryInfant"/>
                <w:b/>
                <w:bCs/>
                <w:sz w:val="20"/>
                <w:szCs w:val="20"/>
              </w:rPr>
            </w:pPr>
          </w:p>
          <w:p w14:paraId="0A7E3578" w14:textId="77777777" w:rsidR="00FE484D" w:rsidRPr="009826A6" w:rsidRDefault="00FE484D" w:rsidP="00FE484D">
            <w:pPr>
              <w:jc w:val="center"/>
              <w:rPr>
                <w:rFonts w:ascii="SassoonPrimaryInfant" w:hAnsi="SassoonPrimaryInfant"/>
                <w:sz w:val="20"/>
                <w:szCs w:val="20"/>
              </w:rPr>
            </w:pPr>
            <w:r w:rsidRPr="0BE78340">
              <w:rPr>
                <w:rFonts w:ascii="SassoonPrimaryInfant" w:hAnsi="SassoonPrimaryInfant"/>
                <w:b/>
                <w:bCs/>
                <w:sz w:val="20"/>
                <w:szCs w:val="20"/>
              </w:rPr>
              <w:t>Literary form:</w:t>
            </w:r>
            <w:r>
              <w:rPr>
                <w:rFonts w:ascii="SassoonPrimaryInfant" w:hAnsi="SassoonPrimaryInfant"/>
                <w:b/>
                <w:bCs/>
                <w:sz w:val="20"/>
                <w:szCs w:val="20"/>
              </w:rPr>
              <w:t xml:space="preserve"> </w:t>
            </w:r>
            <w:r>
              <w:rPr>
                <w:rFonts w:ascii="SassoonPrimaryInfant" w:hAnsi="SassoonPrimaryInfant"/>
                <w:sz w:val="20"/>
                <w:szCs w:val="20"/>
              </w:rPr>
              <w:t xml:space="preserve">Rhyme. </w:t>
            </w:r>
            <w:proofErr w:type="spellStart"/>
            <w:r>
              <w:rPr>
                <w:rFonts w:ascii="SassoonPrimaryInfant" w:hAnsi="SassoonPrimaryInfant"/>
                <w:sz w:val="20"/>
                <w:szCs w:val="20"/>
              </w:rPr>
              <w:t>Ryhthm</w:t>
            </w:r>
            <w:proofErr w:type="spellEnd"/>
            <w:r>
              <w:rPr>
                <w:rFonts w:ascii="SassoonPrimaryInfant" w:hAnsi="SassoonPrimaryInfant"/>
                <w:sz w:val="20"/>
                <w:szCs w:val="20"/>
              </w:rPr>
              <w:t>.  Nonsense/comic poems.</w:t>
            </w:r>
          </w:p>
          <w:p w14:paraId="26D5FCCF" w14:textId="77777777" w:rsidR="00FE484D" w:rsidRDefault="00FE484D" w:rsidP="00FE484D">
            <w:pPr>
              <w:jc w:val="center"/>
              <w:rPr>
                <w:rFonts w:ascii="SassoonPrimaryInfant" w:hAnsi="SassoonPrimaryInfant"/>
                <w:b/>
                <w:bCs/>
                <w:sz w:val="20"/>
                <w:szCs w:val="20"/>
              </w:rPr>
            </w:pPr>
          </w:p>
          <w:p w14:paraId="7A505E39" w14:textId="77777777" w:rsidR="00FE484D" w:rsidRPr="008F2F9B" w:rsidRDefault="00FE484D" w:rsidP="00FE484D">
            <w:pPr>
              <w:jc w:val="center"/>
              <w:rPr>
                <w:rFonts w:ascii="SassoonPrimaryInfant" w:hAnsi="SassoonPrimaryInfant"/>
                <w:sz w:val="20"/>
                <w:szCs w:val="20"/>
              </w:rPr>
            </w:pPr>
            <w:r w:rsidRPr="0BE78340">
              <w:rPr>
                <w:rFonts w:ascii="SassoonPrimaryInfant" w:hAnsi="SassoonPrimaryInfant"/>
                <w:b/>
                <w:bCs/>
                <w:sz w:val="20"/>
                <w:szCs w:val="20"/>
              </w:rPr>
              <w:t xml:space="preserve">Reason for selection: </w:t>
            </w:r>
            <w:r>
              <w:rPr>
                <w:rFonts w:ascii="SassoonPrimaryInfant" w:hAnsi="SassoonPrimaryInfant"/>
                <w:sz w:val="20"/>
                <w:szCs w:val="20"/>
              </w:rPr>
              <w:t>H</w:t>
            </w:r>
            <w:r w:rsidRPr="008F2F9B">
              <w:rPr>
                <w:rFonts w:ascii="SassoonPrimaryInfant" w:hAnsi="SassoonPrimaryInfant"/>
                <w:sz w:val="20"/>
                <w:szCs w:val="20"/>
              </w:rPr>
              <w:t>umour and enjoyment</w:t>
            </w:r>
            <w:r>
              <w:rPr>
                <w:rFonts w:ascii="SassoonPrimaryInfant" w:hAnsi="SassoonPrimaryInfant"/>
                <w:sz w:val="20"/>
                <w:szCs w:val="20"/>
              </w:rPr>
              <w:t xml:space="preserve"> – comic/nonsense poems. Significant </w:t>
            </w:r>
            <w:r>
              <w:rPr>
                <w:rFonts w:ascii="SassoonPrimaryInfant" w:hAnsi="SassoonPrimaryInfant"/>
                <w:sz w:val="20"/>
                <w:szCs w:val="20"/>
              </w:rPr>
              <w:lastRenderedPageBreak/>
              <w:t>poets – Spike Milligan</w:t>
            </w:r>
          </w:p>
          <w:p w14:paraId="6B62F1B3" w14:textId="341459E1" w:rsidR="00FE484D" w:rsidRDefault="00FE484D" w:rsidP="00FE484D">
            <w:pPr>
              <w:jc w:val="center"/>
              <w:rPr>
                <w:rFonts w:ascii="SassoonPrimaryInfant" w:hAnsi="SassoonPrimaryInfant"/>
                <w:b/>
                <w:sz w:val="20"/>
                <w:szCs w:val="20"/>
              </w:rPr>
            </w:pPr>
          </w:p>
        </w:tc>
        <w:tc>
          <w:tcPr>
            <w:tcW w:w="1985" w:type="dxa"/>
            <w:gridSpan w:val="2"/>
          </w:tcPr>
          <w:p w14:paraId="3ACAAC48" w14:textId="77777777" w:rsidR="00FE484D" w:rsidRPr="00B30856" w:rsidRDefault="00FE484D" w:rsidP="00FE484D">
            <w:pPr>
              <w:jc w:val="center"/>
              <w:rPr>
                <w:rFonts w:ascii="SassoonCRInfant" w:hAnsi="SassoonCRInfant"/>
                <w:sz w:val="20"/>
                <w:szCs w:val="20"/>
              </w:rPr>
            </w:pPr>
            <w:r w:rsidRPr="00B30856">
              <w:rPr>
                <w:rFonts w:ascii="SassoonCRInfant" w:hAnsi="SassoonCRInfant"/>
                <w:sz w:val="20"/>
                <w:szCs w:val="20"/>
              </w:rPr>
              <w:lastRenderedPageBreak/>
              <w:t>Valerie Bloom</w:t>
            </w:r>
          </w:p>
          <w:p w14:paraId="7C87D922" w14:textId="77777777" w:rsidR="00FE484D" w:rsidRPr="00B30856" w:rsidRDefault="00FE484D" w:rsidP="00FE484D">
            <w:pPr>
              <w:jc w:val="center"/>
              <w:rPr>
                <w:rFonts w:ascii="SassoonCRInfant" w:hAnsi="SassoonCRInfant"/>
                <w:b/>
                <w:bCs/>
                <w:sz w:val="20"/>
                <w:szCs w:val="20"/>
              </w:rPr>
            </w:pPr>
            <w:r w:rsidRPr="00B30856">
              <w:rPr>
                <w:rFonts w:ascii="SassoonCRInfant" w:hAnsi="SassoonCRInfant"/>
                <w:b/>
                <w:bCs/>
                <w:sz w:val="20"/>
                <w:szCs w:val="20"/>
              </w:rPr>
              <w:t>Stars with flaming tails</w:t>
            </w:r>
          </w:p>
          <w:p w14:paraId="1ADDDE6B" w14:textId="39963248" w:rsidR="00FE484D" w:rsidRDefault="00FE484D" w:rsidP="00FE484D">
            <w:pPr>
              <w:jc w:val="center"/>
              <w:rPr>
                <w:b/>
                <w:bCs/>
              </w:rPr>
            </w:pPr>
            <w:r w:rsidRPr="00B30856">
              <w:rPr>
                <w:b/>
                <w:bCs/>
                <w:noProof/>
              </w:rPr>
              <w:drawing>
                <wp:inline distT="0" distB="0" distL="0" distR="0" wp14:anchorId="5213C29B" wp14:editId="110E35DC">
                  <wp:extent cx="970915" cy="1520313"/>
                  <wp:effectExtent l="0" t="0" r="635" b="3810"/>
                  <wp:docPr id="1855581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81545" name=""/>
                          <pic:cNvPicPr/>
                        </pic:nvPicPr>
                        <pic:blipFill>
                          <a:blip r:embed="rId83"/>
                          <a:stretch>
                            <a:fillRect/>
                          </a:stretch>
                        </pic:blipFill>
                        <pic:spPr>
                          <a:xfrm>
                            <a:off x="0" y="0"/>
                            <a:ext cx="972224" cy="1522363"/>
                          </a:xfrm>
                          <a:prstGeom prst="rect">
                            <a:avLst/>
                          </a:prstGeom>
                        </pic:spPr>
                      </pic:pic>
                    </a:graphicData>
                  </a:graphic>
                </wp:inline>
              </w:drawing>
            </w:r>
          </w:p>
          <w:p w14:paraId="4CAA7A67" w14:textId="502630FA" w:rsidR="00FE484D" w:rsidRDefault="00FE484D" w:rsidP="00FE484D">
            <w:pPr>
              <w:spacing w:line="259" w:lineRule="auto"/>
              <w:jc w:val="center"/>
              <w:rPr>
                <w:rFonts w:ascii="SassoonPrimaryInfant" w:hAnsi="SassoonPrimaryInfant"/>
                <w:b/>
                <w:bCs/>
                <w:sz w:val="20"/>
                <w:szCs w:val="20"/>
              </w:rPr>
            </w:pPr>
            <w:r w:rsidRPr="0BE78340">
              <w:rPr>
                <w:rFonts w:ascii="SassoonPrimaryInfant" w:hAnsi="SassoonPrimaryInfant"/>
                <w:b/>
                <w:bCs/>
                <w:sz w:val="20"/>
                <w:szCs w:val="20"/>
              </w:rPr>
              <w:t>Literary form:</w:t>
            </w:r>
            <w:r>
              <w:rPr>
                <w:rFonts w:ascii="SassoonPrimaryInfant" w:hAnsi="SassoonPrimaryInfant"/>
                <w:b/>
                <w:bCs/>
                <w:sz w:val="20"/>
                <w:szCs w:val="20"/>
              </w:rPr>
              <w:t xml:space="preserve"> </w:t>
            </w:r>
            <w:r>
              <w:rPr>
                <w:rFonts w:ascii="SassoonPrimaryInfant" w:hAnsi="SassoonPrimaryInfant"/>
                <w:sz w:val="20"/>
                <w:szCs w:val="20"/>
              </w:rPr>
              <w:t xml:space="preserve">wide variety of poetic forms from </w:t>
            </w:r>
            <w:proofErr w:type="spellStart"/>
            <w:r>
              <w:rPr>
                <w:rFonts w:ascii="SassoonPrimaryInfant" w:hAnsi="SassoonPrimaryInfant"/>
                <w:sz w:val="20"/>
                <w:szCs w:val="20"/>
              </w:rPr>
              <w:t>elfje</w:t>
            </w:r>
            <w:proofErr w:type="spellEnd"/>
            <w:r>
              <w:rPr>
                <w:rFonts w:ascii="SassoonPrimaryInfant" w:hAnsi="SassoonPrimaryInfant"/>
                <w:sz w:val="20"/>
                <w:szCs w:val="20"/>
              </w:rPr>
              <w:t xml:space="preserve"> to limericks.  Performance poetry.</w:t>
            </w:r>
          </w:p>
          <w:p w14:paraId="43268F7E" w14:textId="77777777" w:rsidR="00FE484D" w:rsidRDefault="00FE484D" w:rsidP="00FE484D">
            <w:pPr>
              <w:spacing w:line="259" w:lineRule="auto"/>
              <w:jc w:val="center"/>
              <w:rPr>
                <w:rFonts w:ascii="SassoonPrimaryInfant" w:hAnsi="SassoonPrimaryInfant"/>
                <w:b/>
                <w:bCs/>
                <w:sz w:val="20"/>
                <w:szCs w:val="20"/>
              </w:rPr>
            </w:pPr>
          </w:p>
          <w:p w14:paraId="395BB8F4" w14:textId="77777777" w:rsidR="00FE484D" w:rsidRDefault="00FE484D" w:rsidP="00FE484D">
            <w:pPr>
              <w:spacing w:line="259" w:lineRule="auto"/>
              <w:jc w:val="center"/>
              <w:rPr>
                <w:rFonts w:ascii="SassoonPrimaryInfant" w:hAnsi="SassoonPrimaryInfant"/>
                <w:b/>
                <w:bCs/>
                <w:sz w:val="20"/>
                <w:szCs w:val="20"/>
              </w:rPr>
            </w:pPr>
          </w:p>
          <w:p w14:paraId="02F2C34E" w14:textId="507662CB" w:rsidR="00FE484D" w:rsidRPr="00473A82" w:rsidRDefault="00FE484D" w:rsidP="00FE484D">
            <w:pPr>
              <w:spacing w:line="259" w:lineRule="auto"/>
              <w:jc w:val="center"/>
              <w:rPr>
                <w:b/>
                <w:bCs/>
              </w:rPr>
            </w:pPr>
            <w:r w:rsidRPr="41FF04AE">
              <w:rPr>
                <w:rFonts w:ascii="SassoonPrimaryInfant" w:eastAsia="SassoonPrimaryInfant" w:hAnsi="SassoonPrimaryInfant" w:cs="SassoonPrimaryInfant"/>
                <w:b/>
                <w:bCs/>
                <w:color w:val="000000" w:themeColor="text1"/>
                <w:sz w:val="20"/>
                <w:szCs w:val="20"/>
              </w:rPr>
              <w:t xml:space="preserve">Reason for selection: </w:t>
            </w:r>
            <w:r>
              <w:rPr>
                <w:rFonts w:ascii="SassoonPrimaryInfant" w:eastAsia="SassoonPrimaryInfant" w:hAnsi="SassoonPrimaryInfant" w:cs="SassoonPrimaryInfant"/>
                <w:color w:val="000000" w:themeColor="text1"/>
                <w:sz w:val="20"/>
                <w:szCs w:val="20"/>
              </w:rPr>
              <w:t>Significant performance poet – Valerie Bloom.  Wide range of poetic forms.</w:t>
            </w:r>
          </w:p>
        </w:tc>
        <w:tc>
          <w:tcPr>
            <w:tcW w:w="1947" w:type="dxa"/>
          </w:tcPr>
          <w:p w14:paraId="3D197CC2" w14:textId="77777777" w:rsidR="00FE484D" w:rsidRPr="009A5699" w:rsidRDefault="00FE484D" w:rsidP="00FE484D">
            <w:pPr>
              <w:jc w:val="center"/>
              <w:rPr>
                <w:rFonts w:ascii="SassoonPrimaryInfant" w:hAnsi="SassoonPrimaryInfant"/>
                <w:sz w:val="20"/>
                <w:szCs w:val="20"/>
              </w:rPr>
            </w:pPr>
            <w:r w:rsidRPr="009A5699">
              <w:rPr>
                <w:rFonts w:ascii="SassoonPrimaryInfant" w:hAnsi="SassoonPrimaryInfant"/>
                <w:sz w:val="20"/>
                <w:szCs w:val="20"/>
              </w:rPr>
              <w:t>New Poems Inspired by Art in the Tate</w:t>
            </w:r>
          </w:p>
          <w:p w14:paraId="15D3EA15" w14:textId="77777777" w:rsidR="00FE484D" w:rsidRDefault="00FE484D" w:rsidP="00FE484D">
            <w:pPr>
              <w:jc w:val="center"/>
              <w:rPr>
                <w:rFonts w:ascii="SassoonPrimaryInfant" w:hAnsi="SassoonPrimaryInfant"/>
                <w:b/>
                <w:bCs/>
                <w:sz w:val="20"/>
                <w:szCs w:val="20"/>
              </w:rPr>
            </w:pPr>
            <w:r w:rsidRPr="009A5699">
              <w:rPr>
                <w:rFonts w:ascii="SassoonPrimaryInfant" w:hAnsi="SassoonPrimaryInfant"/>
                <w:sz w:val="20"/>
                <w:szCs w:val="20"/>
              </w:rPr>
              <w:t>By Grace Nichols</w:t>
            </w:r>
          </w:p>
          <w:p w14:paraId="7DC7E5AB" w14:textId="77777777" w:rsidR="00FE484D" w:rsidRDefault="00FE484D" w:rsidP="00FE484D">
            <w:pPr>
              <w:jc w:val="center"/>
              <w:rPr>
                <w:rFonts w:ascii="SassoonPrimaryInfant" w:hAnsi="SassoonPrimaryInfant"/>
                <w:b/>
                <w:bCs/>
                <w:sz w:val="20"/>
                <w:szCs w:val="20"/>
              </w:rPr>
            </w:pPr>
            <w:r w:rsidRPr="02A5B9B2">
              <w:rPr>
                <w:rFonts w:ascii="SassoonPrimaryInfant" w:hAnsi="SassoonPrimaryInfant"/>
                <w:b/>
                <w:bCs/>
                <w:sz w:val="20"/>
                <w:szCs w:val="20"/>
              </w:rPr>
              <w:t xml:space="preserve">Paint Me a Poem: </w:t>
            </w:r>
          </w:p>
          <w:p w14:paraId="78C2BA3E" w14:textId="77777777" w:rsidR="00FE484D" w:rsidRDefault="00FE484D" w:rsidP="00FE484D">
            <w:pPr>
              <w:rPr>
                <w:rFonts w:ascii="SassoonPrimaryInfant" w:hAnsi="SassoonPrimaryInfant"/>
                <w:b/>
                <w:bCs/>
                <w:sz w:val="20"/>
                <w:szCs w:val="20"/>
              </w:rPr>
            </w:pPr>
          </w:p>
          <w:p w14:paraId="616FD6BB" w14:textId="77777777" w:rsidR="00FE484D" w:rsidRDefault="00FE484D" w:rsidP="00FE484D">
            <w:pPr>
              <w:jc w:val="center"/>
              <w:rPr>
                <w:rFonts w:ascii="SassoonPrimaryInfant" w:hAnsi="SassoonPrimaryInfant"/>
                <w:b/>
                <w:bCs/>
                <w:sz w:val="20"/>
                <w:szCs w:val="20"/>
              </w:rPr>
            </w:pPr>
            <w:r>
              <w:rPr>
                <w:rFonts w:ascii="SassoonPrimaryInfant" w:hAnsi="SassoonPrimaryInfant"/>
                <w:b/>
                <w:bCs/>
                <w:sz w:val="20"/>
                <w:szCs w:val="20"/>
              </w:rPr>
              <w:t>‘The Dance’</w:t>
            </w:r>
          </w:p>
          <w:p w14:paraId="1A8DA7AA" w14:textId="77777777" w:rsidR="00FE484D" w:rsidRDefault="00FE484D" w:rsidP="00FE484D">
            <w:pPr>
              <w:jc w:val="center"/>
              <w:rPr>
                <w:rFonts w:ascii="SassoonPrimaryInfant" w:hAnsi="SassoonPrimaryInfant"/>
                <w:b/>
                <w:bCs/>
                <w:sz w:val="20"/>
                <w:szCs w:val="20"/>
              </w:rPr>
            </w:pPr>
            <w:r>
              <w:rPr>
                <w:rFonts w:ascii="SassoonPrimaryInfant" w:hAnsi="SassoonPrimaryInfant"/>
                <w:b/>
                <w:bCs/>
                <w:sz w:val="20"/>
                <w:szCs w:val="20"/>
              </w:rPr>
              <w:t>Page67</w:t>
            </w:r>
          </w:p>
          <w:p w14:paraId="4765F588" w14:textId="77777777" w:rsidR="00FE484D" w:rsidRDefault="00FE484D" w:rsidP="00FE484D">
            <w:pPr>
              <w:jc w:val="center"/>
              <w:rPr>
                <w:rFonts w:ascii="SassoonPrimaryInfant" w:hAnsi="SassoonPrimaryInfant"/>
                <w:b/>
                <w:bCs/>
                <w:sz w:val="20"/>
                <w:szCs w:val="20"/>
              </w:rPr>
            </w:pPr>
          </w:p>
          <w:p w14:paraId="2D8934E7" w14:textId="77777777" w:rsidR="00FE484D" w:rsidRDefault="00FE484D" w:rsidP="00FE484D">
            <w:pPr>
              <w:jc w:val="center"/>
              <w:rPr>
                <w:rFonts w:ascii="SassoonPrimaryInfant" w:hAnsi="SassoonPrimaryInfant"/>
                <w:b/>
                <w:bCs/>
                <w:sz w:val="20"/>
                <w:szCs w:val="20"/>
              </w:rPr>
            </w:pPr>
            <w:r>
              <w:rPr>
                <w:rFonts w:ascii="SassoonPrimaryInfant" w:hAnsi="SassoonPrimaryInfant"/>
                <w:b/>
                <w:bCs/>
                <w:noProof/>
                <w:sz w:val="20"/>
                <w:szCs w:val="20"/>
                <w:lang w:eastAsia="en-GB"/>
              </w:rPr>
              <w:drawing>
                <wp:inline distT="0" distB="0" distL="0" distR="0" wp14:anchorId="01F68B44" wp14:editId="6A495D1B">
                  <wp:extent cx="1120140" cy="1456055"/>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B066D3.tmp"/>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120140" cy="1456055"/>
                          </a:xfrm>
                          <a:prstGeom prst="rect">
                            <a:avLst/>
                          </a:prstGeom>
                        </pic:spPr>
                      </pic:pic>
                    </a:graphicData>
                  </a:graphic>
                </wp:inline>
              </w:drawing>
            </w:r>
          </w:p>
          <w:p w14:paraId="03BF5B3D" w14:textId="77777777" w:rsidR="00FE484D" w:rsidRDefault="00FE484D" w:rsidP="00FE484D">
            <w:pPr>
              <w:jc w:val="center"/>
              <w:rPr>
                <w:rFonts w:ascii="SassoonPrimaryInfant" w:hAnsi="SassoonPrimaryInfant"/>
                <w:b/>
                <w:bCs/>
                <w:sz w:val="20"/>
                <w:szCs w:val="20"/>
              </w:rPr>
            </w:pPr>
          </w:p>
          <w:p w14:paraId="5F1BD40D" w14:textId="77777777" w:rsidR="00FE484D" w:rsidRDefault="00FE484D" w:rsidP="00FE484D">
            <w:pPr>
              <w:jc w:val="center"/>
              <w:rPr>
                <w:rFonts w:ascii="SassoonPrimaryInfant" w:hAnsi="SassoonPrimaryInfant"/>
                <w:b/>
                <w:bCs/>
                <w:sz w:val="20"/>
                <w:szCs w:val="20"/>
              </w:rPr>
            </w:pPr>
            <w:r w:rsidRPr="0BE78340">
              <w:rPr>
                <w:rFonts w:ascii="SassoonPrimaryInfant" w:hAnsi="SassoonPrimaryInfant"/>
                <w:b/>
                <w:bCs/>
                <w:sz w:val="20"/>
                <w:szCs w:val="20"/>
              </w:rPr>
              <w:t>Literary form:</w:t>
            </w:r>
            <w:r>
              <w:rPr>
                <w:rFonts w:ascii="SassoonPrimaryInfant" w:hAnsi="SassoonPrimaryInfant"/>
                <w:b/>
                <w:bCs/>
                <w:sz w:val="20"/>
                <w:szCs w:val="20"/>
              </w:rPr>
              <w:t xml:space="preserve"> </w:t>
            </w:r>
            <w:r w:rsidRPr="0009181C">
              <w:rPr>
                <w:rFonts w:ascii="SassoonPrimaryInfant" w:hAnsi="SassoonPrimaryInfant"/>
                <w:sz w:val="20"/>
                <w:szCs w:val="20"/>
              </w:rPr>
              <w:t>vivid imagery.  Figurative language.</w:t>
            </w:r>
            <w:r>
              <w:rPr>
                <w:rFonts w:ascii="SassoonPrimaryInfant" w:hAnsi="SassoonPrimaryInfant"/>
                <w:b/>
                <w:bCs/>
                <w:sz w:val="20"/>
                <w:szCs w:val="20"/>
              </w:rPr>
              <w:t xml:space="preserve"> </w:t>
            </w:r>
          </w:p>
          <w:p w14:paraId="49A2ECF6" w14:textId="77777777" w:rsidR="00FE484D" w:rsidRDefault="00FE484D" w:rsidP="00FE484D">
            <w:pPr>
              <w:jc w:val="center"/>
              <w:rPr>
                <w:rFonts w:ascii="SassoonPrimaryInfant" w:hAnsi="SassoonPrimaryInfant"/>
                <w:b/>
                <w:bCs/>
                <w:sz w:val="20"/>
                <w:szCs w:val="20"/>
              </w:rPr>
            </w:pPr>
          </w:p>
          <w:p w14:paraId="0A6964F9" w14:textId="77777777" w:rsidR="00FE484D" w:rsidRDefault="00FE484D" w:rsidP="00FE484D">
            <w:pPr>
              <w:jc w:val="center"/>
              <w:rPr>
                <w:rFonts w:ascii="SassoonPrimaryInfant" w:hAnsi="SassoonPrimaryInfant"/>
                <w:b/>
                <w:bCs/>
                <w:sz w:val="20"/>
                <w:szCs w:val="20"/>
              </w:rPr>
            </w:pPr>
          </w:p>
          <w:p w14:paraId="680A4E5D" w14:textId="08536280" w:rsidR="00FE484D" w:rsidRDefault="00FE484D" w:rsidP="00FE484D">
            <w:pPr>
              <w:jc w:val="center"/>
              <w:rPr>
                <w:rFonts w:ascii="SassoonPrimaryInfant" w:hAnsi="SassoonPrimaryInfant"/>
                <w:b/>
                <w:bCs/>
                <w:sz w:val="20"/>
                <w:szCs w:val="20"/>
              </w:rPr>
            </w:pPr>
            <w:r w:rsidRPr="02A5B9B2">
              <w:rPr>
                <w:rFonts w:ascii="SassoonPrimaryInfant" w:hAnsi="SassoonPrimaryInfant"/>
                <w:b/>
                <w:bCs/>
                <w:sz w:val="20"/>
                <w:szCs w:val="20"/>
              </w:rPr>
              <w:t xml:space="preserve">Reason for selection: </w:t>
            </w:r>
            <w:r>
              <w:rPr>
                <w:rFonts w:ascii="SassoonPrimaryInfant" w:hAnsi="SassoonPrimaryInfant"/>
                <w:sz w:val="20"/>
                <w:szCs w:val="20"/>
              </w:rPr>
              <w:t>S</w:t>
            </w:r>
            <w:r w:rsidRPr="0009181C">
              <w:rPr>
                <w:rFonts w:ascii="SassoonPrimaryInfant" w:hAnsi="SassoonPrimaryInfant"/>
                <w:sz w:val="20"/>
                <w:szCs w:val="20"/>
              </w:rPr>
              <w:t>ignificant poet</w:t>
            </w:r>
            <w:r>
              <w:rPr>
                <w:rFonts w:ascii="SassoonPrimaryInfant" w:hAnsi="SassoonPrimaryInfant"/>
                <w:sz w:val="20"/>
                <w:szCs w:val="20"/>
              </w:rPr>
              <w:t>.  L</w:t>
            </w:r>
            <w:r w:rsidRPr="0009181C">
              <w:rPr>
                <w:rFonts w:ascii="SassoonPrimaryInfant" w:hAnsi="SassoonPrimaryInfant"/>
                <w:sz w:val="20"/>
                <w:szCs w:val="20"/>
              </w:rPr>
              <w:t xml:space="preserve">inks to elements of Art. Year 3 recommended read </w:t>
            </w:r>
            <w:r w:rsidRPr="0009181C">
              <w:rPr>
                <w:rFonts w:ascii="SassoonPrimaryInfant" w:hAnsi="SassoonPrimaryInfant"/>
                <w:sz w:val="20"/>
                <w:szCs w:val="20"/>
              </w:rPr>
              <w:lastRenderedPageBreak/>
              <w:t>by Pie Corbett poetry spine</w:t>
            </w:r>
          </w:p>
        </w:tc>
        <w:tc>
          <w:tcPr>
            <w:tcW w:w="2100" w:type="dxa"/>
            <w:gridSpan w:val="2"/>
          </w:tcPr>
          <w:p w14:paraId="05F68DBA" w14:textId="5D294359" w:rsidR="00FE484D" w:rsidRPr="0009181C" w:rsidRDefault="00FE484D" w:rsidP="00FE484D">
            <w:pPr>
              <w:jc w:val="center"/>
              <w:rPr>
                <w:rFonts w:ascii="SassoonPrimaryInfant" w:hAnsi="SassoonPrimaryInfant"/>
                <w:sz w:val="20"/>
                <w:szCs w:val="20"/>
              </w:rPr>
            </w:pPr>
            <w:r w:rsidRPr="0009181C">
              <w:rPr>
                <w:rFonts w:ascii="SassoonPrimaryInfant" w:hAnsi="SassoonPrimaryInfant"/>
                <w:sz w:val="20"/>
                <w:szCs w:val="20"/>
              </w:rPr>
              <w:lastRenderedPageBreak/>
              <w:t>James Carter</w:t>
            </w:r>
          </w:p>
          <w:p w14:paraId="5EA7CEBE" w14:textId="77777777" w:rsidR="00FE484D" w:rsidRDefault="00FE484D" w:rsidP="00FE484D">
            <w:pPr>
              <w:jc w:val="center"/>
              <w:rPr>
                <w:rFonts w:ascii="SassoonPrimaryInfant" w:hAnsi="SassoonPrimaryInfant"/>
                <w:b/>
                <w:bCs/>
                <w:sz w:val="20"/>
                <w:szCs w:val="20"/>
              </w:rPr>
            </w:pPr>
            <w:r>
              <w:rPr>
                <w:rFonts w:ascii="SassoonPrimaryInfant" w:hAnsi="SassoonPrimaryInfant"/>
                <w:b/>
                <w:bCs/>
                <w:sz w:val="20"/>
                <w:szCs w:val="20"/>
              </w:rPr>
              <w:t>The World’s greatest Space Cadet</w:t>
            </w:r>
          </w:p>
          <w:p w14:paraId="0413825D" w14:textId="77777777" w:rsidR="00FE484D" w:rsidRDefault="00FE484D" w:rsidP="00FE484D">
            <w:pPr>
              <w:jc w:val="center"/>
              <w:rPr>
                <w:rFonts w:ascii="SassoonPrimaryInfant" w:hAnsi="SassoonPrimaryInfant"/>
                <w:b/>
                <w:bCs/>
                <w:sz w:val="20"/>
                <w:szCs w:val="20"/>
              </w:rPr>
            </w:pPr>
          </w:p>
          <w:p w14:paraId="7B7CDF21" w14:textId="77777777" w:rsidR="00FE484D" w:rsidRDefault="00FE484D" w:rsidP="00FE484D">
            <w:pPr>
              <w:jc w:val="center"/>
              <w:rPr>
                <w:rFonts w:ascii="SassoonPrimaryInfant" w:hAnsi="SassoonPrimaryInfant"/>
                <w:b/>
                <w:bCs/>
                <w:sz w:val="20"/>
                <w:szCs w:val="20"/>
              </w:rPr>
            </w:pPr>
            <w:r>
              <w:rPr>
                <w:rFonts w:ascii="SassoonPrimaryInfant" w:hAnsi="SassoonPrimaryInfant"/>
                <w:b/>
                <w:bCs/>
                <w:sz w:val="20"/>
                <w:szCs w:val="20"/>
              </w:rPr>
              <w:t>Sunrise – Sunwise,</w:t>
            </w:r>
          </w:p>
          <w:p w14:paraId="008901C8" w14:textId="77777777" w:rsidR="00FE484D" w:rsidRDefault="00FE484D" w:rsidP="00FE484D">
            <w:pPr>
              <w:jc w:val="center"/>
              <w:rPr>
                <w:rFonts w:ascii="SassoonPrimaryInfant" w:hAnsi="SassoonPrimaryInfant"/>
                <w:b/>
                <w:bCs/>
                <w:sz w:val="20"/>
                <w:szCs w:val="20"/>
              </w:rPr>
            </w:pPr>
            <w:r>
              <w:rPr>
                <w:rFonts w:ascii="SassoonPrimaryInfant" w:hAnsi="SassoonPrimaryInfant"/>
                <w:b/>
                <w:bCs/>
                <w:sz w:val="20"/>
                <w:szCs w:val="20"/>
              </w:rPr>
              <w:t>Page 66</w:t>
            </w:r>
          </w:p>
          <w:p w14:paraId="231614D3" w14:textId="77777777" w:rsidR="00FE484D" w:rsidRDefault="00FE484D" w:rsidP="00FE484D">
            <w:pPr>
              <w:jc w:val="center"/>
              <w:rPr>
                <w:rFonts w:ascii="SassoonPrimaryInfant" w:hAnsi="SassoonPrimaryInfant"/>
                <w:b/>
                <w:bCs/>
                <w:sz w:val="20"/>
                <w:szCs w:val="20"/>
              </w:rPr>
            </w:pPr>
            <w:r>
              <w:rPr>
                <w:rFonts w:ascii="SassoonPrimaryInfant" w:hAnsi="SassoonPrimaryInfant"/>
                <w:b/>
                <w:bCs/>
                <w:sz w:val="20"/>
                <w:szCs w:val="20"/>
              </w:rPr>
              <w:t>The Light, Page 37</w:t>
            </w:r>
          </w:p>
          <w:p w14:paraId="21299ADA" w14:textId="77777777" w:rsidR="00FE484D" w:rsidRDefault="00FE484D" w:rsidP="00FE484D">
            <w:pPr>
              <w:jc w:val="center"/>
              <w:rPr>
                <w:rFonts w:ascii="SassoonPrimaryInfant" w:hAnsi="SassoonPrimaryInfant"/>
                <w:b/>
                <w:bCs/>
                <w:sz w:val="20"/>
                <w:szCs w:val="20"/>
              </w:rPr>
            </w:pPr>
          </w:p>
          <w:p w14:paraId="54266503" w14:textId="77777777" w:rsidR="00FE484D" w:rsidRDefault="00FE484D" w:rsidP="00FE484D">
            <w:pPr>
              <w:jc w:val="center"/>
              <w:rPr>
                <w:rFonts w:ascii="SassoonPrimaryInfant" w:hAnsi="SassoonPrimaryInfant"/>
                <w:b/>
                <w:bCs/>
                <w:sz w:val="20"/>
                <w:szCs w:val="20"/>
              </w:rPr>
            </w:pPr>
            <w:r>
              <w:rPr>
                <w:rFonts w:ascii="SassoonPrimaryInfant" w:hAnsi="SassoonPrimaryInfant"/>
                <w:b/>
                <w:bCs/>
                <w:noProof/>
                <w:sz w:val="20"/>
                <w:szCs w:val="20"/>
                <w:lang w:eastAsia="en-GB"/>
              </w:rPr>
              <w:drawing>
                <wp:inline distT="0" distB="0" distL="0" distR="0" wp14:anchorId="3724CE13" wp14:editId="1A0292DC">
                  <wp:extent cx="744855" cy="1154882"/>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4C906B.tmp"/>
                          <pic:cNvPicPr/>
                        </pic:nvPicPr>
                        <pic:blipFill>
                          <a:blip r:embed="rId85" cstate="print">
                            <a:extLst>
                              <a:ext uri="{28A0092B-C50C-407E-A947-70E740481C1C}">
                                <a14:useLocalDpi xmlns:a14="http://schemas.microsoft.com/office/drawing/2010/main" val="0"/>
                              </a:ext>
                            </a:extLst>
                          </a:blip>
                          <a:stretch>
                            <a:fillRect/>
                          </a:stretch>
                        </pic:blipFill>
                        <pic:spPr>
                          <a:xfrm>
                            <a:off x="0" y="0"/>
                            <a:ext cx="751219" cy="1164750"/>
                          </a:xfrm>
                          <a:prstGeom prst="rect">
                            <a:avLst/>
                          </a:prstGeom>
                        </pic:spPr>
                      </pic:pic>
                    </a:graphicData>
                  </a:graphic>
                </wp:inline>
              </w:drawing>
            </w:r>
          </w:p>
          <w:p w14:paraId="5FFE150B" w14:textId="77777777" w:rsidR="00FE484D" w:rsidRDefault="00FE484D" w:rsidP="00FE484D">
            <w:pPr>
              <w:spacing w:line="259" w:lineRule="auto"/>
              <w:jc w:val="center"/>
              <w:rPr>
                <w:rFonts w:ascii="SassoonPrimaryInfant" w:eastAsia="SassoonPrimaryInfant" w:hAnsi="SassoonPrimaryInfant" w:cs="SassoonPrimaryInfant"/>
                <w:b/>
                <w:bCs/>
                <w:color w:val="000000" w:themeColor="text1"/>
                <w:sz w:val="20"/>
                <w:szCs w:val="20"/>
              </w:rPr>
            </w:pPr>
          </w:p>
          <w:p w14:paraId="61EAE4B9" w14:textId="6AEC2244" w:rsidR="00FE484D" w:rsidRDefault="00FE484D" w:rsidP="00FE484D">
            <w:pPr>
              <w:spacing w:line="259" w:lineRule="auto"/>
              <w:jc w:val="center"/>
              <w:rPr>
                <w:rFonts w:ascii="SassoonPrimaryInfant" w:hAnsi="SassoonPrimaryInfant"/>
                <w:b/>
                <w:bCs/>
                <w:sz w:val="20"/>
                <w:szCs w:val="20"/>
              </w:rPr>
            </w:pPr>
            <w:r w:rsidRPr="0BE78340">
              <w:rPr>
                <w:rFonts w:ascii="SassoonPrimaryInfant" w:hAnsi="SassoonPrimaryInfant"/>
                <w:b/>
                <w:bCs/>
                <w:sz w:val="20"/>
                <w:szCs w:val="20"/>
              </w:rPr>
              <w:t>Literary form:</w:t>
            </w:r>
            <w:r>
              <w:rPr>
                <w:rFonts w:ascii="SassoonPrimaryInfant" w:hAnsi="SassoonPrimaryInfant"/>
                <w:b/>
                <w:bCs/>
                <w:sz w:val="20"/>
                <w:szCs w:val="20"/>
              </w:rPr>
              <w:t xml:space="preserve"> </w:t>
            </w:r>
            <w:r w:rsidRPr="00447C05">
              <w:rPr>
                <w:rFonts w:ascii="SassoonPrimaryInfant" w:hAnsi="SassoonPrimaryInfant"/>
                <w:sz w:val="20"/>
                <w:szCs w:val="20"/>
              </w:rPr>
              <w:t>Narrative poems</w:t>
            </w:r>
          </w:p>
          <w:p w14:paraId="6872D11B" w14:textId="77777777" w:rsidR="00FE484D" w:rsidRDefault="00FE484D" w:rsidP="00FE484D">
            <w:pPr>
              <w:spacing w:line="259" w:lineRule="auto"/>
              <w:jc w:val="center"/>
              <w:rPr>
                <w:rFonts w:ascii="SassoonPrimaryInfant" w:hAnsi="SassoonPrimaryInfant"/>
                <w:b/>
                <w:bCs/>
                <w:sz w:val="20"/>
                <w:szCs w:val="20"/>
              </w:rPr>
            </w:pPr>
          </w:p>
          <w:p w14:paraId="28639459" w14:textId="77777777" w:rsidR="00FE484D" w:rsidRDefault="00FE484D" w:rsidP="00FE484D">
            <w:pPr>
              <w:spacing w:line="259" w:lineRule="auto"/>
              <w:jc w:val="center"/>
              <w:rPr>
                <w:rFonts w:ascii="SassoonPrimaryInfant" w:hAnsi="SassoonPrimaryInfant"/>
                <w:b/>
                <w:bCs/>
                <w:sz w:val="20"/>
                <w:szCs w:val="20"/>
              </w:rPr>
            </w:pPr>
          </w:p>
          <w:p w14:paraId="317A2D33" w14:textId="17CCD712" w:rsidR="00FE484D" w:rsidRDefault="00FE484D" w:rsidP="00FE484D">
            <w:pPr>
              <w:spacing w:line="259" w:lineRule="auto"/>
              <w:jc w:val="center"/>
              <w:rPr>
                <w:rFonts w:ascii="SassoonPrimaryInfant" w:eastAsia="SassoonPrimaryInfant" w:hAnsi="SassoonPrimaryInfant" w:cs="SassoonPrimaryInfant"/>
                <w:color w:val="000000" w:themeColor="text1"/>
                <w:sz w:val="20"/>
                <w:szCs w:val="20"/>
              </w:rPr>
            </w:pPr>
            <w:r w:rsidRPr="41FF04AE">
              <w:rPr>
                <w:rFonts w:ascii="SassoonPrimaryInfant" w:eastAsia="SassoonPrimaryInfant" w:hAnsi="SassoonPrimaryInfant" w:cs="SassoonPrimaryInfant"/>
                <w:b/>
                <w:bCs/>
                <w:color w:val="000000" w:themeColor="text1"/>
                <w:sz w:val="20"/>
                <w:szCs w:val="20"/>
              </w:rPr>
              <w:t xml:space="preserve">Reason for selection: </w:t>
            </w:r>
            <w:r w:rsidRPr="0009181C">
              <w:rPr>
                <w:rFonts w:ascii="SassoonPrimaryInfant" w:eastAsia="SassoonPrimaryInfant" w:hAnsi="SassoonPrimaryInfant" w:cs="SassoonPrimaryInfant"/>
                <w:color w:val="000000" w:themeColor="text1"/>
                <w:sz w:val="20"/>
                <w:szCs w:val="20"/>
              </w:rPr>
              <w:t>Science link – Light.</w:t>
            </w:r>
          </w:p>
          <w:p w14:paraId="19219836" w14:textId="6FB6DCF6" w:rsidR="00FE484D" w:rsidRDefault="00FE484D" w:rsidP="00FE484D">
            <w:pPr>
              <w:jc w:val="center"/>
            </w:pPr>
            <w:r>
              <w:rPr>
                <w:rFonts w:ascii="SassoonPrimaryInfant" w:hAnsi="SassoonPrimaryInfant"/>
                <w:sz w:val="20"/>
                <w:szCs w:val="20"/>
              </w:rPr>
              <w:t>C</w:t>
            </w:r>
            <w:r w:rsidRPr="00447C05">
              <w:rPr>
                <w:rFonts w:ascii="SassoonPrimaryInfant" w:hAnsi="SassoonPrimaryInfant"/>
                <w:sz w:val="20"/>
                <w:szCs w:val="20"/>
              </w:rPr>
              <w:t>ontemporary poet</w:t>
            </w:r>
          </w:p>
        </w:tc>
      </w:tr>
      <w:tr w:rsidR="00FE484D" w14:paraId="72C0C53D" w14:textId="77777777" w:rsidTr="2968222B">
        <w:trPr>
          <w:trHeight w:val="699"/>
        </w:trPr>
        <w:tc>
          <w:tcPr>
            <w:tcW w:w="14248" w:type="dxa"/>
            <w:gridSpan w:val="10"/>
          </w:tcPr>
          <w:p w14:paraId="64CB9FDD" w14:textId="21F0CF66" w:rsidR="00FE484D" w:rsidRPr="00AC3652" w:rsidRDefault="00FE484D" w:rsidP="00FE484D">
            <w:pPr>
              <w:jc w:val="center"/>
              <w:rPr>
                <w:rFonts w:ascii="SassoonPrimaryInfant" w:hAnsi="SassoonPrimaryInfant"/>
                <w:b/>
                <w:bCs/>
                <w:color w:val="2F5496" w:themeColor="accent1" w:themeShade="BF"/>
                <w:sz w:val="20"/>
                <w:szCs w:val="20"/>
              </w:rPr>
            </w:pPr>
            <w:proofErr w:type="gramStart"/>
            <w:r w:rsidRPr="00C849AE">
              <w:rPr>
                <w:rFonts w:ascii="SassoonPrimaryInfant" w:hAnsi="SassoonPrimaryInfant"/>
                <w:b/>
                <w:color w:val="2F5496" w:themeColor="accent1" w:themeShade="BF"/>
                <w:sz w:val="28"/>
                <w:szCs w:val="28"/>
              </w:rPr>
              <w:t>Plus</w:t>
            </w:r>
            <w:proofErr w:type="gramEnd"/>
            <w:r w:rsidRPr="00C849AE">
              <w:rPr>
                <w:rFonts w:ascii="SassoonPrimaryInfant" w:hAnsi="SassoonPrimaryInfant"/>
                <w:b/>
                <w:color w:val="2F5496" w:themeColor="accent1" w:themeShade="BF"/>
                <w:sz w:val="28"/>
                <w:szCs w:val="28"/>
              </w:rPr>
              <w:t xml:space="preserve"> X2 a week – isolated extracts/unseen texts, linked through a particular theme each week.   This ensures we deliver a range of </w:t>
            </w:r>
            <w:r w:rsidRPr="00AC3652">
              <w:rPr>
                <w:rFonts w:ascii="SassoonPrimaryInfant" w:hAnsi="SassoonPrimaryInfant"/>
                <w:b/>
                <w:color w:val="2F5496" w:themeColor="accent1" w:themeShade="BF"/>
                <w:sz w:val="28"/>
                <w:szCs w:val="28"/>
              </w:rPr>
              <w:t>fiction, poetry, plays, non-fiction, reference and textbooks</w:t>
            </w:r>
            <w:r>
              <w:rPr>
                <w:rFonts w:ascii="SassoonPrimaryInfant" w:hAnsi="SassoonPrimaryInfant"/>
                <w:b/>
                <w:color w:val="2F5496" w:themeColor="accent1" w:themeShade="BF"/>
                <w:sz w:val="28"/>
                <w:szCs w:val="28"/>
              </w:rPr>
              <w:t>, fairy stories, myths and legends</w:t>
            </w:r>
            <w:r w:rsidRPr="00AC3652">
              <w:rPr>
                <w:rFonts w:ascii="SassoonPrimaryInfant" w:hAnsi="SassoonPrimaryInfant"/>
                <w:b/>
                <w:color w:val="2F5496" w:themeColor="accent1" w:themeShade="BF"/>
                <w:sz w:val="28"/>
                <w:szCs w:val="28"/>
              </w:rPr>
              <w:t>.</w:t>
            </w:r>
          </w:p>
        </w:tc>
      </w:tr>
      <w:tr w:rsidR="00FE484D" w14:paraId="4D16D19E" w14:textId="77777777" w:rsidTr="2968222B">
        <w:trPr>
          <w:trHeight w:val="380"/>
        </w:trPr>
        <w:tc>
          <w:tcPr>
            <w:tcW w:w="14248" w:type="dxa"/>
            <w:gridSpan w:val="10"/>
          </w:tcPr>
          <w:p w14:paraId="7A1DBD86" w14:textId="11337AF5" w:rsidR="00FE484D" w:rsidRDefault="00FE484D" w:rsidP="00FE484D">
            <w:pPr>
              <w:rPr>
                <w:rFonts w:ascii="SassoonPrimaryInfant" w:hAnsi="SassoonPrimaryInfant"/>
                <w:b/>
                <w:sz w:val="28"/>
                <w:szCs w:val="28"/>
              </w:rPr>
            </w:pPr>
            <w:r>
              <w:rPr>
                <w:rFonts w:ascii="SassoonPrimaryInfant" w:hAnsi="SassoonPrimaryInfant"/>
                <w:b/>
                <w:sz w:val="28"/>
                <w:szCs w:val="28"/>
              </w:rPr>
              <w:t xml:space="preserve">Year 4 </w:t>
            </w:r>
          </w:p>
        </w:tc>
      </w:tr>
      <w:tr w:rsidR="008672E4" w14:paraId="3A1389E5" w14:textId="77777777" w:rsidTr="001F00B9">
        <w:trPr>
          <w:trHeight w:val="384"/>
        </w:trPr>
        <w:tc>
          <w:tcPr>
            <w:tcW w:w="2149" w:type="dxa"/>
          </w:tcPr>
          <w:p w14:paraId="6C43BA4F" w14:textId="77777777" w:rsidR="008672E4" w:rsidRDefault="008672E4" w:rsidP="008672E4">
            <w:pPr>
              <w:jc w:val="center"/>
              <w:rPr>
                <w:rFonts w:ascii="SassoonPrimaryInfant" w:hAnsi="SassoonPrimaryInfant"/>
                <w:b/>
                <w:sz w:val="28"/>
                <w:szCs w:val="28"/>
              </w:rPr>
            </w:pPr>
            <w:r>
              <w:rPr>
                <w:rFonts w:ascii="SassoonPrimaryInfant" w:hAnsi="SassoonPrimaryInfant"/>
                <w:b/>
                <w:sz w:val="28"/>
                <w:szCs w:val="28"/>
              </w:rPr>
              <w:t>Reading</w:t>
            </w:r>
          </w:p>
        </w:tc>
        <w:tc>
          <w:tcPr>
            <w:tcW w:w="2098" w:type="dxa"/>
            <w:gridSpan w:val="2"/>
          </w:tcPr>
          <w:p w14:paraId="30D7AA69" w14:textId="2088CDE6" w:rsidR="008672E4" w:rsidRPr="00472B42" w:rsidRDefault="008672E4" w:rsidP="008672E4">
            <w:pPr>
              <w:jc w:val="center"/>
              <w:rPr>
                <w:rFonts w:ascii="SassoonPrimaryInfant" w:hAnsi="SassoonPrimaryInfant"/>
                <w:b/>
                <w:bCs/>
                <w:sz w:val="24"/>
                <w:szCs w:val="24"/>
              </w:rPr>
            </w:pPr>
            <w:proofErr w:type="spellStart"/>
            <w:r>
              <w:rPr>
                <w:rFonts w:ascii="SassoonPrimaryInfant" w:hAnsi="SassoonPrimaryInfant"/>
                <w:b/>
                <w:sz w:val="28"/>
                <w:szCs w:val="28"/>
              </w:rPr>
              <w:t>Aut</w:t>
            </w:r>
            <w:proofErr w:type="spellEnd"/>
            <w:r>
              <w:rPr>
                <w:rFonts w:ascii="SassoonPrimaryInfant" w:hAnsi="SassoonPrimaryInfant"/>
                <w:b/>
                <w:sz w:val="28"/>
                <w:szCs w:val="28"/>
              </w:rPr>
              <w:t xml:space="preserve"> 1</w:t>
            </w:r>
          </w:p>
        </w:tc>
        <w:tc>
          <w:tcPr>
            <w:tcW w:w="1984" w:type="dxa"/>
          </w:tcPr>
          <w:p w14:paraId="7196D064" w14:textId="3B4FBB7C" w:rsidR="008672E4" w:rsidRPr="00472B42" w:rsidRDefault="008672E4" w:rsidP="008672E4">
            <w:pPr>
              <w:jc w:val="center"/>
              <w:rPr>
                <w:rFonts w:ascii="SassoonPrimaryInfant" w:hAnsi="SassoonPrimaryInfant"/>
                <w:b/>
                <w:bCs/>
                <w:sz w:val="24"/>
                <w:szCs w:val="24"/>
              </w:rPr>
            </w:pPr>
            <w:proofErr w:type="spellStart"/>
            <w:r>
              <w:rPr>
                <w:rFonts w:ascii="SassoonPrimaryInfant" w:hAnsi="SassoonPrimaryInfant"/>
                <w:b/>
                <w:sz w:val="28"/>
                <w:szCs w:val="28"/>
              </w:rPr>
              <w:t>Aut</w:t>
            </w:r>
            <w:proofErr w:type="spellEnd"/>
            <w:r>
              <w:rPr>
                <w:rFonts w:ascii="SassoonPrimaryInfant" w:hAnsi="SassoonPrimaryInfant"/>
                <w:b/>
                <w:sz w:val="28"/>
                <w:szCs w:val="28"/>
              </w:rPr>
              <w:t xml:space="preserve"> 2</w:t>
            </w:r>
          </w:p>
        </w:tc>
        <w:tc>
          <w:tcPr>
            <w:tcW w:w="1985" w:type="dxa"/>
          </w:tcPr>
          <w:p w14:paraId="34FF1C98" w14:textId="7CD85019" w:rsidR="008672E4" w:rsidRDefault="008672E4" w:rsidP="008672E4">
            <w:pPr>
              <w:rPr>
                <w:rFonts w:ascii="SassoonPrimaryInfant" w:hAnsi="SassoonPrimaryInfant"/>
                <w:b/>
                <w:bCs/>
                <w:sz w:val="24"/>
                <w:szCs w:val="24"/>
              </w:rPr>
            </w:pPr>
            <w:r>
              <w:rPr>
                <w:rFonts w:ascii="SassoonPrimaryInfant" w:hAnsi="SassoonPrimaryInfant"/>
                <w:b/>
                <w:sz w:val="28"/>
                <w:szCs w:val="28"/>
              </w:rPr>
              <w:t>Spr 1</w:t>
            </w:r>
          </w:p>
        </w:tc>
        <w:tc>
          <w:tcPr>
            <w:tcW w:w="1985" w:type="dxa"/>
            <w:gridSpan w:val="2"/>
          </w:tcPr>
          <w:p w14:paraId="6D072C0D" w14:textId="1185B6F0" w:rsidR="008672E4" w:rsidRPr="00472B42" w:rsidRDefault="008672E4" w:rsidP="008672E4">
            <w:pPr>
              <w:jc w:val="center"/>
              <w:rPr>
                <w:rFonts w:ascii="SassoonPrimaryInfant" w:hAnsi="SassoonPrimaryInfant"/>
                <w:b/>
                <w:bCs/>
                <w:sz w:val="24"/>
                <w:szCs w:val="24"/>
              </w:rPr>
            </w:pPr>
            <w:r>
              <w:rPr>
                <w:rFonts w:ascii="SassoonPrimaryInfant" w:hAnsi="SassoonPrimaryInfant"/>
                <w:b/>
                <w:sz w:val="28"/>
                <w:szCs w:val="28"/>
              </w:rPr>
              <w:t>Spr 2</w:t>
            </w:r>
          </w:p>
        </w:tc>
        <w:tc>
          <w:tcPr>
            <w:tcW w:w="1947" w:type="dxa"/>
          </w:tcPr>
          <w:p w14:paraId="48A21919" w14:textId="51C7BF5F" w:rsidR="008672E4" w:rsidRPr="00472B42" w:rsidRDefault="008672E4" w:rsidP="008672E4">
            <w:pPr>
              <w:jc w:val="center"/>
              <w:rPr>
                <w:rFonts w:ascii="SassoonPrimaryInfant" w:hAnsi="SassoonPrimaryInfant"/>
                <w:b/>
                <w:bCs/>
                <w:sz w:val="24"/>
                <w:szCs w:val="24"/>
              </w:rPr>
            </w:pPr>
            <w:r>
              <w:rPr>
                <w:rFonts w:ascii="SassoonPrimaryInfant" w:hAnsi="SassoonPrimaryInfant"/>
                <w:b/>
                <w:sz w:val="28"/>
                <w:szCs w:val="28"/>
              </w:rPr>
              <w:t xml:space="preserve">Sum 1 </w:t>
            </w:r>
          </w:p>
        </w:tc>
        <w:tc>
          <w:tcPr>
            <w:tcW w:w="2100" w:type="dxa"/>
            <w:gridSpan w:val="2"/>
          </w:tcPr>
          <w:p w14:paraId="238601FE" w14:textId="77058377" w:rsidR="008672E4" w:rsidRPr="009F74BF" w:rsidRDefault="008672E4" w:rsidP="008672E4">
            <w:pPr>
              <w:rPr>
                <w:rFonts w:ascii="SassoonPrimaryInfant" w:hAnsi="SassoonPrimaryInfant"/>
                <w:b/>
                <w:bCs/>
                <w:sz w:val="28"/>
                <w:szCs w:val="28"/>
              </w:rPr>
            </w:pPr>
            <w:r w:rsidRPr="009F74BF">
              <w:rPr>
                <w:rFonts w:ascii="SassoonPrimaryInfant" w:hAnsi="SassoonPrimaryInfant"/>
                <w:b/>
                <w:bCs/>
                <w:sz w:val="28"/>
                <w:szCs w:val="28"/>
              </w:rPr>
              <w:t>Sum 2</w:t>
            </w:r>
          </w:p>
        </w:tc>
      </w:tr>
      <w:tr w:rsidR="008672E4" w14:paraId="2CB3FAED" w14:textId="77777777" w:rsidTr="001F00B9">
        <w:trPr>
          <w:trHeight w:val="4517"/>
        </w:trPr>
        <w:tc>
          <w:tcPr>
            <w:tcW w:w="2149" w:type="dxa"/>
          </w:tcPr>
          <w:p w14:paraId="330DD128" w14:textId="77777777" w:rsidR="008672E4" w:rsidRDefault="008672E4" w:rsidP="008672E4">
            <w:pPr>
              <w:jc w:val="center"/>
              <w:rPr>
                <w:rFonts w:ascii="SassoonPrimaryInfant" w:hAnsi="SassoonPrimaryInfant"/>
                <w:b/>
                <w:sz w:val="28"/>
                <w:szCs w:val="28"/>
              </w:rPr>
            </w:pPr>
            <w:r>
              <w:rPr>
                <w:rFonts w:ascii="SassoonPrimaryInfant" w:hAnsi="SassoonPrimaryInfant"/>
                <w:b/>
                <w:sz w:val="28"/>
                <w:szCs w:val="28"/>
              </w:rPr>
              <w:lastRenderedPageBreak/>
              <w:t>Fiction/non-fiction</w:t>
            </w:r>
          </w:p>
        </w:tc>
        <w:tc>
          <w:tcPr>
            <w:tcW w:w="2098" w:type="dxa"/>
            <w:gridSpan w:val="2"/>
          </w:tcPr>
          <w:p w14:paraId="6C7622F0" w14:textId="7C7CCFED" w:rsidR="008672E4" w:rsidRPr="00447C05" w:rsidRDefault="008672E4" w:rsidP="008672E4">
            <w:pPr>
              <w:jc w:val="center"/>
              <w:rPr>
                <w:rFonts w:ascii="SassoonPrimaryInfant" w:hAnsi="SassoonPrimaryInfant"/>
                <w:sz w:val="20"/>
                <w:szCs w:val="20"/>
              </w:rPr>
            </w:pPr>
            <w:proofErr w:type="spellStart"/>
            <w:r w:rsidRPr="00447C05">
              <w:rPr>
                <w:rFonts w:ascii="SassoonPrimaryInfant" w:hAnsi="SassoonPrimaryInfant"/>
                <w:sz w:val="20"/>
                <w:szCs w:val="20"/>
              </w:rPr>
              <w:t>Onjali</w:t>
            </w:r>
            <w:proofErr w:type="spellEnd"/>
            <w:r w:rsidRPr="00447C05">
              <w:rPr>
                <w:rFonts w:ascii="SassoonPrimaryInfant" w:hAnsi="SassoonPrimaryInfant"/>
                <w:sz w:val="20"/>
                <w:szCs w:val="20"/>
              </w:rPr>
              <w:t xml:space="preserve"> Q. </w:t>
            </w:r>
            <w:proofErr w:type="spellStart"/>
            <w:r w:rsidRPr="00447C05">
              <w:rPr>
                <w:rFonts w:ascii="SassoonPrimaryInfant" w:hAnsi="SassoonPrimaryInfant"/>
                <w:sz w:val="20"/>
                <w:szCs w:val="20"/>
              </w:rPr>
              <w:t>Raúf</w:t>
            </w:r>
            <w:proofErr w:type="spellEnd"/>
            <w:r w:rsidRPr="00447C05">
              <w:rPr>
                <w:rFonts w:ascii="SassoonPrimaryInfant" w:hAnsi="SassoonPrimaryInfant"/>
                <w:sz w:val="20"/>
                <w:szCs w:val="20"/>
              </w:rPr>
              <w:t xml:space="preserve"> </w:t>
            </w:r>
          </w:p>
          <w:p w14:paraId="2DAEB1BE" w14:textId="6DFBB5B0" w:rsidR="008672E4" w:rsidRPr="00472B42" w:rsidRDefault="008672E4" w:rsidP="008672E4">
            <w:pPr>
              <w:jc w:val="center"/>
              <w:rPr>
                <w:rFonts w:ascii="SassoonPrimaryInfant" w:hAnsi="SassoonPrimaryInfant"/>
                <w:b/>
                <w:bCs/>
                <w:sz w:val="20"/>
                <w:szCs w:val="20"/>
              </w:rPr>
            </w:pPr>
            <w:r w:rsidRPr="0034452E">
              <w:rPr>
                <w:rFonts w:ascii="SassoonPrimaryInfant" w:hAnsi="SassoonPrimaryInfant"/>
                <w:b/>
                <w:bCs/>
                <w:sz w:val="20"/>
                <w:szCs w:val="20"/>
              </w:rPr>
              <w:t xml:space="preserve">The Boy at the Back of the Class </w:t>
            </w:r>
          </w:p>
          <w:p w14:paraId="20B25251" w14:textId="403051C7" w:rsidR="008672E4" w:rsidRPr="00472B42" w:rsidRDefault="008672E4" w:rsidP="008672E4">
            <w:pPr>
              <w:rPr>
                <w:rFonts w:ascii="SassoonPrimaryInfant" w:hAnsi="SassoonPrimaryInfant"/>
                <w:b/>
                <w:bCs/>
                <w:sz w:val="20"/>
                <w:szCs w:val="20"/>
              </w:rPr>
            </w:pPr>
          </w:p>
          <w:p w14:paraId="39490EC2" w14:textId="6C5F7420" w:rsidR="008672E4" w:rsidRPr="00472B42" w:rsidRDefault="008672E4" w:rsidP="008672E4">
            <w:pPr>
              <w:jc w:val="center"/>
            </w:pPr>
            <w:r>
              <w:rPr>
                <w:noProof/>
                <w:lang w:eastAsia="en-GB"/>
              </w:rPr>
              <w:drawing>
                <wp:inline distT="0" distB="0" distL="0" distR="0" wp14:anchorId="24F6D6CE" wp14:editId="4659BFF2">
                  <wp:extent cx="859742" cy="12858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863801" cy="1291946"/>
                          </a:xfrm>
                          <a:prstGeom prst="rect">
                            <a:avLst/>
                          </a:prstGeom>
                        </pic:spPr>
                      </pic:pic>
                    </a:graphicData>
                  </a:graphic>
                </wp:inline>
              </w:drawing>
            </w:r>
          </w:p>
          <w:p w14:paraId="7A64F6BA" w14:textId="354DB631" w:rsidR="008672E4" w:rsidRPr="00472B42" w:rsidRDefault="008672E4" w:rsidP="008672E4">
            <w:pPr>
              <w:jc w:val="center"/>
              <w:rPr>
                <w:rFonts w:ascii="SassoonPrimaryInfant" w:hAnsi="SassoonPrimaryInfant"/>
                <w:b/>
                <w:bCs/>
                <w:sz w:val="20"/>
                <w:szCs w:val="20"/>
              </w:rPr>
            </w:pPr>
          </w:p>
          <w:p w14:paraId="522CAEA7" w14:textId="176811D6" w:rsidR="008672E4" w:rsidRDefault="008672E4" w:rsidP="008672E4">
            <w:pPr>
              <w:jc w:val="center"/>
              <w:rPr>
                <w:rFonts w:ascii="SassoonPrimaryInfant" w:hAnsi="SassoonPrimaryInfant"/>
                <w:b/>
                <w:bCs/>
                <w:sz w:val="20"/>
                <w:szCs w:val="20"/>
              </w:rPr>
            </w:pPr>
            <w:r>
              <w:rPr>
                <w:rFonts w:ascii="SassoonPrimaryInfant" w:hAnsi="SassoonPrimaryInfant"/>
                <w:b/>
                <w:bCs/>
                <w:sz w:val="20"/>
                <w:szCs w:val="20"/>
              </w:rPr>
              <w:t>Literacy form:</w:t>
            </w:r>
          </w:p>
          <w:p w14:paraId="0E810B52" w14:textId="36BA0C78" w:rsidR="008672E4" w:rsidRPr="00447C05" w:rsidRDefault="008672E4" w:rsidP="008672E4">
            <w:pPr>
              <w:jc w:val="center"/>
              <w:rPr>
                <w:rFonts w:ascii="SassoonPrimaryInfant" w:hAnsi="SassoonPrimaryInfant"/>
                <w:sz w:val="20"/>
                <w:szCs w:val="20"/>
              </w:rPr>
            </w:pPr>
            <w:r w:rsidRPr="00447C05">
              <w:rPr>
                <w:rFonts w:ascii="SassoonPrimaryInfant" w:hAnsi="SassoonPrimaryInfant"/>
                <w:sz w:val="20"/>
                <w:szCs w:val="20"/>
              </w:rPr>
              <w:t>Fiction Novel</w:t>
            </w:r>
          </w:p>
          <w:p w14:paraId="1A7D2479" w14:textId="4DECF75E" w:rsidR="008672E4" w:rsidRDefault="008672E4" w:rsidP="008672E4">
            <w:pPr>
              <w:jc w:val="center"/>
              <w:rPr>
                <w:rFonts w:ascii="SassoonPrimaryInfant" w:hAnsi="SassoonPrimaryInfant"/>
                <w:b/>
                <w:bCs/>
                <w:sz w:val="20"/>
                <w:szCs w:val="20"/>
              </w:rPr>
            </w:pPr>
          </w:p>
          <w:p w14:paraId="16DAC0F2" w14:textId="1712349F" w:rsidR="008672E4" w:rsidRPr="00472B42" w:rsidRDefault="008672E4" w:rsidP="008672E4">
            <w:pPr>
              <w:jc w:val="center"/>
              <w:rPr>
                <w:rFonts w:ascii="SassoonPrimaryInfant" w:hAnsi="SassoonPrimaryInfant"/>
                <w:b/>
                <w:bCs/>
                <w:sz w:val="20"/>
                <w:szCs w:val="20"/>
              </w:rPr>
            </w:pPr>
            <w:r>
              <w:rPr>
                <w:rFonts w:ascii="SassoonPrimaryInfant" w:hAnsi="SassoonPrimaryInfant"/>
                <w:b/>
                <w:bCs/>
                <w:sz w:val="20"/>
                <w:szCs w:val="20"/>
              </w:rPr>
              <w:t xml:space="preserve">Reason for selection: </w:t>
            </w:r>
            <w:r>
              <w:rPr>
                <w:rFonts w:ascii="SassoonPrimaryInfant" w:hAnsi="SassoonPrimaryInfant"/>
                <w:sz w:val="20"/>
                <w:szCs w:val="20"/>
              </w:rPr>
              <w:t>Contemporary fiction.  Recommended read.</w:t>
            </w:r>
            <w:r w:rsidRPr="00447C05">
              <w:rPr>
                <w:rFonts w:ascii="SassoonPrimaryInfant" w:hAnsi="SassoonPrimaryInfant"/>
                <w:sz w:val="20"/>
                <w:szCs w:val="20"/>
              </w:rPr>
              <w:t xml:space="preserve">  Links to PSHE - diversity and inclusion. Relevant to cultural context of the school/pupils’ environment.</w:t>
            </w:r>
            <w:r>
              <w:rPr>
                <w:rFonts w:ascii="SassoonPrimaryInfant" w:hAnsi="SassoonPrimaryInfant"/>
                <w:b/>
                <w:bCs/>
                <w:sz w:val="20"/>
                <w:szCs w:val="20"/>
              </w:rPr>
              <w:t xml:space="preserve"> </w:t>
            </w:r>
          </w:p>
          <w:p w14:paraId="0F3CABC7" w14:textId="2E7816D0" w:rsidR="008672E4" w:rsidRPr="00472B42" w:rsidRDefault="008672E4" w:rsidP="008672E4">
            <w:pPr>
              <w:rPr>
                <w:rFonts w:ascii="SassoonPrimaryInfant" w:hAnsi="SassoonPrimaryInfant"/>
                <w:b/>
                <w:bCs/>
                <w:sz w:val="20"/>
                <w:szCs w:val="20"/>
              </w:rPr>
            </w:pPr>
          </w:p>
        </w:tc>
        <w:tc>
          <w:tcPr>
            <w:tcW w:w="1984" w:type="dxa"/>
          </w:tcPr>
          <w:p w14:paraId="08BB27CD" w14:textId="60EE086C" w:rsidR="008672E4" w:rsidRPr="00447C05" w:rsidRDefault="008672E4" w:rsidP="008672E4">
            <w:pPr>
              <w:jc w:val="center"/>
              <w:rPr>
                <w:rFonts w:ascii="SassoonPrimaryInfant" w:hAnsi="SassoonPrimaryInfant"/>
                <w:sz w:val="20"/>
                <w:szCs w:val="20"/>
              </w:rPr>
            </w:pPr>
            <w:r>
              <w:rPr>
                <w:rFonts w:ascii="SassoonPrimaryInfant" w:hAnsi="SassoonPrimaryInfant"/>
                <w:sz w:val="20"/>
                <w:szCs w:val="20"/>
              </w:rPr>
              <w:t>Roald Dahl</w:t>
            </w:r>
            <w:r w:rsidRPr="00447C05">
              <w:rPr>
                <w:rFonts w:ascii="SassoonPrimaryInfant" w:hAnsi="SassoonPrimaryInfant"/>
                <w:sz w:val="20"/>
                <w:szCs w:val="20"/>
              </w:rPr>
              <w:t xml:space="preserve"> </w:t>
            </w:r>
          </w:p>
          <w:p w14:paraId="5B36CA02" w14:textId="16110E0B" w:rsidR="008672E4" w:rsidRDefault="008672E4" w:rsidP="008672E4">
            <w:pPr>
              <w:jc w:val="center"/>
              <w:rPr>
                <w:rFonts w:ascii="SassoonPrimaryInfant" w:hAnsi="SassoonPrimaryInfant"/>
                <w:b/>
                <w:bCs/>
                <w:sz w:val="20"/>
                <w:szCs w:val="20"/>
              </w:rPr>
            </w:pPr>
            <w:r>
              <w:rPr>
                <w:rFonts w:ascii="SassoonPrimaryInfant" w:hAnsi="SassoonPrimaryInfant"/>
                <w:b/>
                <w:bCs/>
                <w:sz w:val="20"/>
                <w:szCs w:val="20"/>
              </w:rPr>
              <w:t>Charlie and the chocolate factory</w:t>
            </w:r>
          </w:p>
          <w:p w14:paraId="2E2EE0BF" w14:textId="7D8B9D95" w:rsidR="008672E4" w:rsidRPr="00472B42" w:rsidRDefault="008672E4" w:rsidP="008672E4">
            <w:pPr>
              <w:jc w:val="center"/>
              <w:rPr>
                <w:rFonts w:ascii="SassoonPrimaryInfant" w:hAnsi="SassoonPrimaryInfant"/>
                <w:b/>
                <w:bCs/>
                <w:sz w:val="20"/>
                <w:szCs w:val="20"/>
              </w:rPr>
            </w:pPr>
          </w:p>
          <w:p w14:paraId="683F0812" w14:textId="47C2264E" w:rsidR="008672E4" w:rsidRPr="00472B42" w:rsidRDefault="008672E4" w:rsidP="008672E4">
            <w:pPr>
              <w:jc w:val="center"/>
              <w:rPr>
                <w:rFonts w:ascii="SassoonPrimaryInfant" w:hAnsi="SassoonPrimaryInfant"/>
                <w:b/>
                <w:bCs/>
                <w:sz w:val="20"/>
                <w:szCs w:val="20"/>
              </w:rPr>
            </w:pPr>
            <w:r w:rsidRPr="004F1398">
              <w:rPr>
                <w:rFonts w:ascii="SassoonPrimaryInfant" w:hAnsi="SassoonPrimaryInfant"/>
                <w:b/>
                <w:bCs/>
                <w:noProof/>
                <w:sz w:val="20"/>
                <w:szCs w:val="20"/>
                <w:lang w:eastAsia="en-GB"/>
              </w:rPr>
              <w:drawing>
                <wp:inline distT="0" distB="0" distL="0" distR="0" wp14:anchorId="7E445B3E" wp14:editId="1F6D62B8">
                  <wp:extent cx="1120775" cy="1497965"/>
                  <wp:effectExtent l="0" t="0" r="3175" b="6985"/>
                  <wp:docPr id="66194698" name="Picture 66194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1120775" cy="1497965"/>
                          </a:xfrm>
                          <a:prstGeom prst="rect">
                            <a:avLst/>
                          </a:prstGeom>
                        </pic:spPr>
                      </pic:pic>
                    </a:graphicData>
                  </a:graphic>
                </wp:inline>
              </w:drawing>
            </w:r>
          </w:p>
          <w:p w14:paraId="3DAF24DA" w14:textId="77777777" w:rsidR="008672E4" w:rsidRDefault="008672E4" w:rsidP="008672E4">
            <w:pPr>
              <w:jc w:val="center"/>
              <w:rPr>
                <w:rFonts w:ascii="SassoonPrimaryInfant" w:hAnsi="SassoonPrimaryInfant"/>
                <w:b/>
                <w:bCs/>
                <w:sz w:val="20"/>
                <w:szCs w:val="20"/>
              </w:rPr>
            </w:pPr>
          </w:p>
          <w:p w14:paraId="74F99F3B" w14:textId="30796F4A" w:rsidR="008672E4" w:rsidRDefault="008672E4" w:rsidP="008672E4">
            <w:pPr>
              <w:jc w:val="center"/>
              <w:rPr>
                <w:rFonts w:ascii="SassoonPrimaryInfant" w:hAnsi="SassoonPrimaryInfant"/>
                <w:b/>
                <w:bCs/>
                <w:sz w:val="20"/>
                <w:szCs w:val="20"/>
              </w:rPr>
            </w:pPr>
            <w:r w:rsidRPr="6BC3D45D">
              <w:rPr>
                <w:rFonts w:ascii="SassoonPrimaryInfant" w:hAnsi="SassoonPrimaryInfant"/>
                <w:b/>
                <w:bCs/>
                <w:sz w:val="20"/>
                <w:szCs w:val="20"/>
              </w:rPr>
              <w:t>Literary form:</w:t>
            </w:r>
          </w:p>
          <w:p w14:paraId="275E94DE" w14:textId="77777777" w:rsidR="008672E4" w:rsidRPr="00447C05" w:rsidRDefault="008672E4" w:rsidP="008672E4">
            <w:pPr>
              <w:jc w:val="center"/>
              <w:rPr>
                <w:rFonts w:ascii="SassoonPrimaryInfant" w:hAnsi="SassoonPrimaryInfant"/>
                <w:sz w:val="20"/>
                <w:szCs w:val="20"/>
              </w:rPr>
            </w:pPr>
            <w:r w:rsidRPr="00447C05">
              <w:rPr>
                <w:rFonts w:ascii="SassoonPrimaryInfant" w:hAnsi="SassoonPrimaryInfant"/>
                <w:sz w:val="20"/>
                <w:szCs w:val="20"/>
              </w:rPr>
              <w:t>Fiction Novel</w:t>
            </w:r>
          </w:p>
          <w:p w14:paraId="7281DAFE" w14:textId="77777777" w:rsidR="008672E4" w:rsidRPr="00472B42" w:rsidRDefault="008672E4" w:rsidP="008672E4">
            <w:pPr>
              <w:jc w:val="center"/>
              <w:rPr>
                <w:rFonts w:ascii="SassoonPrimaryInfant" w:hAnsi="SassoonPrimaryInfant"/>
                <w:b/>
                <w:bCs/>
                <w:sz w:val="20"/>
                <w:szCs w:val="20"/>
              </w:rPr>
            </w:pPr>
          </w:p>
          <w:p w14:paraId="7ABB3403" w14:textId="67F2C4A4" w:rsidR="008672E4" w:rsidRPr="00472B42" w:rsidRDefault="008672E4" w:rsidP="008672E4">
            <w:pPr>
              <w:jc w:val="center"/>
              <w:rPr>
                <w:rFonts w:ascii="SassoonPrimaryInfant" w:hAnsi="SassoonPrimaryInfant"/>
                <w:b/>
                <w:bCs/>
                <w:sz w:val="20"/>
                <w:szCs w:val="20"/>
              </w:rPr>
            </w:pPr>
            <w:r w:rsidRPr="02A5B9B2">
              <w:rPr>
                <w:rFonts w:ascii="SassoonPrimaryInfant" w:hAnsi="SassoonPrimaryInfant"/>
                <w:b/>
                <w:bCs/>
                <w:sz w:val="20"/>
                <w:szCs w:val="20"/>
              </w:rPr>
              <w:t xml:space="preserve">Reason for selection: </w:t>
            </w:r>
            <w:r w:rsidRPr="003F1C36">
              <w:rPr>
                <w:rFonts w:ascii="SassoonPrimaryInfant" w:hAnsi="SassoonPrimaryInfant"/>
                <w:sz w:val="20"/>
                <w:szCs w:val="20"/>
              </w:rPr>
              <w:t>Significant author</w:t>
            </w:r>
            <w:r w:rsidRPr="00447C05">
              <w:rPr>
                <w:rFonts w:ascii="SassoonPrimaryInfant" w:hAnsi="SassoonPrimaryInfant"/>
                <w:sz w:val="20"/>
                <w:szCs w:val="20"/>
              </w:rPr>
              <w:t xml:space="preserve">. </w:t>
            </w:r>
            <w:r>
              <w:rPr>
                <w:rFonts w:ascii="SassoonPrimaryInfant" w:hAnsi="SassoonPrimaryInfant"/>
                <w:sz w:val="20"/>
                <w:szCs w:val="20"/>
              </w:rPr>
              <w:t xml:space="preserve"> </w:t>
            </w:r>
            <w:r w:rsidRPr="00447C05">
              <w:rPr>
                <w:rFonts w:ascii="SassoonPrimaryInfant" w:hAnsi="SassoonPrimaryInfant"/>
                <w:sz w:val="20"/>
                <w:szCs w:val="20"/>
              </w:rPr>
              <w:t xml:space="preserve">Humorous and engaging for pupils. </w:t>
            </w:r>
            <w:r>
              <w:rPr>
                <w:rFonts w:ascii="SassoonPrimaryInfant" w:hAnsi="SassoonPrimaryInfant"/>
                <w:sz w:val="20"/>
                <w:szCs w:val="20"/>
              </w:rPr>
              <w:t>Writing stimulus text too.</w:t>
            </w:r>
          </w:p>
          <w:p w14:paraId="5B08B5D1" w14:textId="26E3C186" w:rsidR="008672E4" w:rsidRPr="00472B42" w:rsidRDefault="008672E4" w:rsidP="008672E4">
            <w:pPr>
              <w:jc w:val="center"/>
              <w:rPr>
                <w:rFonts w:ascii="SassoonPrimaryInfant" w:hAnsi="SassoonPrimaryInfant"/>
                <w:b/>
                <w:bCs/>
                <w:sz w:val="20"/>
                <w:szCs w:val="20"/>
              </w:rPr>
            </w:pPr>
          </w:p>
        </w:tc>
        <w:tc>
          <w:tcPr>
            <w:tcW w:w="1985" w:type="dxa"/>
          </w:tcPr>
          <w:p w14:paraId="0804FBA3" w14:textId="20CA1A1B" w:rsidR="008672E4" w:rsidRPr="003F1C36" w:rsidRDefault="008672E4" w:rsidP="008672E4">
            <w:pPr>
              <w:jc w:val="center"/>
              <w:rPr>
                <w:rFonts w:ascii="SassoonPrimaryInfant" w:hAnsi="SassoonPrimaryInfant"/>
                <w:sz w:val="20"/>
                <w:szCs w:val="20"/>
              </w:rPr>
            </w:pPr>
            <w:r w:rsidRPr="003F1C36">
              <w:rPr>
                <w:rFonts w:ascii="SassoonPrimaryInfant" w:hAnsi="SassoonPrimaryInfant"/>
                <w:sz w:val="20"/>
                <w:szCs w:val="20"/>
              </w:rPr>
              <w:t>Jess French</w:t>
            </w:r>
          </w:p>
          <w:p w14:paraId="6DCD5CD2" w14:textId="2EE8F110" w:rsidR="008672E4" w:rsidRDefault="008672E4" w:rsidP="008672E4">
            <w:pPr>
              <w:jc w:val="center"/>
              <w:rPr>
                <w:rFonts w:ascii="SassoonPrimaryInfant" w:hAnsi="SassoonPrimaryInfant"/>
                <w:b/>
                <w:bCs/>
                <w:sz w:val="20"/>
                <w:szCs w:val="20"/>
              </w:rPr>
            </w:pPr>
            <w:r>
              <w:rPr>
                <w:rFonts w:ascii="SassoonPrimaryInfant" w:hAnsi="SassoonPrimaryInfant"/>
                <w:b/>
                <w:bCs/>
                <w:sz w:val="20"/>
                <w:szCs w:val="20"/>
              </w:rPr>
              <w:t>It’s a Wonderful World</w:t>
            </w:r>
          </w:p>
          <w:p w14:paraId="6D9A4F0A" w14:textId="56EE32B8" w:rsidR="008672E4" w:rsidRDefault="008672E4" w:rsidP="008672E4">
            <w:pPr>
              <w:jc w:val="center"/>
              <w:rPr>
                <w:rFonts w:ascii="SassoonPrimaryInfant" w:hAnsi="SassoonPrimaryInfant"/>
                <w:b/>
                <w:bCs/>
                <w:sz w:val="20"/>
                <w:szCs w:val="20"/>
              </w:rPr>
            </w:pPr>
            <w:r>
              <w:rPr>
                <w:rFonts w:ascii="SassoonPrimaryInfant" w:hAnsi="SassoonPrimaryInfant"/>
                <w:b/>
                <w:bCs/>
                <w:noProof/>
                <w:sz w:val="20"/>
                <w:szCs w:val="20"/>
                <w:lang w:eastAsia="en-GB"/>
              </w:rPr>
              <w:drawing>
                <wp:anchor distT="0" distB="0" distL="114300" distR="114300" simplePos="0" relativeHeight="251720704" behindDoc="1" locked="0" layoutInCell="1" allowOverlap="1" wp14:anchorId="06187A5D" wp14:editId="726D8874">
                  <wp:simplePos x="0" y="0"/>
                  <wp:positionH relativeFrom="column">
                    <wp:posOffset>-1905</wp:posOffset>
                  </wp:positionH>
                  <wp:positionV relativeFrom="page">
                    <wp:posOffset>581025</wp:posOffset>
                  </wp:positionV>
                  <wp:extent cx="1120775" cy="1419225"/>
                  <wp:effectExtent l="0" t="0" r="3175"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ts a wonderful world.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120775" cy="1419225"/>
                          </a:xfrm>
                          <a:prstGeom prst="rect">
                            <a:avLst/>
                          </a:prstGeom>
                        </pic:spPr>
                      </pic:pic>
                    </a:graphicData>
                  </a:graphic>
                </wp:anchor>
              </w:drawing>
            </w:r>
          </w:p>
          <w:p w14:paraId="00EC0242" w14:textId="129494B8" w:rsidR="008672E4" w:rsidRPr="00472B42" w:rsidRDefault="008672E4" w:rsidP="008672E4">
            <w:pPr>
              <w:jc w:val="center"/>
              <w:rPr>
                <w:rFonts w:ascii="SassoonPrimaryInfant" w:hAnsi="SassoonPrimaryInfant"/>
                <w:b/>
                <w:bCs/>
                <w:sz w:val="20"/>
                <w:szCs w:val="20"/>
              </w:rPr>
            </w:pPr>
            <w:r w:rsidRPr="6BC3D45D">
              <w:rPr>
                <w:rFonts w:ascii="SassoonPrimaryInfant" w:hAnsi="SassoonPrimaryInfant"/>
                <w:b/>
                <w:bCs/>
                <w:sz w:val="20"/>
                <w:szCs w:val="20"/>
              </w:rPr>
              <w:t xml:space="preserve">Literary form: </w:t>
            </w:r>
            <w:r w:rsidRPr="003F1C36">
              <w:rPr>
                <w:rFonts w:ascii="SassoonPrimaryInfant" w:hAnsi="SassoonPrimaryInfant"/>
                <w:sz w:val="20"/>
                <w:szCs w:val="20"/>
              </w:rPr>
              <w:t>Non-fiction text</w:t>
            </w:r>
          </w:p>
          <w:p w14:paraId="791F51D3" w14:textId="77777777" w:rsidR="008672E4" w:rsidRPr="00472B42" w:rsidRDefault="008672E4" w:rsidP="008672E4">
            <w:pPr>
              <w:jc w:val="center"/>
              <w:rPr>
                <w:rFonts w:ascii="SassoonPrimaryInfant" w:hAnsi="SassoonPrimaryInfant"/>
                <w:b/>
                <w:bCs/>
                <w:sz w:val="20"/>
                <w:szCs w:val="20"/>
              </w:rPr>
            </w:pPr>
          </w:p>
          <w:p w14:paraId="4193002B" w14:textId="29E7F8F0" w:rsidR="008672E4" w:rsidRPr="00472B42" w:rsidRDefault="008672E4" w:rsidP="008672E4">
            <w:pPr>
              <w:jc w:val="center"/>
              <w:rPr>
                <w:rFonts w:ascii="SassoonPrimaryInfant" w:hAnsi="SassoonPrimaryInfant"/>
                <w:b/>
                <w:bCs/>
                <w:sz w:val="20"/>
                <w:szCs w:val="20"/>
              </w:rPr>
            </w:pPr>
            <w:r w:rsidRPr="36A1B086">
              <w:rPr>
                <w:rFonts w:ascii="SassoonPrimaryInfant" w:hAnsi="SassoonPrimaryInfant"/>
                <w:b/>
                <w:bCs/>
                <w:sz w:val="20"/>
                <w:szCs w:val="20"/>
              </w:rPr>
              <w:t xml:space="preserve">Reason for selection: </w:t>
            </w:r>
            <w:r w:rsidRPr="36A1B086">
              <w:rPr>
                <w:rFonts w:ascii="SassoonPrimaryInfant" w:hAnsi="SassoonPrimaryInfant"/>
                <w:sz w:val="20"/>
                <w:szCs w:val="20"/>
              </w:rPr>
              <w:t>Science &amp; Geography links – animals and their habitats, environmental issues.</w:t>
            </w:r>
          </w:p>
          <w:p w14:paraId="6E8D05F0" w14:textId="59799A92" w:rsidR="008672E4" w:rsidRDefault="008672E4" w:rsidP="008672E4">
            <w:pPr>
              <w:jc w:val="center"/>
              <w:rPr>
                <w:rFonts w:ascii="SassoonPrimaryInfant" w:hAnsi="SassoonPrimaryInfant"/>
                <w:sz w:val="20"/>
                <w:szCs w:val="20"/>
              </w:rPr>
            </w:pPr>
          </w:p>
          <w:p w14:paraId="79992C78" w14:textId="37FE513E" w:rsidR="008672E4" w:rsidRPr="00A4158A" w:rsidRDefault="008672E4" w:rsidP="008672E4">
            <w:pPr>
              <w:jc w:val="center"/>
              <w:rPr>
                <w:rFonts w:ascii="SassoonPrimaryInfant" w:hAnsi="SassoonPrimaryInfant"/>
                <w:sz w:val="20"/>
                <w:szCs w:val="20"/>
              </w:rPr>
            </w:pPr>
            <w:r w:rsidRPr="00A4158A">
              <w:rPr>
                <w:rFonts w:ascii="SassoonPrimaryInfant" w:hAnsi="SassoonPrimaryInfant"/>
                <w:sz w:val="20"/>
                <w:szCs w:val="20"/>
              </w:rPr>
              <w:t>Isabel Thomas for DK books</w:t>
            </w:r>
          </w:p>
          <w:p w14:paraId="1D5B3C83" w14:textId="15B957A2" w:rsidR="008672E4" w:rsidRPr="00472B42" w:rsidRDefault="008672E4" w:rsidP="008672E4">
            <w:pPr>
              <w:jc w:val="center"/>
              <w:rPr>
                <w:rFonts w:ascii="SassoonPrimaryInfant" w:hAnsi="SassoonPrimaryInfant"/>
                <w:b/>
                <w:bCs/>
                <w:sz w:val="20"/>
                <w:szCs w:val="20"/>
              </w:rPr>
            </w:pPr>
            <w:r>
              <w:rPr>
                <w:rFonts w:ascii="SassoonPrimaryInfant" w:hAnsi="SassoonPrimaryInfant"/>
                <w:b/>
                <w:bCs/>
                <w:noProof/>
                <w:sz w:val="20"/>
                <w:szCs w:val="20"/>
                <w:lang w:eastAsia="en-GB"/>
              </w:rPr>
              <w:drawing>
                <wp:anchor distT="0" distB="0" distL="114300" distR="114300" simplePos="0" relativeHeight="251721728" behindDoc="1" locked="0" layoutInCell="1" allowOverlap="1" wp14:anchorId="3916949A" wp14:editId="4E76087A">
                  <wp:simplePos x="0" y="0"/>
                  <wp:positionH relativeFrom="column">
                    <wp:posOffset>-45085</wp:posOffset>
                  </wp:positionH>
                  <wp:positionV relativeFrom="paragraph">
                    <wp:posOffset>189865</wp:posOffset>
                  </wp:positionV>
                  <wp:extent cx="1205743" cy="1466850"/>
                  <wp:effectExtent l="0" t="0" r="0" b="0"/>
                  <wp:wrapTight wrapText="bothSides">
                    <wp:wrapPolygon edited="0">
                      <wp:start x="0" y="0"/>
                      <wp:lineTo x="0" y="21319"/>
                      <wp:lineTo x="21168" y="21319"/>
                      <wp:lineTo x="2116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ientists.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205743" cy="1466850"/>
                          </a:xfrm>
                          <a:prstGeom prst="rect">
                            <a:avLst/>
                          </a:prstGeom>
                        </pic:spPr>
                      </pic:pic>
                    </a:graphicData>
                  </a:graphic>
                </wp:anchor>
              </w:drawing>
            </w:r>
            <w:r>
              <w:rPr>
                <w:rFonts w:ascii="SassoonPrimaryInfant" w:hAnsi="SassoonPrimaryInfant"/>
                <w:b/>
                <w:bCs/>
                <w:sz w:val="20"/>
                <w:szCs w:val="20"/>
              </w:rPr>
              <w:t>Scientists</w:t>
            </w:r>
          </w:p>
          <w:p w14:paraId="502D3D8A" w14:textId="77777777" w:rsidR="008672E4" w:rsidRDefault="008672E4" w:rsidP="008672E4">
            <w:pPr>
              <w:jc w:val="center"/>
              <w:rPr>
                <w:rFonts w:ascii="SassoonPrimaryInfant" w:hAnsi="SassoonPrimaryInfant"/>
                <w:b/>
                <w:bCs/>
                <w:sz w:val="20"/>
                <w:szCs w:val="20"/>
              </w:rPr>
            </w:pPr>
            <w:r w:rsidRPr="0BE78340">
              <w:rPr>
                <w:rFonts w:ascii="SassoonPrimaryInfant" w:hAnsi="SassoonPrimaryInfant"/>
                <w:b/>
                <w:bCs/>
                <w:sz w:val="20"/>
                <w:szCs w:val="20"/>
              </w:rPr>
              <w:lastRenderedPageBreak/>
              <w:t>Literary form:</w:t>
            </w:r>
          </w:p>
          <w:p w14:paraId="729EA9B3" w14:textId="77777777" w:rsidR="008672E4" w:rsidRPr="00A4158A" w:rsidRDefault="008672E4" w:rsidP="008672E4">
            <w:pPr>
              <w:jc w:val="center"/>
              <w:rPr>
                <w:rFonts w:ascii="SassoonPrimaryInfant" w:hAnsi="SassoonPrimaryInfant"/>
                <w:sz w:val="20"/>
                <w:szCs w:val="20"/>
              </w:rPr>
            </w:pPr>
            <w:r w:rsidRPr="00A4158A">
              <w:rPr>
                <w:rFonts w:ascii="SassoonPrimaryInfant" w:hAnsi="SassoonPrimaryInfant"/>
                <w:sz w:val="20"/>
                <w:szCs w:val="20"/>
              </w:rPr>
              <w:t xml:space="preserve">Non-fiction, </w:t>
            </w:r>
            <w:r>
              <w:rPr>
                <w:rFonts w:ascii="SassoonPrimaryInfant" w:hAnsi="SassoonPrimaryInfant"/>
                <w:sz w:val="20"/>
                <w:szCs w:val="20"/>
              </w:rPr>
              <w:t>b</w:t>
            </w:r>
            <w:r w:rsidRPr="00A4158A">
              <w:rPr>
                <w:rFonts w:ascii="SassoonPrimaryInfant" w:hAnsi="SassoonPrimaryInfant"/>
                <w:sz w:val="20"/>
                <w:szCs w:val="20"/>
              </w:rPr>
              <w:t>iographies</w:t>
            </w:r>
          </w:p>
          <w:p w14:paraId="4BE13EAC" w14:textId="77777777" w:rsidR="008672E4" w:rsidRPr="00472B42" w:rsidRDefault="008672E4" w:rsidP="008672E4">
            <w:pPr>
              <w:jc w:val="center"/>
              <w:rPr>
                <w:rFonts w:ascii="SassoonPrimaryInfant" w:hAnsi="SassoonPrimaryInfant"/>
                <w:b/>
                <w:bCs/>
                <w:sz w:val="20"/>
                <w:szCs w:val="20"/>
              </w:rPr>
            </w:pPr>
          </w:p>
          <w:p w14:paraId="16DEB4AB" w14:textId="1B2E3610" w:rsidR="008672E4" w:rsidRDefault="008672E4" w:rsidP="008672E4">
            <w:pPr>
              <w:jc w:val="center"/>
            </w:pPr>
            <w:r w:rsidRPr="02A5B9B2">
              <w:rPr>
                <w:rFonts w:ascii="SassoonPrimaryInfant" w:hAnsi="SassoonPrimaryInfant"/>
                <w:b/>
                <w:bCs/>
                <w:sz w:val="20"/>
                <w:szCs w:val="20"/>
              </w:rPr>
              <w:t xml:space="preserve">Reason for selection: </w:t>
            </w:r>
            <w:r>
              <w:rPr>
                <w:rFonts w:ascii="SassoonPrimaryInfant" w:hAnsi="SassoonPrimaryInfant"/>
                <w:sz w:val="20"/>
                <w:szCs w:val="20"/>
              </w:rPr>
              <w:t>L</w:t>
            </w:r>
            <w:r w:rsidRPr="00A4158A">
              <w:rPr>
                <w:rFonts w:ascii="SassoonPrimaryInfant" w:hAnsi="SassoonPrimaryInfant"/>
                <w:sz w:val="20"/>
                <w:szCs w:val="20"/>
              </w:rPr>
              <w:t>inks to STEM topics.   Promotes gender equality.</w:t>
            </w:r>
          </w:p>
        </w:tc>
        <w:tc>
          <w:tcPr>
            <w:tcW w:w="1985" w:type="dxa"/>
            <w:gridSpan w:val="2"/>
          </w:tcPr>
          <w:p w14:paraId="1A7EC387" w14:textId="258F1F9A" w:rsidR="008672E4" w:rsidRPr="00A4158A" w:rsidRDefault="008672E4" w:rsidP="008672E4">
            <w:pPr>
              <w:jc w:val="center"/>
              <w:rPr>
                <w:rFonts w:ascii="SassoonPrimaryInfant" w:hAnsi="SassoonPrimaryInfant"/>
                <w:sz w:val="20"/>
                <w:szCs w:val="20"/>
              </w:rPr>
            </w:pPr>
            <w:r w:rsidRPr="36A1B086">
              <w:rPr>
                <w:rFonts w:ascii="SassoonPrimaryInfant" w:hAnsi="SassoonPrimaryInfant"/>
                <w:sz w:val="20"/>
                <w:szCs w:val="20"/>
              </w:rPr>
              <w:lastRenderedPageBreak/>
              <w:t>Michaeal Morpurgo</w:t>
            </w:r>
          </w:p>
          <w:p w14:paraId="428B9974" w14:textId="3A6901C9" w:rsidR="008672E4" w:rsidRDefault="008672E4" w:rsidP="008672E4">
            <w:pPr>
              <w:jc w:val="center"/>
              <w:rPr>
                <w:rFonts w:ascii="SassoonPrimaryInfant" w:hAnsi="SassoonPrimaryInfant"/>
                <w:b/>
                <w:bCs/>
                <w:sz w:val="20"/>
                <w:szCs w:val="20"/>
              </w:rPr>
            </w:pPr>
            <w:r w:rsidRPr="36A1B086">
              <w:rPr>
                <w:rFonts w:ascii="SassoonPrimaryInfant" w:hAnsi="SassoonPrimaryInfant"/>
                <w:b/>
                <w:bCs/>
                <w:sz w:val="20"/>
                <w:szCs w:val="20"/>
              </w:rPr>
              <w:t>Butterfly Lion</w:t>
            </w:r>
          </w:p>
          <w:p w14:paraId="0BA412B3" w14:textId="4451D64A" w:rsidR="008672E4" w:rsidRDefault="008672E4" w:rsidP="008672E4">
            <w:pPr>
              <w:jc w:val="center"/>
            </w:pPr>
            <w:r>
              <w:rPr>
                <w:noProof/>
              </w:rPr>
              <w:drawing>
                <wp:inline distT="0" distB="0" distL="0" distR="0" wp14:anchorId="41C6E98F" wp14:editId="01771CC0">
                  <wp:extent cx="914400" cy="1389413"/>
                  <wp:effectExtent l="0" t="0" r="0" b="1270"/>
                  <wp:docPr id="29918775" name="Picture 29918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918220" cy="1395218"/>
                          </a:xfrm>
                          <a:prstGeom prst="rect">
                            <a:avLst/>
                          </a:prstGeom>
                        </pic:spPr>
                      </pic:pic>
                    </a:graphicData>
                  </a:graphic>
                </wp:inline>
              </w:drawing>
            </w:r>
          </w:p>
          <w:p w14:paraId="1B02CA64" w14:textId="77777777" w:rsidR="008672E4" w:rsidRDefault="008672E4" w:rsidP="008672E4">
            <w:pPr>
              <w:rPr>
                <w:rFonts w:ascii="SassoonPrimaryInfant" w:hAnsi="SassoonPrimaryInfant"/>
                <w:b/>
                <w:bCs/>
                <w:sz w:val="20"/>
                <w:szCs w:val="20"/>
              </w:rPr>
            </w:pPr>
          </w:p>
          <w:p w14:paraId="1F507005" w14:textId="44736BFE" w:rsidR="008672E4" w:rsidRDefault="008672E4" w:rsidP="008672E4">
            <w:pPr>
              <w:jc w:val="center"/>
              <w:rPr>
                <w:rFonts w:ascii="SassoonPrimaryInfant" w:hAnsi="SassoonPrimaryInfant"/>
                <w:b/>
                <w:bCs/>
                <w:sz w:val="20"/>
                <w:szCs w:val="20"/>
              </w:rPr>
            </w:pPr>
            <w:r w:rsidRPr="36A1B086">
              <w:rPr>
                <w:rFonts w:ascii="SassoonPrimaryInfant" w:hAnsi="SassoonPrimaryInfant"/>
                <w:b/>
                <w:bCs/>
                <w:sz w:val="20"/>
                <w:szCs w:val="20"/>
              </w:rPr>
              <w:t>Literary form:</w:t>
            </w:r>
          </w:p>
          <w:p w14:paraId="33FEC285" w14:textId="527C83AA" w:rsidR="008672E4" w:rsidRDefault="008672E4" w:rsidP="008672E4">
            <w:pPr>
              <w:spacing w:line="259" w:lineRule="auto"/>
              <w:jc w:val="center"/>
            </w:pPr>
            <w:r w:rsidRPr="36A1B086">
              <w:rPr>
                <w:rFonts w:ascii="SassoonPrimaryInfant" w:hAnsi="SassoonPrimaryInfant"/>
                <w:sz w:val="20"/>
                <w:szCs w:val="20"/>
              </w:rPr>
              <w:t>Fiction Novel</w:t>
            </w:r>
          </w:p>
          <w:p w14:paraId="77ED3A04" w14:textId="77777777" w:rsidR="008672E4" w:rsidRDefault="008672E4" w:rsidP="008672E4">
            <w:pPr>
              <w:jc w:val="center"/>
              <w:rPr>
                <w:rFonts w:ascii="SassoonPrimaryInfant" w:hAnsi="SassoonPrimaryInfant"/>
                <w:b/>
                <w:bCs/>
                <w:sz w:val="20"/>
                <w:szCs w:val="20"/>
              </w:rPr>
            </w:pPr>
          </w:p>
          <w:p w14:paraId="1DCEBDB4" w14:textId="6C8BDD5F" w:rsidR="008672E4" w:rsidRPr="00472B42" w:rsidRDefault="008672E4" w:rsidP="008672E4">
            <w:pPr>
              <w:jc w:val="center"/>
              <w:rPr>
                <w:rFonts w:ascii="SassoonPrimaryInfant" w:hAnsi="SassoonPrimaryInfant"/>
                <w:b/>
                <w:bCs/>
                <w:sz w:val="20"/>
                <w:szCs w:val="20"/>
              </w:rPr>
            </w:pPr>
            <w:r w:rsidRPr="36A1B086">
              <w:rPr>
                <w:rFonts w:ascii="SassoonPrimaryInfant" w:hAnsi="SassoonPrimaryInfant"/>
                <w:b/>
                <w:bCs/>
                <w:sz w:val="20"/>
                <w:szCs w:val="20"/>
              </w:rPr>
              <w:t xml:space="preserve">Reason for selection: </w:t>
            </w:r>
            <w:r w:rsidRPr="36A1B086">
              <w:rPr>
                <w:rFonts w:ascii="SassoonPrimaryInfant" w:hAnsi="SassoonPrimaryInfant"/>
                <w:sz w:val="20"/>
                <w:szCs w:val="20"/>
              </w:rPr>
              <w:t>Significant author.  Classic fiction.  Language rich.</w:t>
            </w:r>
          </w:p>
          <w:p w14:paraId="0E67D404" w14:textId="49CFF307" w:rsidR="008672E4" w:rsidRPr="00472B42" w:rsidRDefault="008672E4" w:rsidP="008672E4">
            <w:pPr>
              <w:jc w:val="center"/>
              <w:rPr>
                <w:rFonts w:ascii="SassoonPrimaryInfant" w:hAnsi="SassoonPrimaryInfant"/>
                <w:b/>
                <w:bCs/>
                <w:sz w:val="20"/>
                <w:szCs w:val="20"/>
              </w:rPr>
            </w:pPr>
          </w:p>
          <w:p w14:paraId="18149211" w14:textId="037A2B21" w:rsidR="008672E4" w:rsidRPr="00472B42" w:rsidRDefault="008672E4" w:rsidP="008672E4">
            <w:pPr>
              <w:jc w:val="center"/>
              <w:rPr>
                <w:rFonts w:ascii="SassoonPrimaryInfant" w:hAnsi="SassoonPrimaryInfant"/>
                <w:b/>
                <w:bCs/>
                <w:sz w:val="20"/>
                <w:szCs w:val="20"/>
              </w:rPr>
            </w:pPr>
          </w:p>
          <w:p w14:paraId="0AD9C6F4" w14:textId="3848C277" w:rsidR="008672E4" w:rsidRPr="00472B42" w:rsidRDefault="008672E4" w:rsidP="008672E4">
            <w:pPr>
              <w:jc w:val="center"/>
            </w:pPr>
          </w:p>
        </w:tc>
        <w:tc>
          <w:tcPr>
            <w:tcW w:w="1947" w:type="dxa"/>
          </w:tcPr>
          <w:p w14:paraId="41AD4AE2" w14:textId="77777777" w:rsidR="008672E4" w:rsidRPr="00EC283F" w:rsidRDefault="008672E4" w:rsidP="008672E4">
            <w:pPr>
              <w:jc w:val="center"/>
              <w:rPr>
                <w:rFonts w:ascii="SassoonPrimaryInfant" w:hAnsi="SassoonPrimaryInfant"/>
                <w:sz w:val="20"/>
                <w:szCs w:val="20"/>
              </w:rPr>
            </w:pPr>
            <w:r w:rsidRPr="00EC283F">
              <w:rPr>
                <w:rFonts w:ascii="SassoonPrimaryInfant" w:hAnsi="SassoonPrimaryInfant"/>
                <w:sz w:val="20"/>
                <w:szCs w:val="20"/>
              </w:rPr>
              <w:t>Mia Cassany</w:t>
            </w:r>
          </w:p>
          <w:p w14:paraId="1109741E" w14:textId="6CEFAC2E" w:rsidR="008672E4" w:rsidRDefault="008672E4" w:rsidP="008672E4">
            <w:pPr>
              <w:jc w:val="center"/>
              <w:rPr>
                <w:rFonts w:ascii="SassoonPrimaryInfant" w:hAnsi="SassoonPrimaryInfant"/>
                <w:b/>
                <w:bCs/>
                <w:sz w:val="20"/>
                <w:szCs w:val="20"/>
              </w:rPr>
            </w:pPr>
            <w:r>
              <w:rPr>
                <w:rFonts w:ascii="SassoonPrimaryInfant" w:hAnsi="SassoonPrimaryInfant"/>
                <w:b/>
                <w:bCs/>
                <w:sz w:val="20"/>
                <w:szCs w:val="20"/>
              </w:rPr>
              <w:t>Majestic mountains: discover Earth’s mighty peaks</w:t>
            </w:r>
          </w:p>
          <w:p w14:paraId="3197F330" w14:textId="77777777" w:rsidR="008672E4" w:rsidRDefault="008672E4" w:rsidP="008672E4">
            <w:pPr>
              <w:jc w:val="center"/>
              <w:rPr>
                <w:rFonts w:ascii="SassoonPrimaryInfant" w:hAnsi="SassoonPrimaryInfant"/>
                <w:noProof/>
                <w:sz w:val="20"/>
                <w:szCs w:val="20"/>
              </w:rPr>
            </w:pPr>
            <w:r w:rsidRPr="001C6742">
              <w:rPr>
                <w:rFonts w:ascii="SassoonPrimaryInfant" w:hAnsi="SassoonPrimaryInfant"/>
                <w:noProof/>
                <w:sz w:val="20"/>
                <w:szCs w:val="20"/>
              </w:rPr>
              <w:drawing>
                <wp:inline distT="0" distB="0" distL="0" distR="0" wp14:anchorId="13F9B83E" wp14:editId="6E1DE847">
                  <wp:extent cx="1099185" cy="1353820"/>
                  <wp:effectExtent l="0" t="0" r="5715" b="0"/>
                  <wp:docPr id="1087909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909912" name=""/>
                          <pic:cNvPicPr/>
                        </pic:nvPicPr>
                        <pic:blipFill>
                          <a:blip r:embed="rId91"/>
                          <a:stretch>
                            <a:fillRect/>
                          </a:stretch>
                        </pic:blipFill>
                        <pic:spPr>
                          <a:xfrm>
                            <a:off x="0" y="0"/>
                            <a:ext cx="1099185" cy="1353820"/>
                          </a:xfrm>
                          <a:prstGeom prst="rect">
                            <a:avLst/>
                          </a:prstGeom>
                        </pic:spPr>
                      </pic:pic>
                    </a:graphicData>
                  </a:graphic>
                </wp:inline>
              </w:drawing>
            </w:r>
          </w:p>
          <w:p w14:paraId="540CFE1D" w14:textId="77777777" w:rsidR="00973062" w:rsidRDefault="00973062" w:rsidP="00973062">
            <w:pPr>
              <w:rPr>
                <w:rFonts w:ascii="SassoonPrimaryInfant" w:hAnsi="SassoonPrimaryInfant"/>
                <w:noProof/>
                <w:sz w:val="20"/>
                <w:szCs w:val="20"/>
              </w:rPr>
            </w:pPr>
          </w:p>
          <w:p w14:paraId="18120EEF" w14:textId="77777777" w:rsidR="00973062" w:rsidRDefault="00973062" w:rsidP="00973062">
            <w:pPr>
              <w:rPr>
                <w:rFonts w:ascii="SassoonPrimaryInfant" w:hAnsi="SassoonPrimaryInfant"/>
                <w:noProof/>
                <w:sz w:val="20"/>
                <w:szCs w:val="20"/>
              </w:rPr>
            </w:pPr>
          </w:p>
          <w:p w14:paraId="07D3A937" w14:textId="69BCDF77" w:rsidR="00973062" w:rsidRDefault="00973062" w:rsidP="00973062">
            <w:pPr>
              <w:jc w:val="center"/>
              <w:rPr>
                <w:rFonts w:ascii="SassoonPrimaryInfant" w:hAnsi="SassoonPrimaryInfant"/>
                <w:b/>
                <w:bCs/>
                <w:sz w:val="20"/>
                <w:szCs w:val="20"/>
              </w:rPr>
            </w:pPr>
            <w:r w:rsidRPr="36A1B086">
              <w:rPr>
                <w:rFonts w:ascii="SassoonPrimaryInfant" w:hAnsi="SassoonPrimaryInfant"/>
                <w:b/>
                <w:bCs/>
                <w:sz w:val="20"/>
                <w:szCs w:val="20"/>
              </w:rPr>
              <w:t xml:space="preserve">Literary form: </w:t>
            </w:r>
            <w:r>
              <w:rPr>
                <w:rFonts w:ascii="SassoonPrimaryInfant" w:hAnsi="SassoonPrimaryInfant"/>
                <w:sz w:val="20"/>
                <w:szCs w:val="20"/>
              </w:rPr>
              <w:t>non-fiction</w:t>
            </w:r>
          </w:p>
          <w:p w14:paraId="339B9DBD" w14:textId="40A6965B" w:rsidR="00973062" w:rsidRPr="00973062" w:rsidRDefault="00973062" w:rsidP="00973062">
            <w:pPr>
              <w:jc w:val="center"/>
              <w:rPr>
                <w:rFonts w:ascii="SassoonPrimaryInfant" w:hAnsi="SassoonPrimaryInfant"/>
                <w:sz w:val="20"/>
                <w:szCs w:val="20"/>
              </w:rPr>
            </w:pPr>
            <w:r w:rsidRPr="36A1B086">
              <w:rPr>
                <w:rFonts w:ascii="SassoonPrimaryInfant" w:hAnsi="SassoonPrimaryInfant"/>
                <w:b/>
                <w:bCs/>
                <w:sz w:val="20"/>
                <w:szCs w:val="20"/>
              </w:rPr>
              <w:t>Reason for selection:</w:t>
            </w:r>
            <w:r w:rsidR="0098567C">
              <w:rPr>
                <w:rFonts w:ascii="SassoonPrimaryInfant" w:hAnsi="SassoonPrimaryInfant"/>
                <w:b/>
                <w:bCs/>
                <w:sz w:val="20"/>
                <w:szCs w:val="20"/>
              </w:rPr>
              <w:t xml:space="preserve"> </w:t>
            </w:r>
            <w:r w:rsidR="0098567C" w:rsidRPr="0098567C">
              <w:rPr>
                <w:rFonts w:ascii="SassoonPrimaryInfant" w:hAnsi="SassoonPrimaryInfant"/>
                <w:sz w:val="20"/>
                <w:szCs w:val="20"/>
              </w:rPr>
              <w:t>Geography link to Earth science</w:t>
            </w:r>
            <w:r w:rsidR="00034189">
              <w:rPr>
                <w:rFonts w:ascii="SassoonPrimaryInfant" w:hAnsi="SassoonPrimaryInfant"/>
                <w:sz w:val="20"/>
                <w:szCs w:val="20"/>
              </w:rPr>
              <w:t xml:space="preserve"> – mountains and volcanoes</w:t>
            </w:r>
          </w:p>
        </w:tc>
        <w:tc>
          <w:tcPr>
            <w:tcW w:w="2100" w:type="dxa"/>
            <w:gridSpan w:val="2"/>
          </w:tcPr>
          <w:p w14:paraId="5C636CA5" w14:textId="77777777" w:rsidR="008672E4" w:rsidRPr="00AB0FED" w:rsidRDefault="008672E4" w:rsidP="008672E4">
            <w:pPr>
              <w:jc w:val="center"/>
              <w:rPr>
                <w:rFonts w:ascii="SassoonPrimaryInfant" w:hAnsi="SassoonPrimaryInfant"/>
                <w:sz w:val="20"/>
                <w:szCs w:val="20"/>
              </w:rPr>
            </w:pPr>
            <w:r w:rsidRPr="00AB0FED">
              <w:rPr>
                <w:rFonts w:ascii="SassoonPrimaryInfant" w:hAnsi="SassoonPrimaryInfant"/>
                <w:sz w:val="20"/>
                <w:szCs w:val="20"/>
              </w:rPr>
              <w:t>CS Lewis</w:t>
            </w:r>
          </w:p>
          <w:p w14:paraId="6D4BDB78" w14:textId="77777777" w:rsidR="008672E4" w:rsidRDefault="008672E4" w:rsidP="008672E4">
            <w:pPr>
              <w:jc w:val="center"/>
              <w:rPr>
                <w:rFonts w:ascii="SassoonPrimaryInfant" w:hAnsi="SassoonPrimaryInfant"/>
                <w:b/>
                <w:bCs/>
                <w:sz w:val="20"/>
                <w:szCs w:val="20"/>
              </w:rPr>
            </w:pPr>
            <w:r w:rsidRPr="017A0F7C">
              <w:rPr>
                <w:rFonts w:ascii="SassoonPrimaryInfant" w:hAnsi="SassoonPrimaryInfant"/>
                <w:b/>
                <w:bCs/>
                <w:sz w:val="20"/>
                <w:szCs w:val="20"/>
              </w:rPr>
              <w:t xml:space="preserve">The Lion, The Witch and the Wardrobe </w:t>
            </w:r>
          </w:p>
          <w:p w14:paraId="122F6928" w14:textId="77777777" w:rsidR="008672E4" w:rsidRDefault="008672E4" w:rsidP="008672E4">
            <w:pPr>
              <w:jc w:val="center"/>
              <w:rPr>
                <w:rFonts w:ascii="SassoonPrimaryInfant" w:hAnsi="SassoonPrimaryInfant"/>
                <w:b/>
                <w:bCs/>
                <w:sz w:val="20"/>
                <w:szCs w:val="20"/>
              </w:rPr>
            </w:pPr>
            <w:r>
              <w:rPr>
                <w:rFonts w:ascii="SassoonPrimaryInfant" w:hAnsi="SassoonPrimaryInfant"/>
                <w:b/>
                <w:bCs/>
                <w:noProof/>
                <w:sz w:val="20"/>
                <w:szCs w:val="20"/>
                <w:lang w:eastAsia="en-GB"/>
              </w:rPr>
              <w:drawing>
                <wp:inline distT="0" distB="0" distL="0" distR="0" wp14:anchorId="51DB999C" wp14:editId="70A0D6A0">
                  <wp:extent cx="710565" cy="1080462"/>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B09A4F.tmp"/>
                          <pic:cNvPicPr/>
                        </pic:nvPicPr>
                        <pic:blipFill>
                          <a:blip r:embed="rId92" cstate="print">
                            <a:extLst>
                              <a:ext uri="{28A0092B-C50C-407E-A947-70E740481C1C}">
                                <a14:useLocalDpi xmlns:a14="http://schemas.microsoft.com/office/drawing/2010/main" val="0"/>
                              </a:ext>
                            </a:extLst>
                          </a:blip>
                          <a:stretch>
                            <a:fillRect/>
                          </a:stretch>
                        </pic:blipFill>
                        <pic:spPr>
                          <a:xfrm>
                            <a:off x="0" y="0"/>
                            <a:ext cx="715653" cy="1088199"/>
                          </a:xfrm>
                          <a:prstGeom prst="rect">
                            <a:avLst/>
                          </a:prstGeom>
                        </pic:spPr>
                      </pic:pic>
                    </a:graphicData>
                  </a:graphic>
                </wp:inline>
              </w:drawing>
            </w:r>
          </w:p>
          <w:p w14:paraId="4B297D6B" w14:textId="77777777" w:rsidR="008672E4" w:rsidRDefault="008672E4" w:rsidP="008672E4">
            <w:pPr>
              <w:rPr>
                <w:rFonts w:ascii="SassoonPrimaryInfant" w:hAnsi="SassoonPrimaryInfant"/>
                <w:b/>
                <w:bCs/>
                <w:sz w:val="20"/>
                <w:szCs w:val="20"/>
              </w:rPr>
            </w:pPr>
          </w:p>
          <w:p w14:paraId="3FE1E000" w14:textId="77777777" w:rsidR="008672E4" w:rsidRDefault="008672E4" w:rsidP="008672E4">
            <w:pPr>
              <w:jc w:val="center"/>
              <w:rPr>
                <w:rFonts w:ascii="SassoonPrimaryInfant" w:hAnsi="SassoonPrimaryInfant"/>
                <w:b/>
                <w:bCs/>
                <w:sz w:val="20"/>
                <w:szCs w:val="20"/>
              </w:rPr>
            </w:pPr>
          </w:p>
          <w:p w14:paraId="575B29E1" w14:textId="77777777" w:rsidR="008672E4" w:rsidRDefault="008672E4" w:rsidP="008672E4">
            <w:pPr>
              <w:jc w:val="center"/>
              <w:rPr>
                <w:rFonts w:ascii="SassoonPrimaryInfant" w:hAnsi="SassoonPrimaryInfant"/>
                <w:b/>
                <w:bCs/>
                <w:sz w:val="20"/>
                <w:szCs w:val="20"/>
              </w:rPr>
            </w:pPr>
            <w:r w:rsidRPr="36A1B086">
              <w:rPr>
                <w:rFonts w:ascii="SassoonPrimaryInfant" w:hAnsi="SassoonPrimaryInfant"/>
                <w:b/>
                <w:bCs/>
                <w:sz w:val="20"/>
                <w:szCs w:val="20"/>
              </w:rPr>
              <w:t xml:space="preserve">Literary form: </w:t>
            </w:r>
            <w:r w:rsidRPr="36A1B086">
              <w:rPr>
                <w:rFonts w:ascii="SassoonPrimaryInfant" w:hAnsi="SassoonPrimaryInfant"/>
                <w:sz w:val="20"/>
                <w:szCs w:val="20"/>
              </w:rPr>
              <w:t>Fantasy</w:t>
            </w:r>
            <w:r w:rsidRPr="36A1B086">
              <w:rPr>
                <w:rFonts w:ascii="SassoonPrimaryInfant" w:hAnsi="SassoonPrimaryInfant"/>
                <w:b/>
                <w:bCs/>
                <w:sz w:val="20"/>
                <w:szCs w:val="20"/>
              </w:rPr>
              <w:t xml:space="preserve"> </w:t>
            </w:r>
            <w:r w:rsidRPr="36A1B086">
              <w:rPr>
                <w:rFonts w:ascii="SassoonPrimaryInfant" w:hAnsi="SassoonPrimaryInfant"/>
                <w:sz w:val="20"/>
                <w:szCs w:val="20"/>
              </w:rPr>
              <w:t>Fiction novel</w:t>
            </w:r>
          </w:p>
          <w:p w14:paraId="5F627A52" w14:textId="77777777" w:rsidR="008672E4" w:rsidRPr="00AB0FED" w:rsidRDefault="008672E4" w:rsidP="008672E4">
            <w:pPr>
              <w:jc w:val="center"/>
              <w:rPr>
                <w:rFonts w:ascii="SassoonPrimaryInfant" w:hAnsi="SassoonPrimaryInfant"/>
                <w:sz w:val="20"/>
                <w:szCs w:val="20"/>
              </w:rPr>
            </w:pPr>
            <w:r w:rsidRPr="36A1B086">
              <w:rPr>
                <w:rFonts w:ascii="SassoonPrimaryInfant" w:hAnsi="SassoonPrimaryInfant"/>
                <w:b/>
                <w:bCs/>
                <w:sz w:val="20"/>
                <w:szCs w:val="20"/>
              </w:rPr>
              <w:t xml:space="preserve">Reason for selection: </w:t>
            </w:r>
            <w:r w:rsidRPr="36A1B086">
              <w:rPr>
                <w:rFonts w:ascii="SassoonPrimaryInfant" w:hAnsi="SassoonPrimaryInfant"/>
                <w:sz w:val="20"/>
                <w:szCs w:val="20"/>
              </w:rPr>
              <w:t>significant author.  Classic fiction.</w:t>
            </w:r>
          </w:p>
          <w:p w14:paraId="5FFB96F8" w14:textId="77777777" w:rsidR="008672E4" w:rsidRDefault="008672E4" w:rsidP="008672E4">
            <w:pPr>
              <w:jc w:val="center"/>
              <w:rPr>
                <w:rFonts w:ascii="SassoonPrimaryInfant" w:hAnsi="SassoonPrimaryInfant"/>
                <w:b/>
                <w:bCs/>
                <w:sz w:val="20"/>
                <w:szCs w:val="20"/>
              </w:rPr>
            </w:pPr>
            <w:r w:rsidRPr="36A1B086">
              <w:rPr>
                <w:rFonts w:ascii="SassoonPrimaryInfant" w:hAnsi="SassoonPrimaryInfant"/>
                <w:sz w:val="20"/>
                <w:szCs w:val="20"/>
              </w:rPr>
              <w:t>Folklore and fairy tale links.</w:t>
            </w:r>
          </w:p>
          <w:p w14:paraId="654577D1" w14:textId="761047A5" w:rsidR="008672E4" w:rsidRDefault="008672E4" w:rsidP="008672E4">
            <w:pPr>
              <w:jc w:val="center"/>
              <w:rPr>
                <w:rFonts w:ascii="SassoonPrimaryInfant" w:hAnsi="SassoonPrimaryInfant"/>
                <w:b/>
                <w:bCs/>
                <w:sz w:val="20"/>
                <w:szCs w:val="20"/>
              </w:rPr>
            </w:pPr>
            <w:r w:rsidRPr="0095588C">
              <w:rPr>
                <w:rFonts w:ascii="SassoonPrimaryInfant" w:hAnsi="SassoonPrimaryInfant"/>
                <w:sz w:val="20"/>
                <w:szCs w:val="20"/>
              </w:rPr>
              <w:t>slavery issues.  Rich and varied vocabulary.</w:t>
            </w:r>
          </w:p>
        </w:tc>
      </w:tr>
      <w:tr w:rsidR="008672E4" w14:paraId="761B77B5" w14:textId="77777777" w:rsidTr="001F00B9">
        <w:trPr>
          <w:trHeight w:val="4517"/>
        </w:trPr>
        <w:tc>
          <w:tcPr>
            <w:tcW w:w="2149" w:type="dxa"/>
          </w:tcPr>
          <w:p w14:paraId="20C42AFC" w14:textId="60C5DBF4" w:rsidR="008672E4" w:rsidRDefault="008672E4" w:rsidP="008672E4">
            <w:pPr>
              <w:jc w:val="center"/>
              <w:rPr>
                <w:rFonts w:ascii="SassoonPrimaryInfant" w:hAnsi="SassoonPrimaryInfant"/>
                <w:b/>
                <w:bCs/>
                <w:sz w:val="28"/>
                <w:szCs w:val="28"/>
              </w:rPr>
            </w:pPr>
            <w:r>
              <w:rPr>
                <w:rFonts w:ascii="SassoonPrimaryInfant" w:hAnsi="SassoonPrimaryInfant"/>
                <w:b/>
                <w:sz w:val="28"/>
                <w:szCs w:val="28"/>
              </w:rPr>
              <w:lastRenderedPageBreak/>
              <w:t xml:space="preserve">Poetry </w:t>
            </w:r>
            <w:r w:rsidRPr="41FF04AE">
              <w:rPr>
                <w:rFonts w:ascii="SassoonPrimaryInfant" w:hAnsi="SassoonPrimaryInfant"/>
                <w:b/>
                <w:bCs/>
                <w:sz w:val="28"/>
                <w:szCs w:val="28"/>
              </w:rPr>
              <w:t xml:space="preserve">(1 week per </w:t>
            </w:r>
            <w:r>
              <w:rPr>
                <w:rFonts w:ascii="SassoonPrimaryInfant" w:hAnsi="SassoonPrimaryInfant"/>
                <w:b/>
                <w:bCs/>
                <w:sz w:val="28"/>
                <w:szCs w:val="28"/>
              </w:rPr>
              <w:t>h</w:t>
            </w:r>
            <w:r w:rsidRPr="41FF04AE">
              <w:rPr>
                <w:rFonts w:ascii="SassoonPrimaryInfant" w:hAnsi="SassoonPrimaryInfant"/>
                <w:b/>
                <w:bCs/>
                <w:sz w:val="28"/>
                <w:szCs w:val="28"/>
              </w:rPr>
              <w:t>alf term)</w:t>
            </w:r>
          </w:p>
          <w:p w14:paraId="42D5BC04" w14:textId="0B193772" w:rsidR="008672E4" w:rsidRDefault="008672E4" w:rsidP="008672E4">
            <w:pPr>
              <w:jc w:val="center"/>
              <w:rPr>
                <w:rFonts w:ascii="SassoonPrimaryInfant" w:hAnsi="SassoonPrimaryInfant"/>
                <w:b/>
                <w:sz w:val="28"/>
                <w:szCs w:val="28"/>
              </w:rPr>
            </w:pPr>
          </w:p>
        </w:tc>
        <w:tc>
          <w:tcPr>
            <w:tcW w:w="2098" w:type="dxa"/>
            <w:gridSpan w:val="2"/>
          </w:tcPr>
          <w:p w14:paraId="35427464" w14:textId="38558A3F" w:rsidR="008672E4" w:rsidRPr="007135CA" w:rsidRDefault="008672E4" w:rsidP="008672E4">
            <w:pPr>
              <w:jc w:val="center"/>
              <w:rPr>
                <w:rFonts w:ascii="SassoonCRInfant" w:hAnsi="SassoonCRInfant"/>
                <w:sz w:val="20"/>
                <w:szCs w:val="20"/>
              </w:rPr>
            </w:pPr>
            <w:r w:rsidRPr="007135CA">
              <w:rPr>
                <w:rFonts w:ascii="SassoonCRInfant" w:hAnsi="SassoonCRInfant"/>
                <w:sz w:val="20"/>
                <w:szCs w:val="20"/>
              </w:rPr>
              <w:t>Wes Magee</w:t>
            </w:r>
          </w:p>
          <w:p w14:paraId="1F70ABFF" w14:textId="0FA0BA17" w:rsidR="008672E4" w:rsidRPr="00E00F21" w:rsidRDefault="008672E4" w:rsidP="008672E4">
            <w:pPr>
              <w:jc w:val="center"/>
              <w:rPr>
                <w:rFonts w:ascii="SassoonCRInfant" w:hAnsi="SassoonCRInfant"/>
                <w:b/>
                <w:bCs/>
                <w:sz w:val="20"/>
                <w:szCs w:val="20"/>
              </w:rPr>
            </w:pPr>
            <w:r w:rsidRPr="00E00F21">
              <w:rPr>
                <w:rFonts w:ascii="SassoonCRInfant" w:hAnsi="SassoonCRInfant"/>
                <w:b/>
                <w:bCs/>
                <w:sz w:val="20"/>
                <w:szCs w:val="20"/>
              </w:rPr>
              <w:t>Deep in the Green Wood</w:t>
            </w:r>
          </w:p>
          <w:p w14:paraId="01738184" w14:textId="7E630588" w:rsidR="008672E4" w:rsidRPr="00E00F21" w:rsidRDefault="008672E4" w:rsidP="008672E4">
            <w:pPr>
              <w:jc w:val="center"/>
              <w:rPr>
                <w:rFonts w:ascii="SassoonCRInfant" w:hAnsi="SassoonCRInfant"/>
                <w:b/>
                <w:bCs/>
                <w:sz w:val="20"/>
                <w:szCs w:val="20"/>
              </w:rPr>
            </w:pPr>
          </w:p>
          <w:p w14:paraId="4168A5C6" w14:textId="6C70F754" w:rsidR="008672E4" w:rsidRPr="00E00F21" w:rsidRDefault="008672E4" w:rsidP="008672E4">
            <w:pPr>
              <w:jc w:val="center"/>
              <w:rPr>
                <w:rFonts w:ascii="SassoonCRInfant" w:hAnsi="SassoonCRInfant"/>
                <w:b/>
                <w:bCs/>
                <w:sz w:val="20"/>
                <w:szCs w:val="20"/>
              </w:rPr>
            </w:pPr>
            <w:r w:rsidRPr="00E00F21">
              <w:rPr>
                <w:rFonts w:ascii="SassoonCRInfant" w:hAnsi="SassoonCRInfant"/>
                <w:b/>
                <w:bCs/>
                <w:noProof/>
                <w:sz w:val="20"/>
                <w:szCs w:val="20"/>
                <w:lang w:eastAsia="en-GB"/>
              </w:rPr>
              <w:drawing>
                <wp:inline distT="0" distB="0" distL="0" distR="0" wp14:anchorId="44CD4774" wp14:editId="29657C33">
                  <wp:extent cx="763524" cy="1179576"/>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n the deep woods.jpg"/>
                          <pic:cNvPicPr/>
                        </pic:nvPicPr>
                        <pic:blipFill>
                          <a:blip r:embed="rId93">
                            <a:extLst>
                              <a:ext uri="{28A0092B-C50C-407E-A947-70E740481C1C}">
                                <a14:useLocalDpi xmlns:a14="http://schemas.microsoft.com/office/drawing/2010/main" val="0"/>
                              </a:ext>
                            </a:extLst>
                          </a:blip>
                          <a:stretch>
                            <a:fillRect/>
                          </a:stretch>
                        </pic:blipFill>
                        <pic:spPr>
                          <a:xfrm>
                            <a:off x="0" y="0"/>
                            <a:ext cx="763524" cy="1179576"/>
                          </a:xfrm>
                          <a:prstGeom prst="rect">
                            <a:avLst/>
                          </a:prstGeom>
                        </pic:spPr>
                      </pic:pic>
                    </a:graphicData>
                  </a:graphic>
                </wp:inline>
              </w:drawing>
            </w:r>
          </w:p>
          <w:p w14:paraId="59E6D054" w14:textId="7A2B585F" w:rsidR="008672E4" w:rsidRPr="00E00F21" w:rsidRDefault="008672E4" w:rsidP="008672E4">
            <w:pPr>
              <w:jc w:val="center"/>
              <w:rPr>
                <w:rFonts w:ascii="SassoonCRInfant" w:hAnsi="SassoonCRInfant"/>
                <w:b/>
                <w:bCs/>
                <w:sz w:val="20"/>
                <w:szCs w:val="20"/>
              </w:rPr>
            </w:pPr>
          </w:p>
          <w:p w14:paraId="6628B34E" w14:textId="07084BE3" w:rsidR="008672E4" w:rsidRDefault="008672E4" w:rsidP="008672E4">
            <w:pPr>
              <w:jc w:val="center"/>
              <w:rPr>
                <w:rFonts w:ascii="SassoonCRInfant" w:hAnsi="SassoonCRInfant"/>
                <w:b/>
                <w:bCs/>
                <w:sz w:val="20"/>
                <w:szCs w:val="20"/>
              </w:rPr>
            </w:pPr>
            <w:r>
              <w:rPr>
                <w:rFonts w:ascii="SassoonCRInfant" w:hAnsi="SassoonCRInfant"/>
                <w:b/>
                <w:bCs/>
                <w:sz w:val="20"/>
                <w:szCs w:val="20"/>
              </w:rPr>
              <w:t xml:space="preserve">Literary form: </w:t>
            </w:r>
            <w:r>
              <w:rPr>
                <w:rFonts w:ascii="SassoonCRInfant" w:hAnsi="SassoonCRInfant"/>
                <w:sz w:val="20"/>
                <w:szCs w:val="20"/>
              </w:rPr>
              <w:t>S</w:t>
            </w:r>
            <w:r w:rsidRPr="003B721F">
              <w:rPr>
                <w:rFonts w:ascii="SassoonCRInfant" w:hAnsi="SassoonCRInfant"/>
                <w:sz w:val="20"/>
                <w:szCs w:val="20"/>
              </w:rPr>
              <w:t>hort poems. Descriptive poems.  Language rich.</w:t>
            </w:r>
          </w:p>
          <w:p w14:paraId="6774BAFB" w14:textId="77777777" w:rsidR="008672E4" w:rsidRDefault="008672E4" w:rsidP="008672E4">
            <w:pPr>
              <w:jc w:val="center"/>
              <w:rPr>
                <w:rFonts w:ascii="SassoonCRInfant" w:hAnsi="SassoonCRInfant"/>
                <w:b/>
                <w:bCs/>
                <w:sz w:val="20"/>
                <w:szCs w:val="20"/>
              </w:rPr>
            </w:pPr>
          </w:p>
          <w:p w14:paraId="7A73D9DF" w14:textId="42739700" w:rsidR="008672E4" w:rsidRPr="00E00F21" w:rsidRDefault="008672E4" w:rsidP="008672E4">
            <w:pPr>
              <w:jc w:val="center"/>
              <w:rPr>
                <w:rFonts w:ascii="SassoonCRInfant" w:hAnsi="SassoonCRInfant"/>
                <w:b/>
                <w:bCs/>
                <w:sz w:val="20"/>
                <w:szCs w:val="20"/>
              </w:rPr>
            </w:pPr>
            <w:r w:rsidRPr="02A5B9B2">
              <w:rPr>
                <w:rFonts w:ascii="SassoonCRInfant" w:hAnsi="SassoonCRInfant"/>
                <w:b/>
                <w:bCs/>
                <w:sz w:val="20"/>
                <w:szCs w:val="20"/>
              </w:rPr>
              <w:t xml:space="preserve">Reason for selection:  </w:t>
            </w:r>
            <w:r>
              <w:rPr>
                <w:rFonts w:ascii="SassoonCRInfant" w:hAnsi="SassoonCRInfant"/>
                <w:sz w:val="20"/>
                <w:szCs w:val="20"/>
              </w:rPr>
              <w:t>L</w:t>
            </w:r>
            <w:r w:rsidRPr="007135CA">
              <w:rPr>
                <w:rFonts w:ascii="SassoonCRInfant" w:hAnsi="SassoonCRInfant"/>
                <w:sz w:val="20"/>
                <w:szCs w:val="20"/>
              </w:rPr>
              <w:t xml:space="preserve">inked themes for shorter poems. Spooky poems building towards Halloween and </w:t>
            </w:r>
            <w:proofErr w:type="gramStart"/>
            <w:r w:rsidRPr="007135CA">
              <w:rPr>
                <w:rFonts w:ascii="SassoonCRInfant" w:hAnsi="SassoonCRInfant"/>
                <w:sz w:val="20"/>
                <w:szCs w:val="20"/>
              </w:rPr>
              <w:t>winter time</w:t>
            </w:r>
            <w:proofErr w:type="gramEnd"/>
            <w:r w:rsidRPr="007135CA">
              <w:rPr>
                <w:rFonts w:ascii="SassoonCRInfant" w:hAnsi="SassoonCRInfant"/>
                <w:sz w:val="20"/>
                <w:szCs w:val="20"/>
              </w:rPr>
              <w:t>.</w:t>
            </w:r>
            <w:r w:rsidRPr="02A5B9B2">
              <w:rPr>
                <w:rFonts w:ascii="SassoonCRInfant" w:hAnsi="SassoonCRInfant"/>
                <w:b/>
                <w:bCs/>
                <w:sz w:val="20"/>
                <w:szCs w:val="20"/>
              </w:rPr>
              <w:t xml:space="preserve"> </w:t>
            </w:r>
            <w:r w:rsidRPr="007135CA">
              <w:rPr>
                <w:rFonts w:ascii="SassoonCRInfant" w:hAnsi="SassoonCRInfant"/>
                <w:sz w:val="20"/>
                <w:szCs w:val="20"/>
              </w:rPr>
              <w:t>Year 4 recommended read by Pie Corbett poetry spine.</w:t>
            </w:r>
          </w:p>
          <w:p w14:paraId="5023141B" w14:textId="2E2271C8" w:rsidR="008672E4" w:rsidRPr="00E00F21" w:rsidRDefault="008672E4" w:rsidP="008672E4">
            <w:pPr>
              <w:jc w:val="center"/>
              <w:rPr>
                <w:rFonts w:ascii="SassoonCRInfant" w:hAnsi="SassoonCRInfant"/>
                <w:b/>
                <w:bCs/>
                <w:sz w:val="20"/>
                <w:szCs w:val="20"/>
              </w:rPr>
            </w:pPr>
          </w:p>
        </w:tc>
        <w:tc>
          <w:tcPr>
            <w:tcW w:w="1984" w:type="dxa"/>
          </w:tcPr>
          <w:p w14:paraId="10A3216C" w14:textId="5928A7F8" w:rsidR="008672E4" w:rsidRPr="007135CA" w:rsidRDefault="008672E4" w:rsidP="008672E4">
            <w:pPr>
              <w:jc w:val="center"/>
              <w:rPr>
                <w:rFonts w:ascii="SassoonCRInfant" w:hAnsi="SassoonCRInfant"/>
                <w:sz w:val="20"/>
                <w:szCs w:val="20"/>
              </w:rPr>
            </w:pPr>
            <w:r w:rsidRPr="007135CA">
              <w:rPr>
                <w:rFonts w:ascii="SassoonCRInfant" w:hAnsi="SassoonCRInfant"/>
                <w:sz w:val="20"/>
                <w:szCs w:val="20"/>
              </w:rPr>
              <w:t>Joshua Seigal</w:t>
            </w:r>
          </w:p>
          <w:p w14:paraId="5077C925" w14:textId="627A3B41" w:rsidR="008672E4" w:rsidRPr="00E00F21" w:rsidRDefault="008672E4" w:rsidP="008672E4">
            <w:pPr>
              <w:jc w:val="center"/>
              <w:rPr>
                <w:rFonts w:ascii="SassoonCRInfant" w:hAnsi="SassoonCRInfant"/>
                <w:b/>
                <w:bCs/>
                <w:sz w:val="20"/>
                <w:szCs w:val="20"/>
              </w:rPr>
            </w:pPr>
            <w:r w:rsidRPr="00E00F21">
              <w:rPr>
                <w:rFonts w:ascii="SassoonCRInfant" w:hAnsi="SassoonCRInfant"/>
                <w:b/>
                <w:bCs/>
                <w:sz w:val="20"/>
                <w:szCs w:val="20"/>
              </w:rPr>
              <w:t>Welcome to my Crazy Life</w:t>
            </w:r>
          </w:p>
          <w:p w14:paraId="46B218BA" w14:textId="77777777" w:rsidR="008672E4" w:rsidRPr="00E00F21" w:rsidRDefault="008672E4" w:rsidP="008672E4">
            <w:pPr>
              <w:jc w:val="center"/>
              <w:rPr>
                <w:rFonts w:ascii="SassoonCRInfant" w:hAnsi="SassoonCRInfant"/>
                <w:b/>
                <w:bCs/>
                <w:sz w:val="20"/>
                <w:szCs w:val="20"/>
              </w:rPr>
            </w:pPr>
          </w:p>
          <w:p w14:paraId="2BBEEE80" w14:textId="152D1C91" w:rsidR="008672E4" w:rsidRPr="00E00F21" w:rsidRDefault="008672E4" w:rsidP="008672E4">
            <w:pPr>
              <w:jc w:val="center"/>
              <w:rPr>
                <w:rFonts w:ascii="SassoonCRInfant" w:hAnsi="SassoonCRInfant"/>
                <w:b/>
                <w:bCs/>
                <w:sz w:val="20"/>
                <w:szCs w:val="20"/>
              </w:rPr>
            </w:pPr>
            <w:r w:rsidRPr="00E00F21">
              <w:rPr>
                <w:rFonts w:ascii="SassoonCRInfant" w:hAnsi="SassoonCRInfant"/>
                <w:b/>
                <w:bCs/>
                <w:noProof/>
                <w:sz w:val="20"/>
                <w:szCs w:val="20"/>
                <w:lang w:eastAsia="en-GB"/>
              </w:rPr>
              <w:drawing>
                <wp:inline distT="0" distB="0" distL="0" distR="0" wp14:anchorId="7EADB340" wp14:editId="66CA1AA8">
                  <wp:extent cx="955716" cy="14192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elcome to my crazy life.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958108" cy="1422777"/>
                          </a:xfrm>
                          <a:prstGeom prst="rect">
                            <a:avLst/>
                          </a:prstGeom>
                        </pic:spPr>
                      </pic:pic>
                    </a:graphicData>
                  </a:graphic>
                </wp:inline>
              </w:drawing>
            </w:r>
          </w:p>
          <w:p w14:paraId="563EC670" w14:textId="44300BE0" w:rsidR="008672E4" w:rsidRPr="00E00F21" w:rsidRDefault="008672E4" w:rsidP="008672E4">
            <w:pPr>
              <w:jc w:val="center"/>
              <w:rPr>
                <w:rFonts w:ascii="SassoonCRInfant" w:hAnsi="SassoonCRInfant"/>
                <w:b/>
                <w:bCs/>
                <w:sz w:val="20"/>
                <w:szCs w:val="20"/>
              </w:rPr>
            </w:pPr>
          </w:p>
          <w:p w14:paraId="145833FD" w14:textId="3FD7D6EB" w:rsidR="008672E4" w:rsidRDefault="008672E4" w:rsidP="008672E4">
            <w:pPr>
              <w:jc w:val="center"/>
              <w:rPr>
                <w:rFonts w:ascii="SassoonCRInfant" w:hAnsi="SassoonCRInfant"/>
                <w:b/>
                <w:bCs/>
                <w:sz w:val="20"/>
                <w:szCs w:val="20"/>
              </w:rPr>
            </w:pPr>
            <w:r>
              <w:rPr>
                <w:rFonts w:ascii="SassoonCRInfant" w:hAnsi="SassoonCRInfant"/>
                <w:b/>
                <w:bCs/>
                <w:sz w:val="20"/>
                <w:szCs w:val="20"/>
              </w:rPr>
              <w:t xml:space="preserve">Literary form: </w:t>
            </w:r>
            <w:proofErr w:type="spellStart"/>
            <w:r>
              <w:rPr>
                <w:rFonts w:ascii="SassoonCRInfant" w:hAnsi="SassoonCRInfant"/>
                <w:sz w:val="20"/>
                <w:szCs w:val="20"/>
              </w:rPr>
              <w:t>Homourus</w:t>
            </w:r>
            <w:proofErr w:type="spellEnd"/>
            <w:r>
              <w:rPr>
                <w:rFonts w:ascii="SassoonCRInfant" w:hAnsi="SassoonCRInfant"/>
                <w:sz w:val="20"/>
                <w:szCs w:val="20"/>
              </w:rPr>
              <w:t xml:space="preserve"> </w:t>
            </w:r>
            <w:r w:rsidRPr="003B721F">
              <w:rPr>
                <w:rFonts w:ascii="SassoonCRInfant" w:hAnsi="SassoonCRInfant"/>
                <w:sz w:val="20"/>
                <w:szCs w:val="20"/>
              </w:rPr>
              <w:t>poems.</w:t>
            </w:r>
            <w:r>
              <w:rPr>
                <w:rFonts w:ascii="SassoonCRInfant" w:hAnsi="SassoonCRInfant"/>
                <w:sz w:val="20"/>
                <w:szCs w:val="20"/>
              </w:rPr>
              <w:t xml:space="preserve"> Rhythm and rhyme.</w:t>
            </w:r>
          </w:p>
          <w:p w14:paraId="22664AA4" w14:textId="77777777" w:rsidR="008672E4" w:rsidRDefault="008672E4" w:rsidP="008672E4">
            <w:pPr>
              <w:jc w:val="center"/>
              <w:rPr>
                <w:rFonts w:ascii="SassoonCRInfant" w:hAnsi="SassoonCRInfant"/>
                <w:b/>
                <w:bCs/>
                <w:sz w:val="20"/>
                <w:szCs w:val="20"/>
              </w:rPr>
            </w:pPr>
          </w:p>
          <w:p w14:paraId="653D8020" w14:textId="31A009A1" w:rsidR="008672E4" w:rsidRPr="00E00F21" w:rsidRDefault="008672E4" w:rsidP="008672E4">
            <w:pPr>
              <w:jc w:val="center"/>
              <w:rPr>
                <w:rFonts w:ascii="SassoonCRInfant" w:hAnsi="SassoonCRInfant"/>
                <w:b/>
                <w:bCs/>
                <w:sz w:val="20"/>
                <w:szCs w:val="20"/>
              </w:rPr>
            </w:pPr>
            <w:r w:rsidRPr="02A5B9B2">
              <w:rPr>
                <w:rFonts w:ascii="SassoonCRInfant" w:hAnsi="SassoonCRInfant"/>
                <w:b/>
                <w:bCs/>
                <w:sz w:val="20"/>
                <w:szCs w:val="20"/>
              </w:rPr>
              <w:t xml:space="preserve">Reason for selection: </w:t>
            </w:r>
            <w:r w:rsidRPr="007135CA">
              <w:rPr>
                <w:rFonts w:ascii="SassoonCRInfant" w:hAnsi="SassoonCRInfant"/>
                <w:sz w:val="20"/>
                <w:szCs w:val="20"/>
              </w:rPr>
              <w:t xml:space="preserve">comic poetry for pupil interest and engagement.  </w:t>
            </w:r>
            <w:r>
              <w:rPr>
                <w:rFonts w:ascii="SassoonCRInfant" w:hAnsi="SassoonCRInfant"/>
                <w:sz w:val="20"/>
                <w:szCs w:val="20"/>
              </w:rPr>
              <w:t xml:space="preserve">Contemporary poet.  </w:t>
            </w:r>
            <w:r w:rsidRPr="007135CA">
              <w:rPr>
                <w:rFonts w:ascii="SassoonCRInfant" w:hAnsi="SassoonCRInfant"/>
                <w:sz w:val="20"/>
                <w:szCs w:val="20"/>
              </w:rPr>
              <w:t>New release.</w:t>
            </w:r>
          </w:p>
          <w:p w14:paraId="74FED529" w14:textId="6FB61408" w:rsidR="008672E4" w:rsidRPr="00E00F21" w:rsidRDefault="008672E4" w:rsidP="008672E4">
            <w:pPr>
              <w:jc w:val="center"/>
              <w:rPr>
                <w:rFonts w:ascii="SassoonCRInfant" w:hAnsi="SassoonCRInfant"/>
                <w:b/>
                <w:bCs/>
                <w:sz w:val="20"/>
                <w:szCs w:val="20"/>
              </w:rPr>
            </w:pPr>
          </w:p>
          <w:p w14:paraId="1F3B1409" w14:textId="2789D959" w:rsidR="008672E4" w:rsidRPr="00E00F21" w:rsidRDefault="008672E4" w:rsidP="008672E4">
            <w:pPr>
              <w:jc w:val="center"/>
              <w:rPr>
                <w:rFonts w:ascii="SassoonCRInfant" w:hAnsi="SassoonCRInfant"/>
                <w:b/>
                <w:bCs/>
                <w:sz w:val="20"/>
                <w:szCs w:val="20"/>
              </w:rPr>
            </w:pPr>
          </w:p>
        </w:tc>
        <w:tc>
          <w:tcPr>
            <w:tcW w:w="1985" w:type="dxa"/>
          </w:tcPr>
          <w:p w14:paraId="7B0EE6B6" w14:textId="51963918" w:rsidR="008672E4" w:rsidRPr="00C370B6" w:rsidRDefault="008672E4" w:rsidP="008672E4">
            <w:pPr>
              <w:jc w:val="center"/>
              <w:rPr>
                <w:rFonts w:ascii="SassoonCRInfant" w:hAnsi="SassoonCRInfant"/>
                <w:sz w:val="20"/>
                <w:szCs w:val="20"/>
              </w:rPr>
            </w:pPr>
            <w:r w:rsidRPr="00C370B6">
              <w:rPr>
                <w:rFonts w:ascii="SassoonCRInfant" w:hAnsi="SassoonCRInfant"/>
                <w:sz w:val="20"/>
                <w:szCs w:val="20"/>
              </w:rPr>
              <w:t>Valerie Bloom</w:t>
            </w:r>
          </w:p>
          <w:p w14:paraId="517485BC" w14:textId="3E13C094" w:rsidR="008672E4" w:rsidRPr="00E00F21" w:rsidRDefault="008672E4" w:rsidP="008672E4">
            <w:pPr>
              <w:jc w:val="center"/>
              <w:rPr>
                <w:rFonts w:ascii="SassoonCRInfant" w:hAnsi="SassoonCRInfant"/>
                <w:b/>
                <w:bCs/>
                <w:sz w:val="20"/>
                <w:szCs w:val="20"/>
              </w:rPr>
            </w:pPr>
            <w:r w:rsidRPr="00E00F21">
              <w:rPr>
                <w:rFonts w:ascii="SassoonCRInfant" w:hAnsi="SassoonCRInfant"/>
                <w:b/>
                <w:bCs/>
                <w:sz w:val="20"/>
                <w:szCs w:val="20"/>
              </w:rPr>
              <w:t>Hot like Fire and Other Poems</w:t>
            </w:r>
          </w:p>
          <w:p w14:paraId="07DAA64B" w14:textId="26E3A502" w:rsidR="008672E4" w:rsidRPr="00E00F21" w:rsidRDefault="008672E4" w:rsidP="008672E4">
            <w:pPr>
              <w:jc w:val="center"/>
              <w:rPr>
                <w:rFonts w:ascii="SassoonCRInfant" w:hAnsi="SassoonCRInfant"/>
                <w:b/>
                <w:bCs/>
                <w:sz w:val="20"/>
                <w:szCs w:val="20"/>
              </w:rPr>
            </w:pPr>
          </w:p>
          <w:p w14:paraId="3FBB65AB" w14:textId="5C53F416" w:rsidR="008672E4" w:rsidRPr="00E00F21" w:rsidRDefault="008672E4" w:rsidP="008672E4">
            <w:pPr>
              <w:jc w:val="center"/>
              <w:rPr>
                <w:rFonts w:ascii="SassoonCRInfant" w:hAnsi="SassoonCRInfant"/>
                <w:b/>
                <w:bCs/>
                <w:sz w:val="20"/>
                <w:szCs w:val="20"/>
              </w:rPr>
            </w:pPr>
            <w:r w:rsidRPr="00E00F21">
              <w:rPr>
                <w:rFonts w:ascii="SassoonCRInfant" w:hAnsi="SassoonCRInfant"/>
                <w:b/>
                <w:bCs/>
                <w:noProof/>
                <w:sz w:val="20"/>
                <w:szCs w:val="20"/>
                <w:lang w:eastAsia="en-GB"/>
              </w:rPr>
              <w:drawing>
                <wp:inline distT="0" distB="0" distL="0" distR="0" wp14:anchorId="1BC7E170" wp14:editId="2FEB56FD">
                  <wp:extent cx="814705" cy="1295302"/>
                  <wp:effectExtent l="0" t="0" r="444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20606_162048.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816126" cy="1297561"/>
                          </a:xfrm>
                          <a:prstGeom prst="rect">
                            <a:avLst/>
                          </a:prstGeom>
                        </pic:spPr>
                      </pic:pic>
                    </a:graphicData>
                  </a:graphic>
                </wp:inline>
              </w:drawing>
            </w:r>
          </w:p>
          <w:p w14:paraId="279B5049" w14:textId="69DBC137" w:rsidR="008672E4" w:rsidRPr="00E00F21" w:rsidRDefault="008672E4" w:rsidP="008672E4">
            <w:pPr>
              <w:jc w:val="center"/>
              <w:rPr>
                <w:rFonts w:ascii="SassoonCRInfant" w:hAnsi="SassoonCRInfant"/>
                <w:b/>
                <w:bCs/>
                <w:sz w:val="20"/>
                <w:szCs w:val="20"/>
              </w:rPr>
            </w:pPr>
          </w:p>
          <w:p w14:paraId="385A29F2" w14:textId="1B64D867" w:rsidR="008672E4" w:rsidRDefault="008672E4" w:rsidP="008672E4">
            <w:pPr>
              <w:jc w:val="center"/>
              <w:rPr>
                <w:rFonts w:ascii="SassoonCRInfant" w:hAnsi="SassoonCRInfant"/>
                <w:b/>
                <w:bCs/>
                <w:sz w:val="20"/>
                <w:szCs w:val="20"/>
              </w:rPr>
            </w:pPr>
            <w:r>
              <w:rPr>
                <w:rFonts w:ascii="SassoonCRInfant" w:hAnsi="SassoonCRInfant"/>
                <w:b/>
                <w:bCs/>
                <w:sz w:val="20"/>
                <w:szCs w:val="20"/>
              </w:rPr>
              <w:t xml:space="preserve">Literary form: </w:t>
            </w:r>
            <w:r w:rsidRPr="00C370B6">
              <w:rPr>
                <w:rFonts w:ascii="SassoonCRInfant" w:hAnsi="SassoonCRInfant"/>
                <w:sz w:val="20"/>
                <w:szCs w:val="20"/>
              </w:rPr>
              <w:t>Performance poetry.</w:t>
            </w:r>
          </w:p>
          <w:p w14:paraId="2D6CABA1" w14:textId="77777777" w:rsidR="008672E4" w:rsidRDefault="008672E4" w:rsidP="008672E4">
            <w:pPr>
              <w:jc w:val="center"/>
              <w:rPr>
                <w:rFonts w:ascii="SassoonCRInfant" w:hAnsi="SassoonCRInfant"/>
                <w:b/>
                <w:bCs/>
                <w:sz w:val="20"/>
                <w:szCs w:val="20"/>
              </w:rPr>
            </w:pPr>
          </w:p>
          <w:p w14:paraId="6BD24B15" w14:textId="4D3CE592" w:rsidR="008672E4" w:rsidRPr="00E00F21" w:rsidRDefault="008672E4" w:rsidP="008672E4">
            <w:pPr>
              <w:jc w:val="center"/>
              <w:rPr>
                <w:rFonts w:ascii="SassoonCRInfant" w:hAnsi="SassoonCRInfant"/>
                <w:b/>
                <w:bCs/>
                <w:sz w:val="20"/>
                <w:szCs w:val="20"/>
              </w:rPr>
            </w:pPr>
            <w:r w:rsidRPr="02A5B9B2">
              <w:rPr>
                <w:rFonts w:ascii="SassoonCRInfant" w:hAnsi="SassoonCRInfant"/>
                <w:b/>
                <w:bCs/>
                <w:sz w:val="20"/>
                <w:szCs w:val="20"/>
              </w:rPr>
              <w:t xml:space="preserve">Reason for selection: </w:t>
            </w:r>
            <w:r w:rsidRPr="00C370B6">
              <w:rPr>
                <w:rFonts w:ascii="SassoonCRInfant" w:hAnsi="SassoonCRInfant"/>
                <w:sz w:val="20"/>
                <w:szCs w:val="20"/>
              </w:rPr>
              <w:t>renowned performance poe</w:t>
            </w:r>
            <w:r>
              <w:rPr>
                <w:rFonts w:ascii="SassoonCRInfant" w:hAnsi="SassoonCRInfant"/>
                <w:sz w:val="20"/>
                <w:szCs w:val="20"/>
              </w:rPr>
              <w:t xml:space="preserve">t – poems to read aloud and perform.  </w:t>
            </w:r>
            <w:r w:rsidRPr="00C370B6">
              <w:rPr>
                <w:rFonts w:ascii="SassoonCRInfant" w:hAnsi="SassoonCRInfant"/>
                <w:sz w:val="20"/>
                <w:szCs w:val="20"/>
              </w:rPr>
              <w:t>Year 4 recommended read by Pie Corbett poetry spine.</w:t>
            </w:r>
          </w:p>
          <w:p w14:paraId="4771979D" w14:textId="77777777" w:rsidR="008672E4" w:rsidRPr="00E00F21" w:rsidRDefault="008672E4" w:rsidP="008672E4">
            <w:pPr>
              <w:jc w:val="center"/>
              <w:rPr>
                <w:rFonts w:ascii="SassoonCRInfant" w:hAnsi="SassoonCRInfant"/>
                <w:b/>
                <w:sz w:val="20"/>
                <w:szCs w:val="20"/>
              </w:rPr>
            </w:pPr>
          </w:p>
          <w:p w14:paraId="562C75D1" w14:textId="0742CD4A" w:rsidR="008672E4" w:rsidRPr="00E00F21" w:rsidRDefault="008672E4" w:rsidP="008672E4">
            <w:pPr>
              <w:rPr>
                <w:rFonts w:ascii="SassoonCRInfant" w:hAnsi="SassoonCRInfant"/>
                <w:b/>
                <w:bCs/>
                <w:sz w:val="20"/>
                <w:szCs w:val="20"/>
              </w:rPr>
            </w:pPr>
          </w:p>
        </w:tc>
        <w:tc>
          <w:tcPr>
            <w:tcW w:w="1985" w:type="dxa"/>
            <w:gridSpan w:val="2"/>
          </w:tcPr>
          <w:p w14:paraId="666EE56C" w14:textId="77777777" w:rsidR="008672E4" w:rsidRPr="00C370B6" w:rsidRDefault="008672E4" w:rsidP="008672E4">
            <w:pPr>
              <w:jc w:val="center"/>
              <w:rPr>
                <w:rFonts w:ascii="SassoonCRInfant" w:hAnsi="SassoonCRInfant"/>
                <w:sz w:val="20"/>
                <w:szCs w:val="20"/>
              </w:rPr>
            </w:pPr>
            <w:r w:rsidRPr="00C370B6">
              <w:rPr>
                <w:rFonts w:ascii="SassoonCRInfant" w:hAnsi="SassoonCRInfant"/>
                <w:sz w:val="20"/>
                <w:szCs w:val="20"/>
              </w:rPr>
              <w:t xml:space="preserve">John Agard </w:t>
            </w:r>
          </w:p>
          <w:p w14:paraId="4F898152" w14:textId="30451CCE" w:rsidR="008672E4" w:rsidRPr="00E00F21" w:rsidRDefault="008672E4" w:rsidP="008672E4">
            <w:pPr>
              <w:jc w:val="center"/>
              <w:rPr>
                <w:rFonts w:ascii="SassoonCRInfant" w:hAnsi="SassoonCRInfant"/>
                <w:b/>
                <w:bCs/>
                <w:sz w:val="20"/>
                <w:szCs w:val="20"/>
              </w:rPr>
            </w:pPr>
            <w:r w:rsidRPr="00E00F21">
              <w:rPr>
                <w:rFonts w:ascii="SassoonCRInfant" w:hAnsi="SassoonCRInfant"/>
                <w:b/>
                <w:bCs/>
                <w:sz w:val="20"/>
                <w:szCs w:val="20"/>
              </w:rPr>
              <w:t>Hello H2O</w:t>
            </w:r>
          </w:p>
          <w:p w14:paraId="344516B3" w14:textId="0635E3C3" w:rsidR="008672E4" w:rsidRPr="00E00F21" w:rsidRDefault="008672E4" w:rsidP="008672E4">
            <w:pPr>
              <w:jc w:val="center"/>
              <w:rPr>
                <w:rFonts w:ascii="SassoonCRInfant" w:hAnsi="SassoonCRInfant"/>
                <w:b/>
                <w:bCs/>
                <w:sz w:val="20"/>
                <w:szCs w:val="20"/>
              </w:rPr>
            </w:pPr>
            <w:r w:rsidRPr="00E00F21">
              <w:rPr>
                <w:rFonts w:ascii="SassoonCRInfant" w:hAnsi="SassoonCRInfant"/>
                <w:b/>
                <w:bCs/>
                <w:sz w:val="20"/>
                <w:szCs w:val="20"/>
              </w:rPr>
              <w:t xml:space="preserve">Poems </w:t>
            </w:r>
          </w:p>
          <w:p w14:paraId="4A3F5F2D" w14:textId="1F711C68" w:rsidR="008672E4" w:rsidRPr="00E00F21" w:rsidRDefault="008672E4" w:rsidP="008672E4">
            <w:pPr>
              <w:jc w:val="center"/>
              <w:rPr>
                <w:rFonts w:ascii="SassoonCRInfant" w:hAnsi="SassoonCRInfant"/>
                <w:b/>
                <w:bCs/>
                <w:sz w:val="20"/>
                <w:szCs w:val="20"/>
              </w:rPr>
            </w:pPr>
          </w:p>
          <w:p w14:paraId="75A696C7" w14:textId="0D6C58F4" w:rsidR="008672E4" w:rsidRPr="00E00F21" w:rsidRDefault="008672E4" w:rsidP="008672E4">
            <w:pPr>
              <w:jc w:val="center"/>
              <w:rPr>
                <w:rFonts w:ascii="SassoonCRInfant" w:hAnsi="SassoonCRInfant"/>
                <w:b/>
                <w:bCs/>
                <w:sz w:val="20"/>
                <w:szCs w:val="20"/>
              </w:rPr>
            </w:pPr>
            <w:r w:rsidRPr="00E00F21">
              <w:rPr>
                <w:rFonts w:ascii="SassoonCRInfant" w:hAnsi="SassoonCRInfant"/>
                <w:b/>
                <w:bCs/>
                <w:noProof/>
                <w:sz w:val="20"/>
                <w:szCs w:val="20"/>
                <w:lang w:eastAsia="en-GB"/>
              </w:rPr>
              <w:drawing>
                <wp:inline distT="0" distB="0" distL="0" distR="0" wp14:anchorId="109D3287" wp14:editId="77D06104">
                  <wp:extent cx="796290" cy="1248153"/>
                  <wp:effectExtent l="0" t="0" r="381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20606_161010.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797986" cy="1250811"/>
                          </a:xfrm>
                          <a:prstGeom prst="rect">
                            <a:avLst/>
                          </a:prstGeom>
                        </pic:spPr>
                      </pic:pic>
                    </a:graphicData>
                  </a:graphic>
                </wp:inline>
              </w:drawing>
            </w:r>
          </w:p>
          <w:p w14:paraId="68462CCC" w14:textId="26EA8337" w:rsidR="008672E4" w:rsidRPr="00E00F21" w:rsidRDefault="008672E4" w:rsidP="008672E4">
            <w:pPr>
              <w:jc w:val="center"/>
              <w:rPr>
                <w:rFonts w:ascii="SassoonCRInfant" w:hAnsi="SassoonCRInfant"/>
                <w:b/>
                <w:bCs/>
                <w:sz w:val="20"/>
                <w:szCs w:val="20"/>
              </w:rPr>
            </w:pPr>
          </w:p>
          <w:p w14:paraId="36748D12" w14:textId="2C17C772" w:rsidR="008672E4" w:rsidRDefault="008672E4" w:rsidP="008672E4">
            <w:pPr>
              <w:spacing w:line="259" w:lineRule="auto"/>
              <w:jc w:val="center"/>
              <w:rPr>
                <w:rFonts w:ascii="SassoonCRInfant" w:hAnsi="SassoonCRInfant"/>
                <w:b/>
                <w:bCs/>
                <w:sz w:val="20"/>
                <w:szCs w:val="20"/>
              </w:rPr>
            </w:pPr>
            <w:r>
              <w:rPr>
                <w:rFonts w:ascii="SassoonCRInfant" w:hAnsi="SassoonCRInfant"/>
                <w:b/>
                <w:bCs/>
                <w:sz w:val="20"/>
                <w:szCs w:val="20"/>
              </w:rPr>
              <w:t xml:space="preserve">Literary form: </w:t>
            </w:r>
            <w:r w:rsidRPr="008E1BB1">
              <w:rPr>
                <w:rFonts w:ascii="SassoonCRInfant" w:hAnsi="SassoonCRInfant"/>
                <w:sz w:val="20"/>
                <w:szCs w:val="20"/>
              </w:rPr>
              <w:t>Humorous poems. Narrative poetry.  Rhyme.</w:t>
            </w:r>
          </w:p>
          <w:p w14:paraId="1427AC40" w14:textId="77777777" w:rsidR="008672E4" w:rsidRDefault="008672E4" w:rsidP="008672E4">
            <w:pPr>
              <w:spacing w:line="259" w:lineRule="auto"/>
              <w:rPr>
                <w:rFonts w:ascii="SassoonCRInfant" w:hAnsi="SassoonCRInfant"/>
                <w:b/>
                <w:bCs/>
                <w:sz w:val="20"/>
                <w:szCs w:val="20"/>
              </w:rPr>
            </w:pPr>
          </w:p>
          <w:p w14:paraId="664355AD" w14:textId="7AC0483D" w:rsidR="008672E4" w:rsidRPr="00E00F21" w:rsidRDefault="008672E4" w:rsidP="008672E4">
            <w:pPr>
              <w:spacing w:line="259" w:lineRule="auto"/>
              <w:jc w:val="center"/>
              <w:rPr>
                <w:rFonts w:ascii="SassoonCRInfant" w:hAnsi="SassoonCRInfant"/>
                <w:b/>
                <w:bCs/>
                <w:sz w:val="20"/>
                <w:szCs w:val="20"/>
              </w:rPr>
            </w:pPr>
            <w:r w:rsidRPr="02A5B9B2">
              <w:rPr>
                <w:rFonts w:ascii="SassoonCRInfant" w:hAnsi="SassoonCRInfant"/>
                <w:b/>
                <w:bCs/>
                <w:sz w:val="20"/>
                <w:szCs w:val="20"/>
              </w:rPr>
              <w:t xml:space="preserve">Reason for selection: </w:t>
            </w:r>
            <w:r w:rsidRPr="008E1BB1">
              <w:rPr>
                <w:rFonts w:ascii="SassoonCRInfant" w:hAnsi="SassoonCRInfant"/>
                <w:sz w:val="20"/>
                <w:szCs w:val="20"/>
              </w:rPr>
              <w:t xml:space="preserve">Science and geography links.  </w:t>
            </w:r>
            <w:r>
              <w:rPr>
                <w:rFonts w:ascii="SassoonCRInfant" w:hAnsi="SassoonCRInfant"/>
                <w:sz w:val="20"/>
                <w:szCs w:val="20"/>
              </w:rPr>
              <w:t xml:space="preserve">Contemporary poetry.  </w:t>
            </w:r>
            <w:r w:rsidRPr="008E1BB1">
              <w:rPr>
                <w:rFonts w:ascii="SassoonCRInfant" w:hAnsi="SassoonCRInfant"/>
                <w:sz w:val="20"/>
                <w:szCs w:val="20"/>
              </w:rPr>
              <w:t>Significant poet – Queens Gold Medal for Poetry winner in 2012 and Book Trust’s Lifetime Achievement award in 2021.  Year 4 recommended read by Pie Corbett poetry spine.</w:t>
            </w:r>
          </w:p>
        </w:tc>
        <w:tc>
          <w:tcPr>
            <w:tcW w:w="1947" w:type="dxa"/>
          </w:tcPr>
          <w:p w14:paraId="6187FAC9" w14:textId="131CEBCE" w:rsidR="008672E4" w:rsidRPr="00383042" w:rsidRDefault="008672E4" w:rsidP="008672E4">
            <w:pPr>
              <w:jc w:val="center"/>
              <w:rPr>
                <w:rFonts w:ascii="SassoonCRInfant" w:hAnsi="SassoonCRInfant"/>
                <w:sz w:val="20"/>
                <w:szCs w:val="20"/>
              </w:rPr>
            </w:pPr>
            <w:r w:rsidRPr="00383042">
              <w:rPr>
                <w:rFonts w:ascii="SassoonCRInfant" w:hAnsi="SassoonCRInfant"/>
                <w:sz w:val="20"/>
                <w:szCs w:val="20"/>
              </w:rPr>
              <w:t>Joseph Coehlo</w:t>
            </w:r>
          </w:p>
          <w:p w14:paraId="1DE26C23" w14:textId="23D35AA9" w:rsidR="008672E4" w:rsidRPr="00E00F21" w:rsidRDefault="008672E4" w:rsidP="008672E4">
            <w:pPr>
              <w:jc w:val="center"/>
              <w:rPr>
                <w:rFonts w:ascii="SassoonCRInfant" w:hAnsi="SassoonCRInfant"/>
                <w:b/>
                <w:bCs/>
                <w:sz w:val="20"/>
                <w:szCs w:val="20"/>
              </w:rPr>
            </w:pPr>
            <w:r w:rsidRPr="00E00F21">
              <w:rPr>
                <w:rFonts w:ascii="SassoonCRInfant" w:hAnsi="SassoonCRInfant"/>
                <w:b/>
                <w:bCs/>
                <w:sz w:val="20"/>
                <w:szCs w:val="20"/>
              </w:rPr>
              <w:t>Werewolf club rules</w:t>
            </w:r>
          </w:p>
          <w:p w14:paraId="55FEC3CE" w14:textId="56AAC9CF" w:rsidR="008672E4" w:rsidRPr="00E00F21" w:rsidRDefault="008672E4" w:rsidP="008672E4">
            <w:pPr>
              <w:jc w:val="center"/>
              <w:rPr>
                <w:rFonts w:ascii="SassoonCRInfant" w:hAnsi="SassoonCRInfant"/>
                <w:b/>
                <w:bCs/>
                <w:sz w:val="20"/>
                <w:szCs w:val="20"/>
              </w:rPr>
            </w:pPr>
          </w:p>
          <w:p w14:paraId="5F4B0517" w14:textId="6DD5C46F" w:rsidR="008672E4" w:rsidRPr="00E00F21" w:rsidRDefault="008672E4" w:rsidP="008672E4">
            <w:pPr>
              <w:jc w:val="center"/>
              <w:rPr>
                <w:rFonts w:ascii="SassoonCRInfant" w:hAnsi="SassoonCRInfant"/>
                <w:sz w:val="20"/>
                <w:szCs w:val="20"/>
              </w:rPr>
            </w:pPr>
            <w:r w:rsidRPr="00E00F21">
              <w:rPr>
                <w:rFonts w:ascii="SassoonCRInfant" w:hAnsi="SassoonCRInfant"/>
                <w:noProof/>
                <w:sz w:val="20"/>
                <w:szCs w:val="20"/>
                <w:lang w:eastAsia="en-GB"/>
              </w:rPr>
              <w:drawing>
                <wp:inline distT="0" distB="0" distL="0" distR="0" wp14:anchorId="7E97B64A" wp14:editId="4F242E79">
                  <wp:extent cx="860018" cy="1323975"/>
                  <wp:effectExtent l="0" t="0" r="0" b="0"/>
                  <wp:docPr id="1757145775" name="Picture 1757145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860018" cy="1323975"/>
                          </a:xfrm>
                          <a:prstGeom prst="rect">
                            <a:avLst/>
                          </a:prstGeom>
                        </pic:spPr>
                      </pic:pic>
                    </a:graphicData>
                  </a:graphic>
                </wp:inline>
              </w:drawing>
            </w:r>
          </w:p>
          <w:p w14:paraId="6AB0F1E4" w14:textId="77777777" w:rsidR="008672E4" w:rsidRDefault="008672E4" w:rsidP="008672E4">
            <w:pPr>
              <w:jc w:val="center"/>
              <w:rPr>
                <w:rFonts w:ascii="SassoonCRInfant" w:hAnsi="SassoonCRInfant"/>
                <w:b/>
                <w:bCs/>
                <w:sz w:val="20"/>
                <w:szCs w:val="20"/>
              </w:rPr>
            </w:pPr>
          </w:p>
          <w:p w14:paraId="5967DF2D" w14:textId="1DE0E804" w:rsidR="008672E4" w:rsidRDefault="008672E4" w:rsidP="008672E4">
            <w:pPr>
              <w:jc w:val="center"/>
              <w:rPr>
                <w:rFonts w:ascii="SassoonCRInfant" w:hAnsi="SassoonCRInfant"/>
                <w:b/>
                <w:bCs/>
                <w:sz w:val="20"/>
                <w:szCs w:val="20"/>
              </w:rPr>
            </w:pPr>
            <w:r>
              <w:rPr>
                <w:rFonts w:ascii="SassoonCRInfant" w:hAnsi="SassoonCRInfant"/>
                <w:b/>
                <w:bCs/>
                <w:sz w:val="20"/>
                <w:szCs w:val="20"/>
              </w:rPr>
              <w:t xml:space="preserve">Literary form: </w:t>
            </w:r>
            <w:r w:rsidRPr="004D036B">
              <w:rPr>
                <w:rFonts w:ascii="SassoonCRInfant" w:hAnsi="SassoonCRInfant"/>
                <w:sz w:val="20"/>
                <w:szCs w:val="20"/>
              </w:rPr>
              <w:t>Humorous poems.  Word play. Rhyme.  Rhythm.</w:t>
            </w:r>
          </w:p>
          <w:p w14:paraId="1FFE4F10" w14:textId="77777777" w:rsidR="008672E4" w:rsidRDefault="008672E4" w:rsidP="008672E4">
            <w:pPr>
              <w:jc w:val="center"/>
              <w:rPr>
                <w:rFonts w:ascii="SassoonCRInfant" w:hAnsi="SassoonCRInfant"/>
                <w:b/>
                <w:bCs/>
                <w:sz w:val="20"/>
                <w:szCs w:val="20"/>
              </w:rPr>
            </w:pPr>
          </w:p>
          <w:p w14:paraId="1644394C" w14:textId="11D0EE31" w:rsidR="008672E4" w:rsidRPr="00E00F21" w:rsidRDefault="008672E4" w:rsidP="008672E4">
            <w:pPr>
              <w:jc w:val="center"/>
              <w:rPr>
                <w:rFonts w:ascii="SassoonCRInfant" w:hAnsi="SassoonCRInfant"/>
                <w:sz w:val="20"/>
                <w:szCs w:val="20"/>
              </w:rPr>
            </w:pPr>
            <w:r w:rsidRPr="00E00F21">
              <w:rPr>
                <w:rFonts w:ascii="SassoonCRInfant" w:hAnsi="SassoonCRInfant"/>
                <w:b/>
                <w:bCs/>
                <w:sz w:val="20"/>
                <w:szCs w:val="20"/>
              </w:rPr>
              <w:t xml:space="preserve">Reason for selection: </w:t>
            </w:r>
            <w:r w:rsidRPr="00383042">
              <w:rPr>
                <w:rFonts w:ascii="SassoonCRInfant" w:hAnsi="SassoonCRInfant"/>
                <w:sz w:val="20"/>
                <w:szCs w:val="20"/>
              </w:rPr>
              <w:t>PSHE link - relationships and identity</w:t>
            </w:r>
            <w:r>
              <w:rPr>
                <w:rFonts w:ascii="SassoonCRInfant" w:hAnsi="SassoonCRInfant"/>
                <w:sz w:val="20"/>
                <w:szCs w:val="20"/>
              </w:rPr>
              <w:t>.  Winner of the CLIPPA poetry award.</w:t>
            </w:r>
          </w:p>
          <w:p w14:paraId="1A965116" w14:textId="1DD891F3" w:rsidR="008672E4" w:rsidRPr="00E00F21" w:rsidRDefault="008672E4" w:rsidP="008672E4">
            <w:pPr>
              <w:jc w:val="center"/>
              <w:rPr>
                <w:rFonts w:ascii="SassoonCRInfant" w:hAnsi="SassoonCRInfant"/>
                <w:b/>
                <w:bCs/>
                <w:sz w:val="20"/>
                <w:szCs w:val="20"/>
              </w:rPr>
            </w:pPr>
          </w:p>
        </w:tc>
        <w:tc>
          <w:tcPr>
            <w:tcW w:w="2100" w:type="dxa"/>
            <w:gridSpan w:val="2"/>
          </w:tcPr>
          <w:p w14:paraId="152A29A4" w14:textId="77777777" w:rsidR="008672E4" w:rsidRPr="004D036B" w:rsidRDefault="008672E4" w:rsidP="008672E4">
            <w:pPr>
              <w:jc w:val="center"/>
              <w:rPr>
                <w:rFonts w:ascii="SassoonCRInfant" w:hAnsi="SassoonCRInfant"/>
                <w:sz w:val="20"/>
                <w:szCs w:val="20"/>
              </w:rPr>
            </w:pPr>
            <w:r w:rsidRPr="004D036B">
              <w:rPr>
                <w:rFonts w:ascii="SassoonCRInfant" w:hAnsi="SassoonCRInfant"/>
                <w:sz w:val="20"/>
                <w:szCs w:val="20"/>
              </w:rPr>
              <w:t>Chosen by Roger McGough</w:t>
            </w:r>
          </w:p>
          <w:p w14:paraId="52BC1583" w14:textId="174E8A7F" w:rsidR="008672E4" w:rsidRPr="00E00F21" w:rsidRDefault="008672E4" w:rsidP="008672E4">
            <w:pPr>
              <w:jc w:val="center"/>
              <w:rPr>
                <w:rFonts w:ascii="SassoonCRInfant" w:hAnsi="SassoonCRInfant"/>
                <w:b/>
                <w:bCs/>
                <w:sz w:val="20"/>
                <w:szCs w:val="20"/>
              </w:rPr>
            </w:pPr>
            <w:r w:rsidRPr="00E00F21">
              <w:rPr>
                <w:rFonts w:ascii="SassoonCRInfant" w:hAnsi="SassoonCRInfant"/>
                <w:b/>
                <w:bCs/>
                <w:sz w:val="20"/>
                <w:szCs w:val="20"/>
              </w:rPr>
              <w:t>SENSATIONAL! Poems inspired by the five sense</w:t>
            </w:r>
            <w:r>
              <w:rPr>
                <w:rFonts w:ascii="SassoonCRInfant" w:hAnsi="SassoonCRInfant"/>
                <w:b/>
                <w:bCs/>
                <w:sz w:val="20"/>
                <w:szCs w:val="20"/>
              </w:rPr>
              <w:t>s</w:t>
            </w:r>
          </w:p>
          <w:p w14:paraId="7FE12252" w14:textId="4BB1DC23" w:rsidR="008672E4" w:rsidRPr="00E00F21" w:rsidRDefault="008672E4" w:rsidP="008672E4">
            <w:pPr>
              <w:rPr>
                <w:rFonts w:ascii="SassoonCRInfant" w:hAnsi="SassoonCRInfant"/>
                <w:b/>
                <w:bCs/>
                <w:sz w:val="20"/>
                <w:szCs w:val="20"/>
              </w:rPr>
            </w:pPr>
          </w:p>
          <w:p w14:paraId="45A4BFF7" w14:textId="3C704381" w:rsidR="008672E4" w:rsidRPr="00E00F21" w:rsidRDefault="008672E4" w:rsidP="008672E4">
            <w:pPr>
              <w:jc w:val="center"/>
              <w:rPr>
                <w:rFonts w:ascii="SassoonCRInfant" w:hAnsi="SassoonCRInfant"/>
                <w:b/>
                <w:bCs/>
                <w:sz w:val="20"/>
                <w:szCs w:val="20"/>
              </w:rPr>
            </w:pPr>
            <w:r w:rsidRPr="00E00F21">
              <w:rPr>
                <w:rFonts w:ascii="SassoonCRInfant" w:hAnsi="SassoonCRInfant"/>
                <w:b/>
                <w:bCs/>
                <w:noProof/>
                <w:sz w:val="20"/>
                <w:szCs w:val="20"/>
                <w:lang w:eastAsia="en-GB"/>
              </w:rPr>
              <w:drawing>
                <wp:inline distT="0" distB="0" distL="0" distR="0" wp14:anchorId="39DA7C56" wp14:editId="3000FEF0">
                  <wp:extent cx="906780" cy="1421287"/>
                  <wp:effectExtent l="0" t="0" r="762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20606_161812.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909968" cy="1426285"/>
                          </a:xfrm>
                          <a:prstGeom prst="rect">
                            <a:avLst/>
                          </a:prstGeom>
                        </pic:spPr>
                      </pic:pic>
                    </a:graphicData>
                  </a:graphic>
                </wp:inline>
              </w:drawing>
            </w:r>
          </w:p>
          <w:p w14:paraId="76110FF4" w14:textId="558DADDD" w:rsidR="008672E4" w:rsidRPr="00E00F21" w:rsidRDefault="008672E4" w:rsidP="008672E4">
            <w:pPr>
              <w:jc w:val="center"/>
              <w:rPr>
                <w:rFonts w:ascii="SassoonCRInfant" w:hAnsi="SassoonCRInfant"/>
                <w:b/>
                <w:bCs/>
                <w:sz w:val="20"/>
                <w:szCs w:val="20"/>
              </w:rPr>
            </w:pPr>
          </w:p>
          <w:p w14:paraId="0888D97D" w14:textId="020A8630" w:rsidR="008672E4" w:rsidRDefault="008672E4" w:rsidP="008672E4">
            <w:pPr>
              <w:jc w:val="center"/>
              <w:rPr>
                <w:rFonts w:ascii="SassoonCRInfant" w:hAnsi="SassoonCRInfant"/>
                <w:b/>
                <w:bCs/>
                <w:sz w:val="20"/>
                <w:szCs w:val="20"/>
              </w:rPr>
            </w:pPr>
            <w:r>
              <w:rPr>
                <w:rFonts w:ascii="SassoonCRInfant" w:hAnsi="SassoonCRInfant"/>
                <w:b/>
                <w:bCs/>
                <w:sz w:val="20"/>
                <w:szCs w:val="20"/>
              </w:rPr>
              <w:t xml:space="preserve">Literary form: </w:t>
            </w:r>
            <w:r>
              <w:rPr>
                <w:rFonts w:ascii="SassoonCRInfant" w:hAnsi="SassoonCRInfant"/>
                <w:sz w:val="20"/>
                <w:szCs w:val="20"/>
              </w:rPr>
              <w:t>V</w:t>
            </w:r>
            <w:r w:rsidRPr="005C23AD">
              <w:rPr>
                <w:rFonts w:ascii="SassoonCRInfant" w:hAnsi="SassoonCRInfant"/>
                <w:sz w:val="20"/>
                <w:szCs w:val="20"/>
              </w:rPr>
              <w:t>ariety of poetry forms.</w:t>
            </w:r>
          </w:p>
          <w:p w14:paraId="452D2F43" w14:textId="77777777" w:rsidR="008672E4" w:rsidRDefault="008672E4" w:rsidP="008672E4">
            <w:pPr>
              <w:jc w:val="center"/>
              <w:rPr>
                <w:rFonts w:ascii="SassoonCRInfant" w:hAnsi="SassoonCRInfant"/>
                <w:b/>
                <w:bCs/>
                <w:sz w:val="20"/>
                <w:szCs w:val="20"/>
              </w:rPr>
            </w:pPr>
          </w:p>
          <w:p w14:paraId="371E7099" w14:textId="6AD236DD" w:rsidR="008672E4" w:rsidRPr="00E00F21" w:rsidRDefault="008672E4" w:rsidP="008672E4">
            <w:pPr>
              <w:jc w:val="center"/>
              <w:rPr>
                <w:rFonts w:ascii="SassoonCRInfant" w:hAnsi="SassoonCRInfant"/>
                <w:b/>
                <w:bCs/>
                <w:sz w:val="20"/>
                <w:szCs w:val="20"/>
              </w:rPr>
            </w:pPr>
            <w:r w:rsidRPr="02A5B9B2">
              <w:rPr>
                <w:rFonts w:ascii="SassoonCRInfant" w:hAnsi="SassoonCRInfant"/>
                <w:b/>
                <w:bCs/>
                <w:sz w:val="20"/>
                <w:szCs w:val="20"/>
              </w:rPr>
              <w:t xml:space="preserve">Reason for selection: </w:t>
            </w:r>
            <w:r w:rsidRPr="003E4F23">
              <w:rPr>
                <w:rFonts w:ascii="SassoonCRInfant" w:hAnsi="SassoonCRInfant"/>
                <w:sz w:val="20"/>
                <w:szCs w:val="20"/>
              </w:rPr>
              <w:t>Signif</w:t>
            </w:r>
            <w:r>
              <w:rPr>
                <w:rFonts w:ascii="SassoonCRInfant" w:hAnsi="SassoonCRInfant"/>
                <w:sz w:val="20"/>
                <w:szCs w:val="20"/>
              </w:rPr>
              <w:t>ican</w:t>
            </w:r>
            <w:r w:rsidRPr="003E4F23">
              <w:rPr>
                <w:rFonts w:ascii="SassoonCRInfant" w:hAnsi="SassoonCRInfant"/>
                <w:sz w:val="20"/>
                <w:szCs w:val="20"/>
              </w:rPr>
              <w:t>t poets.</w:t>
            </w:r>
            <w:r>
              <w:rPr>
                <w:rFonts w:ascii="SassoonCRInfant" w:hAnsi="SassoonCRInfant"/>
                <w:b/>
                <w:bCs/>
                <w:sz w:val="20"/>
                <w:szCs w:val="20"/>
              </w:rPr>
              <w:t xml:space="preserve">  </w:t>
            </w:r>
            <w:r w:rsidRPr="004D036B">
              <w:rPr>
                <w:rFonts w:ascii="SassoonCRInfant" w:hAnsi="SassoonCRInfant"/>
                <w:sz w:val="20"/>
                <w:szCs w:val="20"/>
              </w:rPr>
              <w:t>Award winning. Links to science topics.  Year 4 recommended read by Pie Corbett poetry spine.</w:t>
            </w:r>
          </w:p>
          <w:p w14:paraId="42C2680C" w14:textId="77777777" w:rsidR="008672E4" w:rsidRPr="00E00F21" w:rsidRDefault="008672E4" w:rsidP="008672E4">
            <w:pPr>
              <w:jc w:val="center"/>
              <w:rPr>
                <w:rFonts w:ascii="SassoonCRInfant" w:hAnsi="SassoonCRInfant"/>
                <w:b/>
                <w:bCs/>
                <w:sz w:val="20"/>
                <w:szCs w:val="20"/>
              </w:rPr>
            </w:pPr>
          </w:p>
          <w:p w14:paraId="7DF4E37C" w14:textId="5C1843AC" w:rsidR="008672E4" w:rsidRPr="00E00F21" w:rsidRDefault="008672E4" w:rsidP="008672E4">
            <w:pPr>
              <w:jc w:val="center"/>
              <w:rPr>
                <w:rFonts w:ascii="SassoonCRInfant" w:hAnsi="SassoonCRInfant"/>
                <w:b/>
                <w:bCs/>
                <w:sz w:val="20"/>
                <w:szCs w:val="20"/>
              </w:rPr>
            </w:pPr>
          </w:p>
        </w:tc>
      </w:tr>
      <w:tr w:rsidR="008672E4" w14:paraId="3BCAD904" w14:textId="77777777" w:rsidTr="2968222B">
        <w:trPr>
          <w:trHeight w:val="699"/>
        </w:trPr>
        <w:tc>
          <w:tcPr>
            <w:tcW w:w="14248" w:type="dxa"/>
            <w:gridSpan w:val="10"/>
          </w:tcPr>
          <w:p w14:paraId="01873A0E" w14:textId="421CA07A" w:rsidR="008672E4" w:rsidRPr="000C212F" w:rsidRDefault="008672E4" w:rsidP="008672E4">
            <w:pPr>
              <w:jc w:val="center"/>
              <w:rPr>
                <w:rFonts w:ascii="SassoonPrimaryInfant" w:hAnsi="SassoonPrimaryInfant"/>
                <w:b/>
                <w:color w:val="2F5496" w:themeColor="accent1" w:themeShade="BF"/>
                <w:sz w:val="28"/>
                <w:szCs w:val="28"/>
              </w:rPr>
            </w:pPr>
            <w:proofErr w:type="gramStart"/>
            <w:r w:rsidRPr="00C849AE">
              <w:rPr>
                <w:rFonts w:ascii="SassoonPrimaryInfant" w:hAnsi="SassoonPrimaryInfant"/>
                <w:b/>
                <w:color w:val="2F5496" w:themeColor="accent1" w:themeShade="BF"/>
                <w:sz w:val="28"/>
                <w:szCs w:val="28"/>
              </w:rPr>
              <w:lastRenderedPageBreak/>
              <w:t>Plus</w:t>
            </w:r>
            <w:proofErr w:type="gramEnd"/>
            <w:r w:rsidRPr="00C849AE">
              <w:rPr>
                <w:rFonts w:ascii="SassoonPrimaryInfant" w:hAnsi="SassoonPrimaryInfant"/>
                <w:b/>
                <w:color w:val="2F5496" w:themeColor="accent1" w:themeShade="BF"/>
                <w:sz w:val="28"/>
                <w:szCs w:val="28"/>
              </w:rPr>
              <w:t xml:space="preserve"> X3 a week – isolated extracts/unseen texts, linked through a particular theme each week.   This ensures we deliver a range of fiction</w:t>
            </w:r>
            <w:r w:rsidRPr="00AC3652">
              <w:rPr>
                <w:rFonts w:ascii="SassoonPrimaryInfant" w:hAnsi="SassoonPrimaryInfant"/>
                <w:b/>
                <w:color w:val="2F5496" w:themeColor="accent1" w:themeShade="BF"/>
                <w:sz w:val="28"/>
                <w:szCs w:val="28"/>
              </w:rPr>
              <w:t>, poetry, plays, non-fiction, reference and textbooks</w:t>
            </w:r>
            <w:r>
              <w:rPr>
                <w:rFonts w:ascii="SassoonPrimaryInfant" w:hAnsi="SassoonPrimaryInfant"/>
                <w:b/>
                <w:color w:val="2F5496" w:themeColor="accent1" w:themeShade="BF"/>
                <w:sz w:val="28"/>
                <w:szCs w:val="28"/>
              </w:rPr>
              <w:t>, fairy stories, myths and legends</w:t>
            </w:r>
            <w:r w:rsidRPr="00AC3652">
              <w:rPr>
                <w:rFonts w:ascii="SassoonPrimaryInfant" w:hAnsi="SassoonPrimaryInfant"/>
                <w:b/>
                <w:color w:val="2F5496" w:themeColor="accent1" w:themeShade="BF"/>
                <w:sz w:val="28"/>
                <w:szCs w:val="28"/>
              </w:rPr>
              <w:t>.</w:t>
            </w:r>
          </w:p>
        </w:tc>
      </w:tr>
      <w:tr w:rsidR="008672E4" w14:paraId="795C9BCE" w14:textId="77777777" w:rsidTr="2968222B">
        <w:trPr>
          <w:trHeight w:val="132"/>
        </w:trPr>
        <w:tc>
          <w:tcPr>
            <w:tcW w:w="14248" w:type="dxa"/>
            <w:gridSpan w:val="10"/>
          </w:tcPr>
          <w:p w14:paraId="185795E5" w14:textId="51075AD9" w:rsidR="008672E4" w:rsidRPr="00611602" w:rsidRDefault="008672E4" w:rsidP="008672E4">
            <w:pPr>
              <w:rPr>
                <w:rFonts w:ascii="SassoonCRInfant" w:hAnsi="SassoonCRInfant"/>
                <w:b/>
                <w:sz w:val="28"/>
                <w:szCs w:val="28"/>
              </w:rPr>
            </w:pPr>
            <w:r w:rsidRPr="00611602">
              <w:rPr>
                <w:rFonts w:ascii="SassoonCRInfant" w:hAnsi="SassoonCRInfant"/>
                <w:b/>
                <w:sz w:val="28"/>
                <w:szCs w:val="28"/>
              </w:rPr>
              <w:t>Year 5 and 6</w:t>
            </w:r>
          </w:p>
          <w:p w14:paraId="2235255A" w14:textId="749A516E" w:rsidR="008672E4" w:rsidRPr="00611602" w:rsidRDefault="008672E4" w:rsidP="008672E4">
            <w:pPr>
              <w:rPr>
                <w:rFonts w:ascii="SassoonCRInfant" w:hAnsi="SassoonCRInfant"/>
                <w:b/>
                <w:sz w:val="28"/>
                <w:szCs w:val="28"/>
              </w:rPr>
            </w:pPr>
            <w:r w:rsidRPr="00611602">
              <w:rPr>
                <w:rFonts w:ascii="SassoonCRInfant" w:hAnsi="SassoonCRInfant"/>
                <w:b/>
                <w:sz w:val="28"/>
                <w:szCs w:val="28"/>
              </w:rPr>
              <w:t>Word Reading</w:t>
            </w:r>
          </w:p>
          <w:p w14:paraId="71B192E2" w14:textId="77777777" w:rsidR="008672E4" w:rsidRPr="00611602" w:rsidRDefault="008672E4" w:rsidP="008672E4">
            <w:pPr>
              <w:rPr>
                <w:rFonts w:ascii="SassoonCRInfant" w:hAnsi="SassoonCRInfant"/>
              </w:rPr>
            </w:pPr>
            <w:r w:rsidRPr="00611602">
              <w:rPr>
                <w:rFonts w:ascii="SassoonCRInfant" w:hAnsi="SassoonCRInfant"/>
              </w:rPr>
              <w:t xml:space="preserve">Pupils should be taught to: </w:t>
            </w:r>
          </w:p>
          <w:p w14:paraId="3C75E10B" w14:textId="77777777" w:rsidR="008672E4" w:rsidRPr="00611602" w:rsidRDefault="008672E4" w:rsidP="008672E4">
            <w:pPr>
              <w:pStyle w:val="ListParagraph"/>
              <w:numPr>
                <w:ilvl w:val="0"/>
                <w:numId w:val="11"/>
              </w:numPr>
              <w:rPr>
                <w:rFonts w:ascii="SassoonCRInfant" w:hAnsi="SassoonCRInfant"/>
                <w:b/>
                <w:sz w:val="28"/>
                <w:szCs w:val="28"/>
              </w:rPr>
            </w:pPr>
            <w:r w:rsidRPr="00611602">
              <w:rPr>
                <w:rFonts w:ascii="SassoonCRInfant" w:hAnsi="SassoonCRInfant"/>
              </w:rPr>
              <w:t>apply their growing knowledge of root words, prefixes and suffixes (morphology and etymology), as listed in English Appendix 1, both to read aloud and to understand the meaning of new words that they meet</w:t>
            </w:r>
          </w:p>
          <w:p w14:paraId="5B5D1548" w14:textId="77777777" w:rsidR="008672E4" w:rsidRPr="00611602" w:rsidRDefault="008672E4" w:rsidP="008672E4">
            <w:pPr>
              <w:rPr>
                <w:rFonts w:ascii="SassoonCRInfant" w:hAnsi="SassoonCRInfant"/>
                <w:b/>
                <w:sz w:val="28"/>
                <w:szCs w:val="28"/>
              </w:rPr>
            </w:pPr>
          </w:p>
          <w:p w14:paraId="5031E658" w14:textId="77777777" w:rsidR="008672E4" w:rsidRPr="00611602" w:rsidRDefault="008672E4" w:rsidP="008672E4">
            <w:pPr>
              <w:rPr>
                <w:rFonts w:ascii="SassoonCRInfant" w:hAnsi="SassoonCRInfant"/>
                <w:b/>
                <w:sz w:val="28"/>
                <w:szCs w:val="28"/>
              </w:rPr>
            </w:pPr>
            <w:r w:rsidRPr="00611602">
              <w:rPr>
                <w:rFonts w:ascii="SassoonCRInfant" w:hAnsi="SassoonCRInfant"/>
                <w:b/>
                <w:sz w:val="28"/>
                <w:szCs w:val="28"/>
              </w:rPr>
              <w:t>Comprehension</w:t>
            </w:r>
          </w:p>
          <w:p w14:paraId="302C254F" w14:textId="77777777" w:rsidR="008672E4" w:rsidRPr="00611602" w:rsidRDefault="008672E4" w:rsidP="008672E4">
            <w:pPr>
              <w:rPr>
                <w:rFonts w:ascii="SassoonCRInfant" w:hAnsi="SassoonCRInfant"/>
              </w:rPr>
            </w:pPr>
            <w:r w:rsidRPr="00611602">
              <w:rPr>
                <w:rFonts w:ascii="SassoonCRInfant" w:hAnsi="SassoonCRInfant"/>
              </w:rPr>
              <w:t>Pupils should be taught to:</w:t>
            </w:r>
          </w:p>
          <w:p w14:paraId="66815EB5" w14:textId="77777777" w:rsidR="008672E4" w:rsidRPr="00611602" w:rsidRDefault="008672E4" w:rsidP="008672E4">
            <w:pPr>
              <w:pStyle w:val="ListParagraph"/>
              <w:numPr>
                <w:ilvl w:val="0"/>
                <w:numId w:val="11"/>
              </w:numPr>
              <w:rPr>
                <w:rFonts w:ascii="SassoonCRInfant" w:hAnsi="SassoonCRInfant"/>
                <w:b/>
                <w:sz w:val="28"/>
                <w:szCs w:val="28"/>
              </w:rPr>
            </w:pPr>
            <w:r w:rsidRPr="00611602">
              <w:rPr>
                <w:rFonts w:ascii="SassoonCRInfant" w:hAnsi="SassoonCRInfant"/>
              </w:rPr>
              <w:t>maintain positive attitudes to reading and understanding of what they read by:</w:t>
            </w:r>
          </w:p>
          <w:p w14:paraId="6E778B30" w14:textId="77777777" w:rsidR="008672E4" w:rsidRPr="00611602" w:rsidRDefault="008672E4" w:rsidP="008672E4">
            <w:pPr>
              <w:pStyle w:val="ListParagraph"/>
              <w:numPr>
                <w:ilvl w:val="0"/>
                <w:numId w:val="6"/>
              </w:numPr>
              <w:rPr>
                <w:rFonts w:ascii="SassoonCRInfant" w:hAnsi="SassoonCRInfant"/>
                <w:b/>
                <w:sz w:val="28"/>
                <w:szCs w:val="28"/>
              </w:rPr>
            </w:pPr>
            <w:r w:rsidRPr="00611602">
              <w:rPr>
                <w:rFonts w:ascii="SassoonCRInfant" w:hAnsi="SassoonCRInfant"/>
              </w:rPr>
              <w:t>continuing to read and discuss an increasingly wide range of fiction, poetry, plays, non-fiction and reference books or textbooks</w:t>
            </w:r>
          </w:p>
          <w:p w14:paraId="20B06529" w14:textId="77777777" w:rsidR="008672E4" w:rsidRPr="00611602" w:rsidRDefault="008672E4" w:rsidP="008672E4">
            <w:pPr>
              <w:pStyle w:val="ListParagraph"/>
              <w:numPr>
                <w:ilvl w:val="0"/>
                <w:numId w:val="6"/>
              </w:numPr>
              <w:rPr>
                <w:rFonts w:ascii="SassoonCRInfant" w:hAnsi="SassoonCRInfant"/>
                <w:b/>
                <w:sz w:val="28"/>
                <w:szCs w:val="28"/>
              </w:rPr>
            </w:pPr>
            <w:r w:rsidRPr="00611602">
              <w:rPr>
                <w:rFonts w:ascii="SassoonCRInfant" w:hAnsi="SassoonCRInfant"/>
              </w:rPr>
              <w:t>reading books that are structured in different ways and reading for a range of purposes</w:t>
            </w:r>
          </w:p>
          <w:p w14:paraId="18C919D9" w14:textId="77777777" w:rsidR="008672E4" w:rsidRPr="00611602" w:rsidRDefault="008672E4" w:rsidP="008672E4">
            <w:pPr>
              <w:pStyle w:val="ListParagraph"/>
              <w:numPr>
                <w:ilvl w:val="0"/>
                <w:numId w:val="6"/>
              </w:numPr>
              <w:rPr>
                <w:rFonts w:ascii="SassoonCRInfant" w:hAnsi="SassoonCRInfant"/>
                <w:b/>
                <w:sz w:val="28"/>
                <w:szCs w:val="28"/>
              </w:rPr>
            </w:pPr>
            <w:r w:rsidRPr="00611602">
              <w:rPr>
                <w:rFonts w:ascii="SassoonCRInfant" w:hAnsi="SassoonCRInfant"/>
              </w:rPr>
              <w:t>increasing their familiarity with a wide range of books, including myths, legends and traditional stories, modern fiction, fiction from our literary heritage, and books from other cultures and traditions</w:t>
            </w:r>
          </w:p>
          <w:p w14:paraId="2AA48DE3" w14:textId="77777777" w:rsidR="008672E4" w:rsidRPr="00611602" w:rsidRDefault="008672E4" w:rsidP="008672E4">
            <w:pPr>
              <w:pStyle w:val="ListParagraph"/>
              <w:numPr>
                <w:ilvl w:val="0"/>
                <w:numId w:val="6"/>
              </w:numPr>
              <w:rPr>
                <w:rFonts w:ascii="SassoonCRInfant" w:hAnsi="SassoonCRInfant"/>
                <w:b/>
                <w:sz w:val="28"/>
                <w:szCs w:val="28"/>
              </w:rPr>
            </w:pPr>
            <w:r w:rsidRPr="00611602">
              <w:rPr>
                <w:rFonts w:ascii="SassoonCRInfant" w:hAnsi="SassoonCRInfant"/>
              </w:rPr>
              <w:t>recommending books that they have read to their peers, giving reasons for their choices</w:t>
            </w:r>
          </w:p>
          <w:p w14:paraId="38DFF036" w14:textId="77777777" w:rsidR="008672E4" w:rsidRPr="00611602" w:rsidRDefault="008672E4" w:rsidP="008672E4">
            <w:pPr>
              <w:pStyle w:val="ListParagraph"/>
              <w:numPr>
                <w:ilvl w:val="0"/>
                <w:numId w:val="6"/>
              </w:numPr>
              <w:rPr>
                <w:rFonts w:ascii="SassoonCRInfant" w:hAnsi="SassoonCRInfant"/>
                <w:b/>
                <w:sz w:val="28"/>
                <w:szCs w:val="28"/>
              </w:rPr>
            </w:pPr>
            <w:r w:rsidRPr="00611602">
              <w:rPr>
                <w:rFonts w:ascii="SassoonCRInfant" w:hAnsi="SassoonCRInfant"/>
              </w:rPr>
              <w:t>identifying and discussing themes and conventions in and across a wide range of writing</w:t>
            </w:r>
          </w:p>
          <w:p w14:paraId="629B4F67" w14:textId="77777777" w:rsidR="008672E4" w:rsidRPr="00611602" w:rsidRDefault="008672E4" w:rsidP="008672E4">
            <w:pPr>
              <w:pStyle w:val="ListParagraph"/>
              <w:numPr>
                <w:ilvl w:val="0"/>
                <w:numId w:val="6"/>
              </w:numPr>
              <w:rPr>
                <w:rFonts w:ascii="SassoonCRInfant" w:hAnsi="SassoonCRInfant"/>
                <w:b/>
                <w:sz w:val="28"/>
                <w:szCs w:val="28"/>
              </w:rPr>
            </w:pPr>
            <w:r w:rsidRPr="00611602">
              <w:rPr>
                <w:rFonts w:ascii="SassoonCRInfant" w:hAnsi="SassoonCRInfant"/>
              </w:rPr>
              <w:t>making comparisons within and across books</w:t>
            </w:r>
          </w:p>
          <w:p w14:paraId="20DAAEA0" w14:textId="77777777" w:rsidR="008672E4" w:rsidRPr="00611602" w:rsidRDefault="008672E4" w:rsidP="008672E4">
            <w:pPr>
              <w:pStyle w:val="ListParagraph"/>
              <w:numPr>
                <w:ilvl w:val="0"/>
                <w:numId w:val="6"/>
              </w:numPr>
              <w:rPr>
                <w:rFonts w:ascii="SassoonCRInfant" w:hAnsi="SassoonCRInfant"/>
                <w:b/>
                <w:sz w:val="28"/>
                <w:szCs w:val="28"/>
              </w:rPr>
            </w:pPr>
            <w:r w:rsidRPr="00611602">
              <w:rPr>
                <w:rFonts w:ascii="SassoonCRInfant" w:hAnsi="SassoonCRInfant"/>
              </w:rPr>
              <w:t>learning a wider range of poetry by heart</w:t>
            </w:r>
          </w:p>
          <w:p w14:paraId="7A8C6E42" w14:textId="77777777" w:rsidR="008672E4" w:rsidRPr="00611602" w:rsidRDefault="008672E4" w:rsidP="008672E4">
            <w:pPr>
              <w:pStyle w:val="ListParagraph"/>
              <w:numPr>
                <w:ilvl w:val="0"/>
                <w:numId w:val="6"/>
              </w:numPr>
              <w:rPr>
                <w:rFonts w:ascii="SassoonCRInfant" w:hAnsi="SassoonCRInfant"/>
                <w:b/>
                <w:sz w:val="28"/>
                <w:szCs w:val="28"/>
              </w:rPr>
            </w:pPr>
            <w:r w:rsidRPr="00611602">
              <w:rPr>
                <w:rFonts w:ascii="SassoonCRInfant" w:hAnsi="SassoonCRInfant"/>
              </w:rPr>
              <w:t>preparing poems and plays to read aloud and to perform, showing understanding through intonation, tone and volume so that the meaning is clear to an audience</w:t>
            </w:r>
          </w:p>
          <w:p w14:paraId="4B04A25F" w14:textId="77777777" w:rsidR="008672E4" w:rsidRPr="00611602" w:rsidRDefault="008672E4" w:rsidP="008672E4">
            <w:pPr>
              <w:pStyle w:val="ListParagraph"/>
              <w:numPr>
                <w:ilvl w:val="0"/>
                <w:numId w:val="11"/>
              </w:numPr>
              <w:rPr>
                <w:rFonts w:ascii="SassoonCRInfant" w:hAnsi="SassoonCRInfant"/>
                <w:b/>
                <w:sz w:val="28"/>
                <w:szCs w:val="28"/>
              </w:rPr>
            </w:pPr>
            <w:r w:rsidRPr="00611602">
              <w:rPr>
                <w:rFonts w:ascii="SassoonCRInfant" w:hAnsi="SassoonCRInfant"/>
              </w:rPr>
              <w:t>understand what they read by:</w:t>
            </w:r>
          </w:p>
          <w:p w14:paraId="1C8EDE39" w14:textId="77777777" w:rsidR="008672E4" w:rsidRPr="00611602" w:rsidRDefault="008672E4" w:rsidP="008672E4">
            <w:pPr>
              <w:pStyle w:val="ListParagraph"/>
              <w:numPr>
                <w:ilvl w:val="0"/>
                <w:numId w:val="6"/>
              </w:numPr>
              <w:rPr>
                <w:rFonts w:ascii="SassoonCRInfant" w:hAnsi="SassoonCRInfant"/>
                <w:b/>
                <w:sz w:val="28"/>
                <w:szCs w:val="28"/>
              </w:rPr>
            </w:pPr>
            <w:r w:rsidRPr="00611602">
              <w:rPr>
                <w:rFonts w:ascii="SassoonCRInfant" w:hAnsi="SassoonCRInfant"/>
              </w:rPr>
              <w:t>checking that the book makes sense to them, discussing their understanding and exploring the meaning of words in context</w:t>
            </w:r>
          </w:p>
          <w:p w14:paraId="5B7FC79C" w14:textId="77777777" w:rsidR="008672E4" w:rsidRPr="00611602" w:rsidRDefault="008672E4" w:rsidP="008672E4">
            <w:pPr>
              <w:pStyle w:val="ListParagraph"/>
              <w:numPr>
                <w:ilvl w:val="0"/>
                <w:numId w:val="6"/>
              </w:numPr>
              <w:rPr>
                <w:rFonts w:ascii="SassoonCRInfant" w:hAnsi="SassoonCRInfant"/>
                <w:b/>
                <w:sz w:val="28"/>
                <w:szCs w:val="28"/>
              </w:rPr>
            </w:pPr>
            <w:r w:rsidRPr="00611602">
              <w:rPr>
                <w:rFonts w:ascii="SassoonCRInfant" w:hAnsi="SassoonCRInfant"/>
              </w:rPr>
              <w:t>asking questions to improve their understanding</w:t>
            </w:r>
          </w:p>
          <w:p w14:paraId="3FE62A68" w14:textId="77777777" w:rsidR="008672E4" w:rsidRPr="00611602" w:rsidRDefault="008672E4" w:rsidP="008672E4">
            <w:pPr>
              <w:pStyle w:val="ListParagraph"/>
              <w:numPr>
                <w:ilvl w:val="0"/>
                <w:numId w:val="6"/>
              </w:numPr>
              <w:rPr>
                <w:rFonts w:ascii="SassoonCRInfant" w:hAnsi="SassoonCRInfant"/>
                <w:b/>
                <w:sz w:val="28"/>
                <w:szCs w:val="28"/>
              </w:rPr>
            </w:pPr>
            <w:r w:rsidRPr="00611602">
              <w:rPr>
                <w:rFonts w:ascii="SassoonCRInfant" w:hAnsi="SassoonCRInfant"/>
              </w:rPr>
              <w:t>drawing inferences such as inferring characters’ feelings, thoughts and motives from their actions, and justifying inferences with evidence</w:t>
            </w:r>
          </w:p>
          <w:p w14:paraId="0ADBF8D1" w14:textId="77777777" w:rsidR="008672E4" w:rsidRPr="00611602" w:rsidRDefault="008672E4" w:rsidP="008672E4">
            <w:pPr>
              <w:pStyle w:val="ListParagraph"/>
              <w:numPr>
                <w:ilvl w:val="0"/>
                <w:numId w:val="6"/>
              </w:numPr>
              <w:rPr>
                <w:rFonts w:ascii="SassoonCRInfant" w:hAnsi="SassoonCRInfant"/>
                <w:b/>
                <w:sz w:val="28"/>
                <w:szCs w:val="28"/>
              </w:rPr>
            </w:pPr>
            <w:r w:rsidRPr="00611602">
              <w:rPr>
                <w:rFonts w:ascii="SassoonCRInfant" w:hAnsi="SassoonCRInfant"/>
              </w:rPr>
              <w:t>predicting what might happen from details stated and implied</w:t>
            </w:r>
          </w:p>
          <w:p w14:paraId="426983FF" w14:textId="77777777" w:rsidR="008672E4" w:rsidRPr="00611602" w:rsidRDefault="008672E4" w:rsidP="008672E4">
            <w:pPr>
              <w:pStyle w:val="ListParagraph"/>
              <w:numPr>
                <w:ilvl w:val="0"/>
                <w:numId w:val="6"/>
              </w:numPr>
              <w:rPr>
                <w:rFonts w:ascii="SassoonCRInfant" w:hAnsi="SassoonCRInfant"/>
                <w:b/>
                <w:sz w:val="28"/>
                <w:szCs w:val="28"/>
              </w:rPr>
            </w:pPr>
            <w:r w:rsidRPr="00611602">
              <w:rPr>
                <w:rFonts w:ascii="SassoonCRInfant" w:hAnsi="SassoonCRInfant"/>
              </w:rPr>
              <w:t>summarising the main ideas drawn from more than one paragraph, identifying key details that support the main idea</w:t>
            </w:r>
          </w:p>
          <w:p w14:paraId="1D816388" w14:textId="77777777" w:rsidR="008672E4" w:rsidRPr="00611602" w:rsidRDefault="008672E4" w:rsidP="008672E4">
            <w:pPr>
              <w:pStyle w:val="ListParagraph"/>
              <w:numPr>
                <w:ilvl w:val="0"/>
                <w:numId w:val="6"/>
              </w:numPr>
              <w:rPr>
                <w:rFonts w:ascii="SassoonCRInfant" w:hAnsi="SassoonCRInfant"/>
                <w:b/>
                <w:sz w:val="28"/>
                <w:szCs w:val="28"/>
              </w:rPr>
            </w:pPr>
            <w:r w:rsidRPr="00611602">
              <w:rPr>
                <w:rFonts w:ascii="SassoonCRInfant" w:hAnsi="SassoonCRInfant"/>
              </w:rPr>
              <w:t>identifying how language, structure and presentation contribute to meaning</w:t>
            </w:r>
          </w:p>
          <w:p w14:paraId="032EB04A" w14:textId="77777777" w:rsidR="008672E4" w:rsidRPr="00611602" w:rsidRDefault="008672E4" w:rsidP="008672E4">
            <w:pPr>
              <w:pStyle w:val="ListParagraph"/>
              <w:numPr>
                <w:ilvl w:val="0"/>
                <w:numId w:val="11"/>
              </w:numPr>
              <w:rPr>
                <w:rFonts w:ascii="SassoonCRInfant" w:hAnsi="SassoonCRInfant"/>
                <w:b/>
                <w:sz w:val="28"/>
                <w:szCs w:val="28"/>
              </w:rPr>
            </w:pPr>
            <w:r w:rsidRPr="00611602">
              <w:rPr>
                <w:rFonts w:ascii="SassoonCRInfant" w:hAnsi="SassoonCRInfant"/>
              </w:rPr>
              <w:lastRenderedPageBreak/>
              <w:t>discuss and evaluate how authors use language, including figurative language, considering the impact on the reader</w:t>
            </w:r>
          </w:p>
          <w:p w14:paraId="48304023" w14:textId="77777777" w:rsidR="008672E4" w:rsidRPr="00611602" w:rsidRDefault="008672E4" w:rsidP="008672E4">
            <w:pPr>
              <w:pStyle w:val="ListParagraph"/>
              <w:numPr>
                <w:ilvl w:val="0"/>
                <w:numId w:val="11"/>
              </w:numPr>
              <w:rPr>
                <w:rFonts w:ascii="SassoonCRInfant" w:hAnsi="SassoonCRInfant"/>
                <w:b/>
                <w:sz w:val="28"/>
                <w:szCs w:val="28"/>
              </w:rPr>
            </w:pPr>
            <w:r w:rsidRPr="00611602">
              <w:rPr>
                <w:rFonts w:ascii="SassoonCRInfant" w:hAnsi="SassoonCRInfant"/>
              </w:rPr>
              <w:t>distinguish between statements of fact and opinion</w:t>
            </w:r>
          </w:p>
          <w:p w14:paraId="64D44A77" w14:textId="77777777" w:rsidR="008672E4" w:rsidRPr="00611602" w:rsidRDefault="008672E4" w:rsidP="008672E4">
            <w:pPr>
              <w:pStyle w:val="ListParagraph"/>
              <w:numPr>
                <w:ilvl w:val="0"/>
                <w:numId w:val="11"/>
              </w:numPr>
              <w:rPr>
                <w:rFonts w:ascii="SassoonCRInfant" w:hAnsi="SassoonCRInfant"/>
                <w:b/>
                <w:sz w:val="28"/>
                <w:szCs w:val="28"/>
              </w:rPr>
            </w:pPr>
            <w:r w:rsidRPr="00611602">
              <w:rPr>
                <w:rFonts w:ascii="SassoonCRInfant" w:hAnsi="SassoonCRInfant"/>
              </w:rPr>
              <w:t>retrieve, record and present information from non-fiction</w:t>
            </w:r>
          </w:p>
          <w:p w14:paraId="01259763" w14:textId="77777777" w:rsidR="008672E4" w:rsidRPr="00611602" w:rsidRDefault="008672E4" w:rsidP="008672E4">
            <w:pPr>
              <w:pStyle w:val="ListParagraph"/>
              <w:numPr>
                <w:ilvl w:val="0"/>
                <w:numId w:val="11"/>
              </w:numPr>
              <w:rPr>
                <w:rFonts w:ascii="SassoonCRInfant" w:hAnsi="SassoonCRInfant"/>
                <w:b/>
                <w:sz w:val="28"/>
                <w:szCs w:val="28"/>
              </w:rPr>
            </w:pPr>
            <w:r w:rsidRPr="00611602">
              <w:rPr>
                <w:rFonts w:ascii="SassoonCRInfant" w:hAnsi="SassoonCRInfant"/>
              </w:rPr>
              <w:t>participate in discussions about books that are read to them and those they can read for themselves, building on their own and others’ ideas and challenging views courteously</w:t>
            </w:r>
          </w:p>
          <w:p w14:paraId="4E4FE813" w14:textId="77777777" w:rsidR="008672E4" w:rsidRPr="00611602" w:rsidRDefault="008672E4" w:rsidP="008672E4">
            <w:pPr>
              <w:pStyle w:val="ListParagraph"/>
              <w:numPr>
                <w:ilvl w:val="0"/>
                <w:numId w:val="11"/>
              </w:numPr>
              <w:rPr>
                <w:rFonts w:ascii="SassoonCRInfant" w:hAnsi="SassoonCRInfant"/>
                <w:b/>
                <w:sz w:val="28"/>
                <w:szCs w:val="28"/>
              </w:rPr>
            </w:pPr>
            <w:r w:rsidRPr="00611602">
              <w:rPr>
                <w:rFonts w:ascii="SassoonCRInfant" w:hAnsi="SassoonCRInfant"/>
              </w:rPr>
              <w:t>explain and discuss their understanding of what they have read, including through formal presentations and debates, maintaining a focus on the topic and using notes where necessary</w:t>
            </w:r>
          </w:p>
          <w:p w14:paraId="2521DEBC" w14:textId="4E592E3E" w:rsidR="008672E4" w:rsidRPr="00611602" w:rsidRDefault="008672E4" w:rsidP="008672E4">
            <w:pPr>
              <w:pStyle w:val="ListParagraph"/>
              <w:numPr>
                <w:ilvl w:val="0"/>
                <w:numId w:val="11"/>
              </w:numPr>
              <w:rPr>
                <w:rFonts w:ascii="SassoonCRInfant" w:hAnsi="SassoonCRInfant"/>
                <w:b/>
                <w:sz w:val="28"/>
                <w:szCs w:val="28"/>
              </w:rPr>
            </w:pPr>
            <w:r w:rsidRPr="00611602">
              <w:rPr>
                <w:rFonts w:ascii="SassoonCRInfant" w:hAnsi="SassoonCRInfant"/>
              </w:rPr>
              <w:t>provide reasoned justifications for their views</w:t>
            </w:r>
          </w:p>
        </w:tc>
      </w:tr>
      <w:tr w:rsidR="00FC49FE" w14:paraId="568600FF" w14:textId="77777777" w:rsidTr="001F00B9">
        <w:trPr>
          <w:trHeight w:val="558"/>
        </w:trPr>
        <w:tc>
          <w:tcPr>
            <w:tcW w:w="2149" w:type="dxa"/>
          </w:tcPr>
          <w:p w14:paraId="13B5ED79" w14:textId="41D62232" w:rsidR="00FC49FE" w:rsidRDefault="00FC49FE" w:rsidP="00FC49FE">
            <w:pPr>
              <w:jc w:val="center"/>
              <w:rPr>
                <w:rFonts w:ascii="SassoonPrimaryInfant" w:hAnsi="SassoonPrimaryInfant"/>
                <w:b/>
                <w:sz w:val="28"/>
                <w:szCs w:val="28"/>
              </w:rPr>
            </w:pPr>
            <w:r>
              <w:rPr>
                <w:rFonts w:ascii="SassoonPrimaryInfant" w:hAnsi="SassoonPrimaryInfant"/>
                <w:b/>
                <w:sz w:val="28"/>
                <w:szCs w:val="28"/>
              </w:rPr>
              <w:lastRenderedPageBreak/>
              <w:t>Reading</w:t>
            </w:r>
          </w:p>
        </w:tc>
        <w:tc>
          <w:tcPr>
            <w:tcW w:w="2098" w:type="dxa"/>
            <w:gridSpan w:val="2"/>
          </w:tcPr>
          <w:p w14:paraId="54E11D2A" w14:textId="6613B035" w:rsidR="00FC49FE" w:rsidRDefault="00FC49FE" w:rsidP="00FC49FE">
            <w:proofErr w:type="spellStart"/>
            <w:r>
              <w:rPr>
                <w:rFonts w:ascii="SassoonPrimaryInfant" w:hAnsi="SassoonPrimaryInfant"/>
                <w:b/>
                <w:sz w:val="28"/>
                <w:szCs w:val="28"/>
              </w:rPr>
              <w:t>Aut</w:t>
            </w:r>
            <w:proofErr w:type="spellEnd"/>
            <w:r>
              <w:rPr>
                <w:rFonts w:ascii="SassoonPrimaryInfant" w:hAnsi="SassoonPrimaryInfant"/>
                <w:b/>
                <w:sz w:val="28"/>
                <w:szCs w:val="28"/>
              </w:rPr>
              <w:t xml:space="preserve"> 1</w:t>
            </w:r>
          </w:p>
        </w:tc>
        <w:tc>
          <w:tcPr>
            <w:tcW w:w="1984" w:type="dxa"/>
          </w:tcPr>
          <w:p w14:paraId="31126E5D" w14:textId="1C5BC7AF" w:rsidR="00FC49FE" w:rsidRDefault="00FC49FE" w:rsidP="00FC49FE">
            <w:pPr>
              <w:jc w:val="center"/>
            </w:pPr>
            <w:proofErr w:type="spellStart"/>
            <w:r>
              <w:rPr>
                <w:rFonts w:ascii="SassoonPrimaryInfant" w:hAnsi="SassoonPrimaryInfant"/>
                <w:b/>
                <w:sz w:val="28"/>
                <w:szCs w:val="28"/>
              </w:rPr>
              <w:t>Aut</w:t>
            </w:r>
            <w:proofErr w:type="spellEnd"/>
            <w:r>
              <w:rPr>
                <w:rFonts w:ascii="SassoonPrimaryInfant" w:hAnsi="SassoonPrimaryInfant"/>
                <w:b/>
                <w:sz w:val="28"/>
                <w:szCs w:val="28"/>
              </w:rPr>
              <w:t xml:space="preserve"> 2</w:t>
            </w:r>
          </w:p>
        </w:tc>
        <w:tc>
          <w:tcPr>
            <w:tcW w:w="1985" w:type="dxa"/>
          </w:tcPr>
          <w:p w14:paraId="2DE403A5" w14:textId="080843AB" w:rsidR="00FC49FE" w:rsidRDefault="00FC49FE" w:rsidP="00FC49FE">
            <w:pPr>
              <w:jc w:val="center"/>
            </w:pPr>
            <w:r>
              <w:rPr>
                <w:rFonts w:ascii="SassoonPrimaryInfant" w:hAnsi="SassoonPrimaryInfant"/>
                <w:b/>
                <w:sz w:val="28"/>
                <w:szCs w:val="28"/>
              </w:rPr>
              <w:t>Spr 1</w:t>
            </w:r>
          </w:p>
        </w:tc>
        <w:tc>
          <w:tcPr>
            <w:tcW w:w="1985" w:type="dxa"/>
            <w:gridSpan w:val="2"/>
          </w:tcPr>
          <w:p w14:paraId="62431CDC" w14:textId="4018A859" w:rsidR="00FC49FE" w:rsidRDefault="00FC49FE" w:rsidP="00FC49FE">
            <w:pPr>
              <w:jc w:val="center"/>
            </w:pPr>
            <w:r>
              <w:rPr>
                <w:rFonts w:ascii="SassoonPrimaryInfant" w:hAnsi="SassoonPrimaryInfant"/>
                <w:b/>
                <w:sz w:val="28"/>
                <w:szCs w:val="28"/>
              </w:rPr>
              <w:t>Spr 2</w:t>
            </w:r>
          </w:p>
        </w:tc>
        <w:tc>
          <w:tcPr>
            <w:tcW w:w="1947" w:type="dxa"/>
          </w:tcPr>
          <w:p w14:paraId="49E398E2" w14:textId="0CFF4523" w:rsidR="00FC49FE" w:rsidRDefault="00FC49FE" w:rsidP="00FC49FE">
            <w:pPr>
              <w:jc w:val="center"/>
            </w:pPr>
            <w:r>
              <w:rPr>
                <w:rFonts w:ascii="SassoonPrimaryInfant" w:hAnsi="SassoonPrimaryInfant"/>
                <w:b/>
                <w:sz w:val="28"/>
                <w:szCs w:val="28"/>
              </w:rPr>
              <w:t xml:space="preserve">Sum 1 </w:t>
            </w:r>
          </w:p>
        </w:tc>
        <w:tc>
          <w:tcPr>
            <w:tcW w:w="2100" w:type="dxa"/>
            <w:gridSpan w:val="2"/>
            <w:shd w:val="clear" w:color="auto" w:fill="FFFFFF" w:themeFill="background1"/>
          </w:tcPr>
          <w:p w14:paraId="16287F21" w14:textId="380C0B49" w:rsidR="00FC49FE" w:rsidRPr="009F74BF" w:rsidRDefault="00FC49FE" w:rsidP="00FC49FE">
            <w:pPr>
              <w:spacing w:line="259" w:lineRule="auto"/>
              <w:jc w:val="center"/>
              <w:rPr>
                <w:sz w:val="28"/>
                <w:szCs w:val="28"/>
              </w:rPr>
            </w:pPr>
            <w:r w:rsidRPr="009F74BF">
              <w:rPr>
                <w:rFonts w:ascii="SassoonPrimaryInfant" w:hAnsi="SassoonPrimaryInfant"/>
                <w:b/>
                <w:bCs/>
                <w:sz w:val="28"/>
                <w:szCs w:val="28"/>
              </w:rPr>
              <w:t>Sum 2</w:t>
            </w:r>
          </w:p>
        </w:tc>
      </w:tr>
      <w:tr w:rsidR="00495C24" w14:paraId="6D556878" w14:textId="77777777" w:rsidTr="00495C24">
        <w:trPr>
          <w:trHeight w:val="557"/>
        </w:trPr>
        <w:tc>
          <w:tcPr>
            <w:tcW w:w="2149" w:type="dxa"/>
          </w:tcPr>
          <w:p w14:paraId="39FE99B5" w14:textId="45847A7B" w:rsidR="00495C24" w:rsidRDefault="00495C24" w:rsidP="00DB75BB">
            <w:pPr>
              <w:jc w:val="center"/>
              <w:rPr>
                <w:rFonts w:ascii="SassoonPrimaryInfant" w:hAnsi="SassoonPrimaryInfant"/>
                <w:b/>
                <w:sz w:val="28"/>
                <w:szCs w:val="28"/>
              </w:rPr>
            </w:pPr>
            <w:r>
              <w:rPr>
                <w:rFonts w:ascii="SassoonPrimaryInfant" w:hAnsi="SassoonPrimaryInfant"/>
                <w:b/>
                <w:sz w:val="28"/>
                <w:szCs w:val="28"/>
              </w:rPr>
              <w:t>Fiction/non-fiction</w:t>
            </w:r>
            <w:r>
              <w:rPr>
                <w:rFonts w:ascii="Arial" w:hAnsi="Arial" w:cs="Arial"/>
                <w:color w:val="0B0C0C"/>
                <w:sz w:val="29"/>
                <w:szCs w:val="29"/>
                <w:shd w:val="clear" w:color="auto" w:fill="FFFFFF"/>
              </w:rPr>
              <w:t xml:space="preserve"> </w:t>
            </w:r>
          </w:p>
        </w:tc>
        <w:tc>
          <w:tcPr>
            <w:tcW w:w="2098" w:type="dxa"/>
            <w:gridSpan w:val="2"/>
          </w:tcPr>
          <w:p w14:paraId="065BA0D2" w14:textId="77777777" w:rsidR="00495C24" w:rsidRPr="00810B0A" w:rsidRDefault="00495C24" w:rsidP="00DB75BB">
            <w:pPr>
              <w:jc w:val="center"/>
              <w:rPr>
                <w:rFonts w:ascii="SassoonPrimaryInfant" w:hAnsi="SassoonPrimaryInfant"/>
                <w:sz w:val="20"/>
                <w:szCs w:val="20"/>
              </w:rPr>
            </w:pPr>
            <w:r>
              <w:rPr>
                <w:rFonts w:ascii="SassoonPrimaryInfant" w:hAnsi="SassoonPrimaryInfant"/>
                <w:sz w:val="20"/>
                <w:szCs w:val="20"/>
              </w:rPr>
              <w:t>Michael Morpurgo</w:t>
            </w:r>
          </w:p>
          <w:p w14:paraId="04354D7E" w14:textId="77777777" w:rsidR="00495C24" w:rsidRDefault="00495C24" w:rsidP="00DB75BB">
            <w:pPr>
              <w:jc w:val="center"/>
              <w:rPr>
                <w:rFonts w:ascii="SassoonPrimaryInfant" w:hAnsi="SassoonPrimaryInfant"/>
                <w:b/>
                <w:bCs/>
                <w:sz w:val="20"/>
                <w:szCs w:val="20"/>
              </w:rPr>
            </w:pPr>
            <w:r>
              <w:rPr>
                <w:rFonts w:ascii="SassoonPrimaryInfant" w:hAnsi="SassoonPrimaryInfant"/>
                <w:b/>
                <w:bCs/>
                <w:sz w:val="20"/>
                <w:szCs w:val="20"/>
              </w:rPr>
              <w:t>Kensuke’s Kingdom</w:t>
            </w:r>
          </w:p>
          <w:p w14:paraId="0BEA8CE7" w14:textId="77777777" w:rsidR="00495C24" w:rsidRDefault="00495C24" w:rsidP="00DB75BB">
            <w:pPr>
              <w:jc w:val="center"/>
              <w:rPr>
                <w:rFonts w:ascii="SassoonPrimaryInfant" w:hAnsi="SassoonPrimaryInfant"/>
                <w:b/>
                <w:bCs/>
                <w:sz w:val="20"/>
                <w:szCs w:val="20"/>
              </w:rPr>
            </w:pPr>
            <w:r w:rsidRPr="00C7395E">
              <w:rPr>
                <w:rFonts w:ascii="SassoonPrimaryInfant" w:hAnsi="SassoonPrimaryInfant"/>
                <w:b/>
                <w:bCs/>
                <w:noProof/>
                <w:sz w:val="20"/>
                <w:szCs w:val="20"/>
                <w:lang w:eastAsia="en-GB"/>
              </w:rPr>
              <w:drawing>
                <wp:inline distT="0" distB="0" distL="0" distR="0" wp14:anchorId="331B0D87" wp14:editId="2FE2C617">
                  <wp:extent cx="1125855" cy="1787525"/>
                  <wp:effectExtent l="0" t="0" r="0" b="3175"/>
                  <wp:docPr id="66194702" name="Picture 66194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125855" cy="1787525"/>
                          </a:xfrm>
                          <a:prstGeom prst="rect">
                            <a:avLst/>
                          </a:prstGeom>
                        </pic:spPr>
                      </pic:pic>
                    </a:graphicData>
                  </a:graphic>
                </wp:inline>
              </w:drawing>
            </w:r>
          </w:p>
          <w:p w14:paraId="402C4140" w14:textId="77777777" w:rsidR="00495C24" w:rsidRDefault="00495C24" w:rsidP="00DB75BB">
            <w:pPr>
              <w:jc w:val="center"/>
              <w:rPr>
                <w:rFonts w:ascii="SassoonPrimaryInfant" w:hAnsi="SassoonPrimaryInfant"/>
                <w:b/>
                <w:bCs/>
                <w:sz w:val="20"/>
                <w:szCs w:val="20"/>
              </w:rPr>
            </w:pPr>
          </w:p>
          <w:p w14:paraId="7CD00B17" w14:textId="77777777" w:rsidR="00495C24" w:rsidRDefault="00495C24" w:rsidP="00DB75BB">
            <w:pPr>
              <w:jc w:val="center"/>
              <w:rPr>
                <w:rFonts w:ascii="SassoonPrimaryInfant" w:hAnsi="SassoonPrimaryInfant"/>
                <w:b/>
                <w:bCs/>
                <w:sz w:val="20"/>
                <w:szCs w:val="20"/>
              </w:rPr>
            </w:pPr>
            <w:r w:rsidRPr="0BE78340">
              <w:rPr>
                <w:rFonts w:ascii="SassoonPrimaryInfant" w:hAnsi="SassoonPrimaryInfant"/>
                <w:b/>
                <w:bCs/>
                <w:sz w:val="20"/>
                <w:szCs w:val="20"/>
              </w:rPr>
              <w:t>Literary form:</w:t>
            </w:r>
            <w:r>
              <w:rPr>
                <w:rFonts w:ascii="SassoonPrimaryInfant" w:hAnsi="SassoonPrimaryInfant"/>
                <w:b/>
                <w:bCs/>
                <w:sz w:val="20"/>
                <w:szCs w:val="20"/>
              </w:rPr>
              <w:t xml:space="preserve"> </w:t>
            </w:r>
            <w:r>
              <w:rPr>
                <w:rFonts w:ascii="SassoonPrimaryInfant" w:hAnsi="SassoonPrimaryInfant"/>
                <w:sz w:val="20"/>
                <w:szCs w:val="20"/>
              </w:rPr>
              <w:t>Fiction. Adventure story.</w:t>
            </w:r>
          </w:p>
          <w:p w14:paraId="54465F33" w14:textId="77777777" w:rsidR="00495C24" w:rsidRDefault="00495C24" w:rsidP="00DB75BB">
            <w:pPr>
              <w:jc w:val="center"/>
              <w:rPr>
                <w:rFonts w:ascii="SassoonPrimaryInfant" w:hAnsi="SassoonPrimaryInfant"/>
                <w:b/>
                <w:bCs/>
                <w:sz w:val="20"/>
                <w:szCs w:val="20"/>
              </w:rPr>
            </w:pPr>
          </w:p>
          <w:p w14:paraId="2ABF0C75" w14:textId="77777777" w:rsidR="00495C24" w:rsidRDefault="00495C24" w:rsidP="00DB75BB">
            <w:pPr>
              <w:jc w:val="center"/>
              <w:rPr>
                <w:rFonts w:ascii="SassoonPrimaryInfant" w:hAnsi="SassoonPrimaryInfant"/>
                <w:b/>
                <w:bCs/>
                <w:sz w:val="20"/>
                <w:szCs w:val="20"/>
              </w:rPr>
            </w:pPr>
            <w:r w:rsidRPr="0BE78340">
              <w:rPr>
                <w:rFonts w:ascii="SassoonPrimaryInfant" w:hAnsi="SassoonPrimaryInfant"/>
                <w:b/>
                <w:bCs/>
                <w:sz w:val="20"/>
                <w:szCs w:val="20"/>
              </w:rPr>
              <w:t xml:space="preserve">Reason for selection: </w:t>
            </w:r>
            <w:r w:rsidRPr="00C7395E">
              <w:rPr>
                <w:rFonts w:ascii="SassoonPrimaryInfant" w:hAnsi="SassoonPrimaryInfant"/>
                <w:sz w:val="20"/>
                <w:szCs w:val="20"/>
              </w:rPr>
              <w:t xml:space="preserve">Significant author. </w:t>
            </w:r>
          </w:p>
          <w:p w14:paraId="7E4DB1AD" w14:textId="77777777" w:rsidR="00495C24" w:rsidRDefault="00495C24" w:rsidP="00DB75BB">
            <w:pPr>
              <w:jc w:val="center"/>
            </w:pPr>
          </w:p>
          <w:p w14:paraId="775B7D22" w14:textId="59CDBAE4" w:rsidR="00495C24" w:rsidRDefault="00495C24" w:rsidP="00DB75BB">
            <w:pPr>
              <w:rPr>
                <w:rFonts w:ascii="SassoonPrimaryInfant" w:hAnsi="SassoonPrimaryInfant"/>
                <w:b/>
                <w:sz w:val="28"/>
                <w:szCs w:val="28"/>
              </w:rPr>
            </w:pPr>
          </w:p>
        </w:tc>
        <w:tc>
          <w:tcPr>
            <w:tcW w:w="1984" w:type="dxa"/>
          </w:tcPr>
          <w:p w14:paraId="68B93BED" w14:textId="77777777" w:rsidR="00495C24" w:rsidRPr="00706B51" w:rsidRDefault="00495C24" w:rsidP="00DB75BB">
            <w:pPr>
              <w:jc w:val="center"/>
              <w:rPr>
                <w:bCs/>
                <w:sz w:val="20"/>
                <w:szCs w:val="20"/>
              </w:rPr>
            </w:pPr>
            <w:r w:rsidRPr="00706B51">
              <w:rPr>
                <w:bCs/>
                <w:sz w:val="20"/>
                <w:szCs w:val="20"/>
              </w:rPr>
              <w:lastRenderedPageBreak/>
              <w:t xml:space="preserve">Polly Hoe-Yen </w:t>
            </w:r>
          </w:p>
          <w:p w14:paraId="253CD3D5" w14:textId="77777777" w:rsidR="00495C24" w:rsidRDefault="00495C24" w:rsidP="00DB75BB">
            <w:pPr>
              <w:jc w:val="center"/>
              <w:rPr>
                <w:rFonts w:ascii="SassoonPrimaryInfant" w:hAnsi="SassoonPrimaryInfant"/>
                <w:b/>
                <w:bCs/>
                <w:sz w:val="20"/>
                <w:szCs w:val="20"/>
              </w:rPr>
            </w:pPr>
            <w:r>
              <w:rPr>
                <w:rFonts w:ascii="SassoonPrimaryInfant" w:hAnsi="SassoonPrimaryInfant"/>
                <w:b/>
                <w:bCs/>
                <w:sz w:val="20"/>
                <w:szCs w:val="20"/>
              </w:rPr>
              <w:t>The boy in the tower</w:t>
            </w:r>
          </w:p>
          <w:p w14:paraId="299758F7" w14:textId="77777777" w:rsidR="00495C24" w:rsidRDefault="00495C24" w:rsidP="00DB75BB">
            <w:pPr>
              <w:jc w:val="center"/>
              <w:rPr>
                <w:rFonts w:ascii="SassoonPrimaryInfant" w:hAnsi="SassoonPrimaryInfant"/>
                <w:b/>
                <w:bCs/>
                <w:sz w:val="20"/>
                <w:szCs w:val="20"/>
              </w:rPr>
            </w:pPr>
            <w:r>
              <w:rPr>
                <w:noProof/>
                <w:lang w:eastAsia="en-GB"/>
              </w:rPr>
              <w:drawing>
                <wp:inline distT="0" distB="0" distL="0" distR="0" wp14:anchorId="1391908C" wp14:editId="52630201">
                  <wp:extent cx="1172799" cy="1828498"/>
                  <wp:effectExtent l="0" t="0" r="8890" b="635"/>
                  <wp:docPr id="66194699" name="Picture 66194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193983" cy="1861525"/>
                          </a:xfrm>
                          <a:prstGeom prst="rect">
                            <a:avLst/>
                          </a:prstGeom>
                        </pic:spPr>
                      </pic:pic>
                    </a:graphicData>
                  </a:graphic>
                </wp:inline>
              </w:drawing>
            </w:r>
          </w:p>
          <w:p w14:paraId="2E3CB341" w14:textId="77777777" w:rsidR="00495C24" w:rsidRDefault="00495C24" w:rsidP="00DB75BB">
            <w:pPr>
              <w:rPr>
                <w:rFonts w:ascii="SassoonPrimaryInfant" w:hAnsi="SassoonPrimaryInfant"/>
                <w:b/>
                <w:bCs/>
                <w:sz w:val="20"/>
                <w:szCs w:val="20"/>
              </w:rPr>
            </w:pPr>
          </w:p>
          <w:p w14:paraId="69B58EF1" w14:textId="77777777" w:rsidR="00495C24" w:rsidRDefault="00495C24" w:rsidP="00DB75BB">
            <w:pPr>
              <w:jc w:val="center"/>
              <w:rPr>
                <w:rFonts w:ascii="SassoonPrimaryInfant" w:hAnsi="SassoonPrimaryInfant"/>
                <w:b/>
                <w:bCs/>
                <w:sz w:val="20"/>
                <w:szCs w:val="20"/>
              </w:rPr>
            </w:pPr>
            <w:r w:rsidRPr="0BE78340">
              <w:rPr>
                <w:rFonts w:ascii="SassoonPrimaryInfant" w:hAnsi="SassoonPrimaryInfant"/>
                <w:b/>
                <w:bCs/>
                <w:sz w:val="20"/>
                <w:szCs w:val="20"/>
              </w:rPr>
              <w:t>Literary form:</w:t>
            </w:r>
          </w:p>
          <w:p w14:paraId="75399494" w14:textId="77777777" w:rsidR="00495C24" w:rsidRPr="00543BA5" w:rsidRDefault="00495C24" w:rsidP="00DB75BB">
            <w:pPr>
              <w:jc w:val="center"/>
              <w:rPr>
                <w:rFonts w:ascii="SassoonPrimaryInfant" w:hAnsi="SassoonPrimaryInfant"/>
                <w:sz w:val="20"/>
                <w:szCs w:val="20"/>
              </w:rPr>
            </w:pPr>
            <w:r w:rsidRPr="00543BA5">
              <w:rPr>
                <w:rFonts w:ascii="SassoonPrimaryInfant" w:hAnsi="SassoonPrimaryInfant"/>
                <w:sz w:val="20"/>
                <w:szCs w:val="20"/>
              </w:rPr>
              <w:t>Contemporary fiction</w:t>
            </w:r>
          </w:p>
          <w:p w14:paraId="3D05FA96" w14:textId="77777777" w:rsidR="00495C24" w:rsidRDefault="00495C24" w:rsidP="00DB75BB">
            <w:pPr>
              <w:jc w:val="center"/>
              <w:rPr>
                <w:rFonts w:ascii="SassoonPrimaryInfant" w:hAnsi="SassoonPrimaryInfant"/>
                <w:b/>
                <w:bCs/>
                <w:sz w:val="20"/>
                <w:szCs w:val="20"/>
              </w:rPr>
            </w:pPr>
          </w:p>
          <w:p w14:paraId="0BDC6D07" w14:textId="38109C2D" w:rsidR="00495C24" w:rsidRPr="00495C24" w:rsidRDefault="00495C24" w:rsidP="00495C24">
            <w:pPr>
              <w:jc w:val="center"/>
            </w:pPr>
            <w:r w:rsidRPr="0BE78340">
              <w:rPr>
                <w:rFonts w:ascii="SassoonPrimaryInfant" w:hAnsi="SassoonPrimaryInfant"/>
                <w:b/>
                <w:bCs/>
                <w:sz w:val="20"/>
                <w:szCs w:val="20"/>
              </w:rPr>
              <w:t>Reason for selection:</w:t>
            </w:r>
            <w:r>
              <w:rPr>
                <w:rFonts w:ascii="SassoonPrimaryInfant" w:hAnsi="SassoonPrimaryInfant"/>
                <w:b/>
                <w:bCs/>
                <w:sz w:val="20"/>
                <w:szCs w:val="20"/>
              </w:rPr>
              <w:t xml:space="preserve"> </w:t>
            </w:r>
            <w:r w:rsidRPr="00543BA5">
              <w:rPr>
                <w:rFonts w:ascii="SassoonPrimaryInfant" w:hAnsi="SassoonPrimaryInfant"/>
                <w:sz w:val="20"/>
                <w:szCs w:val="20"/>
              </w:rPr>
              <w:t>PSHE link - human theme</w:t>
            </w:r>
            <w:r>
              <w:rPr>
                <w:rFonts w:ascii="SassoonPrimaryInfant" w:hAnsi="SassoonPrimaryInfant"/>
                <w:sz w:val="20"/>
                <w:szCs w:val="20"/>
              </w:rPr>
              <w:t xml:space="preserve">.  </w:t>
            </w:r>
            <w:r>
              <w:rPr>
                <w:rFonts w:ascii="SassoonPrimaryInfant" w:hAnsi="SassoonPrimaryInfant"/>
                <w:sz w:val="20"/>
                <w:szCs w:val="20"/>
              </w:rPr>
              <w:lastRenderedPageBreak/>
              <w:t>Writing stimulus text too.</w:t>
            </w:r>
          </w:p>
        </w:tc>
        <w:tc>
          <w:tcPr>
            <w:tcW w:w="3970" w:type="dxa"/>
            <w:gridSpan w:val="3"/>
          </w:tcPr>
          <w:p w14:paraId="03FFBFAC" w14:textId="77777777" w:rsidR="00495C24" w:rsidRDefault="00495C24" w:rsidP="00DB75BB">
            <w:pPr>
              <w:jc w:val="center"/>
              <w:rPr>
                <w:rFonts w:ascii="SassoonPrimaryInfant" w:hAnsi="SassoonPrimaryInfant"/>
                <w:sz w:val="20"/>
                <w:szCs w:val="20"/>
              </w:rPr>
            </w:pPr>
            <w:r>
              <w:rPr>
                <w:rFonts w:ascii="SassoonPrimaryInfant" w:hAnsi="SassoonPrimaryInfant"/>
                <w:sz w:val="20"/>
                <w:szCs w:val="20"/>
              </w:rPr>
              <w:lastRenderedPageBreak/>
              <w:t>R.J. Palacio</w:t>
            </w:r>
          </w:p>
          <w:p w14:paraId="0568E2CF" w14:textId="77777777" w:rsidR="00495C24" w:rsidRDefault="00495C24" w:rsidP="00DB75BB">
            <w:pPr>
              <w:jc w:val="center"/>
              <w:rPr>
                <w:rFonts w:ascii="SassoonPrimaryInfant" w:hAnsi="SassoonPrimaryInfant"/>
                <w:b/>
                <w:bCs/>
                <w:sz w:val="20"/>
                <w:szCs w:val="20"/>
              </w:rPr>
            </w:pPr>
            <w:r w:rsidRPr="00706B51">
              <w:rPr>
                <w:rFonts w:ascii="SassoonPrimaryInfant" w:hAnsi="SassoonPrimaryInfant"/>
                <w:b/>
                <w:bCs/>
                <w:sz w:val="20"/>
                <w:szCs w:val="20"/>
              </w:rPr>
              <w:t>Wonder</w:t>
            </w:r>
          </w:p>
          <w:p w14:paraId="23D1D0F4" w14:textId="77777777" w:rsidR="00495C24" w:rsidRDefault="00495C24" w:rsidP="00DB75BB">
            <w:pPr>
              <w:jc w:val="center"/>
              <w:rPr>
                <w:rFonts w:ascii="SassoonPrimaryInfant" w:hAnsi="SassoonPrimaryInfant"/>
                <w:b/>
                <w:bCs/>
                <w:sz w:val="20"/>
                <w:szCs w:val="20"/>
              </w:rPr>
            </w:pPr>
            <w:r w:rsidRPr="00706B51">
              <w:rPr>
                <w:rFonts w:ascii="SassoonPrimaryInfant" w:hAnsi="SassoonPrimaryInfant"/>
                <w:b/>
                <w:bCs/>
                <w:noProof/>
                <w:sz w:val="20"/>
                <w:szCs w:val="20"/>
                <w:lang w:eastAsia="en-GB"/>
              </w:rPr>
              <w:drawing>
                <wp:inline distT="0" distB="0" distL="0" distR="0" wp14:anchorId="5422187F" wp14:editId="3B12B507">
                  <wp:extent cx="1120140" cy="1731645"/>
                  <wp:effectExtent l="0" t="0" r="3810" b="1905"/>
                  <wp:docPr id="66194700" name="Picture 66194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1120140" cy="1731645"/>
                          </a:xfrm>
                          <a:prstGeom prst="rect">
                            <a:avLst/>
                          </a:prstGeom>
                        </pic:spPr>
                      </pic:pic>
                    </a:graphicData>
                  </a:graphic>
                </wp:inline>
              </w:drawing>
            </w:r>
          </w:p>
          <w:p w14:paraId="4349EB7E" w14:textId="77777777" w:rsidR="00495C24" w:rsidRDefault="00495C24" w:rsidP="00DB75BB">
            <w:pPr>
              <w:jc w:val="center"/>
              <w:rPr>
                <w:rFonts w:ascii="SassoonPrimaryInfant" w:hAnsi="SassoonPrimaryInfant"/>
                <w:b/>
                <w:bCs/>
                <w:sz w:val="20"/>
                <w:szCs w:val="20"/>
              </w:rPr>
            </w:pPr>
          </w:p>
          <w:p w14:paraId="05DC2C39" w14:textId="77777777" w:rsidR="00495C24" w:rsidRDefault="00495C24" w:rsidP="00DB75BB">
            <w:pPr>
              <w:jc w:val="center"/>
              <w:rPr>
                <w:rFonts w:ascii="SassoonPrimaryInfant" w:hAnsi="SassoonPrimaryInfant"/>
                <w:sz w:val="20"/>
                <w:szCs w:val="20"/>
              </w:rPr>
            </w:pPr>
            <w:r>
              <w:rPr>
                <w:rFonts w:ascii="SassoonPrimaryInfant" w:hAnsi="SassoonPrimaryInfant"/>
                <w:b/>
                <w:bCs/>
                <w:sz w:val="20"/>
                <w:szCs w:val="20"/>
              </w:rPr>
              <w:t xml:space="preserve">Literary form: </w:t>
            </w:r>
            <w:r w:rsidRPr="00706B51">
              <w:rPr>
                <w:rFonts w:ascii="SassoonPrimaryInfant" w:hAnsi="SassoonPrimaryInfant"/>
                <w:sz w:val="20"/>
                <w:szCs w:val="20"/>
              </w:rPr>
              <w:t>contemporary fiction</w:t>
            </w:r>
          </w:p>
          <w:p w14:paraId="6A994C50" w14:textId="77777777" w:rsidR="00495C24" w:rsidRDefault="00495C24" w:rsidP="00DB75BB">
            <w:pPr>
              <w:jc w:val="center"/>
              <w:rPr>
                <w:rFonts w:ascii="SassoonPrimaryInfant" w:hAnsi="SassoonPrimaryInfant"/>
                <w:sz w:val="20"/>
                <w:szCs w:val="20"/>
              </w:rPr>
            </w:pPr>
          </w:p>
          <w:p w14:paraId="16118F74" w14:textId="77777777" w:rsidR="00495C24" w:rsidRPr="00706B51" w:rsidRDefault="00495C24" w:rsidP="00DB75BB">
            <w:pPr>
              <w:jc w:val="center"/>
              <w:rPr>
                <w:rFonts w:ascii="SassoonPrimaryInfant" w:hAnsi="SassoonPrimaryInfant"/>
                <w:b/>
                <w:bCs/>
                <w:sz w:val="20"/>
                <w:szCs w:val="20"/>
              </w:rPr>
            </w:pPr>
            <w:r w:rsidRPr="00706B51">
              <w:rPr>
                <w:rFonts w:ascii="SassoonPrimaryInfant" w:hAnsi="SassoonPrimaryInfant"/>
                <w:b/>
                <w:bCs/>
                <w:sz w:val="20"/>
                <w:szCs w:val="20"/>
              </w:rPr>
              <w:t>Reason for selection:</w:t>
            </w:r>
            <w:r>
              <w:rPr>
                <w:rFonts w:ascii="SassoonPrimaryInfant" w:hAnsi="SassoonPrimaryInfant"/>
                <w:sz w:val="20"/>
                <w:szCs w:val="20"/>
              </w:rPr>
              <w:t xml:space="preserve"> PSHE link – human theme</w:t>
            </w:r>
          </w:p>
          <w:p w14:paraId="3AB90851" w14:textId="77777777" w:rsidR="00495C24" w:rsidRDefault="00495C24" w:rsidP="00DB75BB">
            <w:pPr>
              <w:jc w:val="center"/>
              <w:rPr>
                <w:rFonts w:ascii="SassoonPrimaryInfant" w:hAnsi="SassoonPrimaryInfant"/>
                <w:sz w:val="20"/>
                <w:szCs w:val="20"/>
              </w:rPr>
            </w:pPr>
          </w:p>
          <w:p w14:paraId="6780E796" w14:textId="77777777" w:rsidR="00495C24" w:rsidRDefault="00495C24" w:rsidP="00DB75BB">
            <w:pPr>
              <w:jc w:val="center"/>
              <w:rPr>
                <w:rFonts w:ascii="SassoonPrimaryInfant" w:hAnsi="SassoonPrimaryInfant"/>
                <w:sz w:val="20"/>
                <w:szCs w:val="20"/>
              </w:rPr>
            </w:pPr>
          </w:p>
          <w:p w14:paraId="57414F5D" w14:textId="77777777" w:rsidR="00495C24" w:rsidRDefault="00495C24" w:rsidP="00DB75BB">
            <w:pPr>
              <w:jc w:val="center"/>
              <w:rPr>
                <w:rFonts w:ascii="SassoonPrimaryInfant" w:hAnsi="SassoonPrimaryInfant"/>
                <w:sz w:val="20"/>
                <w:szCs w:val="20"/>
              </w:rPr>
            </w:pPr>
          </w:p>
          <w:p w14:paraId="6F985768" w14:textId="77777777" w:rsidR="00495C24" w:rsidRDefault="00495C24" w:rsidP="00DB75BB">
            <w:pPr>
              <w:jc w:val="center"/>
              <w:rPr>
                <w:rFonts w:ascii="SassoonPrimaryInfant" w:hAnsi="SassoonPrimaryInfant"/>
                <w:b/>
                <w:bCs/>
                <w:sz w:val="20"/>
                <w:szCs w:val="20"/>
              </w:rPr>
            </w:pPr>
          </w:p>
          <w:p w14:paraId="5933A532" w14:textId="1B2A21F4" w:rsidR="00495C24" w:rsidRDefault="00495C24" w:rsidP="00495C24">
            <w:pPr>
              <w:rPr>
                <w:rFonts w:ascii="SassoonPrimaryInfant" w:hAnsi="SassoonPrimaryInfant"/>
                <w:b/>
                <w:sz w:val="28"/>
                <w:szCs w:val="28"/>
              </w:rPr>
            </w:pPr>
          </w:p>
        </w:tc>
        <w:tc>
          <w:tcPr>
            <w:tcW w:w="4047" w:type="dxa"/>
            <w:gridSpan w:val="3"/>
          </w:tcPr>
          <w:p w14:paraId="4579BC04" w14:textId="77777777" w:rsidR="00495C24" w:rsidRDefault="00495C24" w:rsidP="00495C24">
            <w:pPr>
              <w:jc w:val="center"/>
              <w:rPr>
                <w:rFonts w:ascii="SassoonPrimaryInfant" w:hAnsi="SassoonPrimaryInfant"/>
                <w:b/>
                <w:bCs/>
                <w:sz w:val="20"/>
                <w:szCs w:val="20"/>
              </w:rPr>
            </w:pPr>
            <w:r>
              <w:rPr>
                <w:rFonts w:ascii="SassoonPrimaryInfant" w:hAnsi="SassoonPrimaryInfant"/>
                <w:b/>
                <w:bCs/>
                <w:sz w:val="20"/>
                <w:szCs w:val="20"/>
              </w:rPr>
              <w:lastRenderedPageBreak/>
              <w:t>Beowulf</w:t>
            </w:r>
          </w:p>
          <w:p w14:paraId="6A2ECECD" w14:textId="77777777" w:rsidR="00495C24" w:rsidRDefault="00495C24" w:rsidP="00495C24">
            <w:pPr>
              <w:jc w:val="center"/>
              <w:rPr>
                <w:rFonts w:ascii="SassoonPrimaryInfant" w:hAnsi="SassoonPrimaryInfant"/>
                <w:b/>
                <w:bCs/>
                <w:sz w:val="20"/>
                <w:szCs w:val="20"/>
              </w:rPr>
            </w:pPr>
            <w:r>
              <w:rPr>
                <w:noProof/>
                <w:lang w:eastAsia="en-GB"/>
              </w:rPr>
              <w:drawing>
                <wp:inline distT="0" distB="0" distL="0" distR="0" wp14:anchorId="409EB043" wp14:editId="22DCC951">
                  <wp:extent cx="1202512" cy="1895202"/>
                  <wp:effectExtent l="0" t="0" r="0" b="0"/>
                  <wp:docPr id="66194701" name="Picture 66194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214125" cy="1913505"/>
                          </a:xfrm>
                          <a:prstGeom prst="rect">
                            <a:avLst/>
                          </a:prstGeom>
                        </pic:spPr>
                      </pic:pic>
                    </a:graphicData>
                  </a:graphic>
                </wp:inline>
              </w:drawing>
            </w:r>
          </w:p>
          <w:p w14:paraId="20C07726" w14:textId="77777777" w:rsidR="00495C24" w:rsidRDefault="00495C24" w:rsidP="00495C24">
            <w:pPr>
              <w:jc w:val="center"/>
              <w:rPr>
                <w:rFonts w:ascii="SassoonPrimaryInfant" w:hAnsi="SassoonPrimaryInfant"/>
                <w:b/>
                <w:bCs/>
                <w:sz w:val="20"/>
                <w:szCs w:val="20"/>
              </w:rPr>
            </w:pPr>
          </w:p>
          <w:p w14:paraId="12A7BD22" w14:textId="77777777" w:rsidR="00495C24" w:rsidRDefault="00495C24" w:rsidP="00495C24">
            <w:pPr>
              <w:jc w:val="center"/>
              <w:rPr>
                <w:rFonts w:ascii="SassoonPrimaryInfant" w:hAnsi="SassoonPrimaryInfant"/>
                <w:b/>
                <w:bCs/>
                <w:sz w:val="20"/>
                <w:szCs w:val="20"/>
              </w:rPr>
            </w:pPr>
            <w:r w:rsidRPr="0BE78340">
              <w:rPr>
                <w:rFonts w:ascii="SassoonPrimaryInfant" w:hAnsi="SassoonPrimaryInfant"/>
                <w:b/>
                <w:bCs/>
                <w:sz w:val="20"/>
                <w:szCs w:val="20"/>
              </w:rPr>
              <w:t>Literary form:</w:t>
            </w:r>
          </w:p>
          <w:p w14:paraId="480F6A0A" w14:textId="77777777" w:rsidR="00495C24" w:rsidRPr="006C4810" w:rsidRDefault="00495C24" w:rsidP="00495C24">
            <w:pPr>
              <w:jc w:val="center"/>
              <w:rPr>
                <w:rFonts w:ascii="SassoonPrimaryInfant" w:hAnsi="SassoonPrimaryInfant"/>
                <w:sz w:val="20"/>
                <w:szCs w:val="20"/>
              </w:rPr>
            </w:pPr>
            <w:r>
              <w:rPr>
                <w:rFonts w:ascii="SassoonPrimaryInfant" w:hAnsi="SassoonPrimaryInfant"/>
                <w:sz w:val="20"/>
                <w:szCs w:val="20"/>
              </w:rPr>
              <w:t>Fiction.  Myths and legends.</w:t>
            </w:r>
          </w:p>
          <w:p w14:paraId="1263CD50" w14:textId="77777777" w:rsidR="00495C24" w:rsidRDefault="00495C24" w:rsidP="00495C24">
            <w:pPr>
              <w:jc w:val="center"/>
              <w:rPr>
                <w:rFonts w:ascii="SassoonPrimaryInfant" w:hAnsi="SassoonPrimaryInfant"/>
                <w:b/>
                <w:bCs/>
                <w:sz w:val="20"/>
                <w:szCs w:val="20"/>
              </w:rPr>
            </w:pPr>
          </w:p>
          <w:p w14:paraId="19C83B13" w14:textId="77777777" w:rsidR="00495C24" w:rsidRDefault="00495C24" w:rsidP="00495C24">
            <w:pPr>
              <w:jc w:val="center"/>
              <w:rPr>
                <w:rFonts w:ascii="SassoonPrimaryInfant" w:hAnsi="SassoonPrimaryInfant"/>
                <w:sz w:val="20"/>
                <w:szCs w:val="20"/>
              </w:rPr>
            </w:pPr>
            <w:r w:rsidRPr="0BE78340">
              <w:rPr>
                <w:rFonts w:ascii="SassoonPrimaryInfant" w:hAnsi="SassoonPrimaryInfant"/>
                <w:b/>
                <w:bCs/>
                <w:sz w:val="20"/>
                <w:szCs w:val="20"/>
              </w:rPr>
              <w:t>Reason for selection:</w:t>
            </w:r>
            <w:r>
              <w:rPr>
                <w:rFonts w:ascii="SassoonPrimaryInfant" w:hAnsi="SassoonPrimaryInfant"/>
                <w:b/>
                <w:bCs/>
                <w:sz w:val="20"/>
                <w:szCs w:val="20"/>
              </w:rPr>
              <w:t xml:space="preserve"> </w:t>
            </w:r>
            <w:r>
              <w:rPr>
                <w:rFonts w:ascii="SassoonPrimaryInfant" w:hAnsi="SassoonPrimaryInfant"/>
                <w:sz w:val="20"/>
                <w:szCs w:val="20"/>
              </w:rPr>
              <w:t>Myths and legends.  Significant author.  History link - Vikings</w:t>
            </w:r>
            <w:r w:rsidRPr="006C4810">
              <w:rPr>
                <w:rFonts w:ascii="SassoonPrimaryInfant" w:hAnsi="SassoonPrimaryInfant"/>
                <w:sz w:val="20"/>
                <w:szCs w:val="20"/>
              </w:rPr>
              <w:t xml:space="preserve"> </w:t>
            </w:r>
          </w:p>
          <w:p w14:paraId="3B6002BA" w14:textId="77777777" w:rsidR="00495C24" w:rsidRPr="00760548" w:rsidRDefault="00495C24" w:rsidP="00DB75BB">
            <w:pPr>
              <w:jc w:val="center"/>
              <w:rPr>
                <w:rFonts w:ascii="SassoonPrimaryInfant" w:hAnsi="SassoonPrimaryInfant"/>
                <w:b/>
                <w:bCs/>
                <w:sz w:val="24"/>
                <w:szCs w:val="24"/>
              </w:rPr>
            </w:pPr>
          </w:p>
        </w:tc>
      </w:tr>
      <w:tr w:rsidR="00495C24" w14:paraId="38237B89" w14:textId="77777777" w:rsidTr="000D197C">
        <w:trPr>
          <w:trHeight w:val="6113"/>
        </w:trPr>
        <w:tc>
          <w:tcPr>
            <w:tcW w:w="2149" w:type="dxa"/>
            <w:vMerge w:val="restart"/>
          </w:tcPr>
          <w:p w14:paraId="7FA2D7A1" w14:textId="0DBEBFA8" w:rsidR="00495C24" w:rsidRDefault="00495C24" w:rsidP="00495C24">
            <w:pPr>
              <w:jc w:val="center"/>
              <w:rPr>
                <w:rFonts w:ascii="SassoonPrimaryInfant" w:hAnsi="SassoonPrimaryInfant"/>
                <w:b/>
                <w:sz w:val="28"/>
                <w:szCs w:val="28"/>
              </w:rPr>
            </w:pPr>
          </w:p>
        </w:tc>
        <w:tc>
          <w:tcPr>
            <w:tcW w:w="2098" w:type="dxa"/>
            <w:gridSpan w:val="2"/>
            <w:vMerge w:val="restart"/>
          </w:tcPr>
          <w:p w14:paraId="448799BD" w14:textId="77777777" w:rsidR="00495C24" w:rsidRDefault="00495C24" w:rsidP="00495C24">
            <w:pPr>
              <w:jc w:val="center"/>
            </w:pPr>
            <w:r>
              <w:t>Floella Benjamin</w:t>
            </w:r>
          </w:p>
          <w:p w14:paraId="2121CA7E" w14:textId="77777777" w:rsidR="00495C24" w:rsidRPr="003315AA" w:rsidRDefault="00495C24" w:rsidP="00495C24">
            <w:pPr>
              <w:jc w:val="center"/>
              <w:rPr>
                <w:b/>
                <w:bCs/>
              </w:rPr>
            </w:pPr>
            <w:r w:rsidRPr="003315AA">
              <w:rPr>
                <w:b/>
                <w:bCs/>
              </w:rPr>
              <w:t>Coming to England: An inspiring true story celebrating the Windrush generation</w:t>
            </w:r>
          </w:p>
          <w:p w14:paraId="28620DA8" w14:textId="77777777" w:rsidR="00495C24" w:rsidRDefault="00495C24" w:rsidP="00495C24">
            <w:pPr>
              <w:jc w:val="center"/>
            </w:pPr>
            <w:r w:rsidRPr="003315AA">
              <w:rPr>
                <w:noProof/>
                <w:lang w:eastAsia="en-GB"/>
              </w:rPr>
              <w:drawing>
                <wp:inline distT="0" distB="0" distL="0" distR="0" wp14:anchorId="48A57547" wp14:editId="0E910049">
                  <wp:extent cx="1125855" cy="173609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1125855" cy="1736090"/>
                          </a:xfrm>
                          <a:prstGeom prst="rect">
                            <a:avLst/>
                          </a:prstGeom>
                        </pic:spPr>
                      </pic:pic>
                    </a:graphicData>
                  </a:graphic>
                </wp:inline>
              </w:drawing>
            </w:r>
          </w:p>
          <w:p w14:paraId="54B29D41" w14:textId="77777777" w:rsidR="00495C24" w:rsidRDefault="00495C24" w:rsidP="00495C24">
            <w:pPr>
              <w:jc w:val="center"/>
              <w:rPr>
                <w:rFonts w:ascii="SassoonPrimaryInfant" w:hAnsi="SassoonPrimaryInfant"/>
                <w:b/>
                <w:bCs/>
                <w:sz w:val="20"/>
                <w:szCs w:val="20"/>
              </w:rPr>
            </w:pPr>
            <w:r w:rsidRPr="0BE78340">
              <w:rPr>
                <w:rFonts w:ascii="SassoonPrimaryInfant" w:hAnsi="SassoonPrimaryInfant"/>
                <w:b/>
                <w:bCs/>
                <w:sz w:val="20"/>
                <w:szCs w:val="20"/>
              </w:rPr>
              <w:t>Literary form:</w:t>
            </w:r>
            <w:r>
              <w:rPr>
                <w:rFonts w:ascii="SassoonPrimaryInfant" w:hAnsi="SassoonPrimaryInfant"/>
                <w:b/>
                <w:bCs/>
                <w:sz w:val="20"/>
                <w:szCs w:val="20"/>
              </w:rPr>
              <w:t xml:space="preserve"> Non-Fiction</w:t>
            </w:r>
          </w:p>
          <w:p w14:paraId="63479B6E" w14:textId="77777777" w:rsidR="00495C24" w:rsidRDefault="00495C24" w:rsidP="00495C24">
            <w:pPr>
              <w:jc w:val="center"/>
              <w:rPr>
                <w:rFonts w:ascii="SassoonPrimaryInfant" w:hAnsi="SassoonPrimaryInfant"/>
                <w:b/>
                <w:bCs/>
                <w:sz w:val="20"/>
                <w:szCs w:val="20"/>
              </w:rPr>
            </w:pPr>
          </w:p>
          <w:p w14:paraId="5BE93A62" w14:textId="4D22BC7A" w:rsidR="00495C24" w:rsidRPr="004E621B" w:rsidRDefault="00495C24" w:rsidP="00495C24">
            <w:pPr>
              <w:jc w:val="center"/>
              <w:rPr>
                <w:rFonts w:ascii="SassoonPrimaryInfant" w:hAnsi="SassoonPrimaryInfant"/>
                <w:b/>
                <w:bCs/>
                <w:sz w:val="20"/>
                <w:szCs w:val="20"/>
              </w:rPr>
            </w:pPr>
            <w:r w:rsidRPr="0BE78340">
              <w:rPr>
                <w:rFonts w:ascii="SassoonPrimaryInfant" w:hAnsi="SassoonPrimaryInfant"/>
                <w:b/>
                <w:bCs/>
                <w:sz w:val="20"/>
                <w:szCs w:val="20"/>
              </w:rPr>
              <w:t>Reason for</w:t>
            </w:r>
            <w:r>
              <w:rPr>
                <w:rFonts w:ascii="SassoonPrimaryInfant" w:hAnsi="SassoonPrimaryInfant"/>
                <w:b/>
                <w:bCs/>
                <w:sz w:val="20"/>
                <w:szCs w:val="20"/>
              </w:rPr>
              <w:t xml:space="preserve"> selection:</w:t>
            </w:r>
            <w:r w:rsidRPr="0BE78340">
              <w:rPr>
                <w:rFonts w:ascii="SassoonPrimaryInfant" w:hAnsi="SassoonPrimaryInfant"/>
                <w:b/>
                <w:bCs/>
                <w:sz w:val="20"/>
                <w:szCs w:val="20"/>
              </w:rPr>
              <w:t xml:space="preserve"> </w:t>
            </w:r>
            <w:r w:rsidRPr="009141DB">
              <w:rPr>
                <w:rFonts w:ascii="SassoonPrimaryInfant" w:hAnsi="SassoonPrimaryInfant"/>
                <w:sz w:val="20"/>
                <w:szCs w:val="20"/>
              </w:rPr>
              <w:t>History link – black history</w:t>
            </w:r>
            <w:r>
              <w:rPr>
                <w:rFonts w:ascii="SassoonPrimaryInfant" w:hAnsi="SassoonPrimaryInfant"/>
                <w:sz w:val="20"/>
                <w:szCs w:val="20"/>
              </w:rPr>
              <w:t xml:space="preserve"> month</w:t>
            </w:r>
            <w:r w:rsidRPr="009141DB">
              <w:rPr>
                <w:rFonts w:ascii="SassoonPrimaryInfant" w:hAnsi="SassoonPrimaryInfant"/>
                <w:sz w:val="20"/>
                <w:szCs w:val="20"/>
              </w:rPr>
              <w:t xml:space="preserve">.  PSHE link – family, </w:t>
            </w:r>
            <w:r w:rsidRPr="009141DB">
              <w:rPr>
                <w:rFonts w:ascii="SassoonPrimaryInfant" w:hAnsi="SassoonPrimaryInfant"/>
                <w:sz w:val="20"/>
                <w:szCs w:val="20"/>
              </w:rPr>
              <w:lastRenderedPageBreak/>
              <w:t>feelings</w:t>
            </w:r>
            <w:r>
              <w:rPr>
                <w:rFonts w:ascii="SassoonPrimaryInfant" w:hAnsi="SassoonPrimaryInfant"/>
                <w:sz w:val="20"/>
                <w:szCs w:val="20"/>
              </w:rPr>
              <w:t>, equality, identity, diversity.</w:t>
            </w:r>
          </w:p>
        </w:tc>
        <w:tc>
          <w:tcPr>
            <w:tcW w:w="1984" w:type="dxa"/>
            <w:vMerge w:val="restart"/>
          </w:tcPr>
          <w:p w14:paraId="384BA73E" w14:textId="08CDDFA1" w:rsidR="00495C24" w:rsidRPr="00066CBD" w:rsidRDefault="00495C24" w:rsidP="00495C24">
            <w:pPr>
              <w:jc w:val="center"/>
              <w:rPr>
                <w:rFonts w:ascii="SassoonPrimaryInfant" w:hAnsi="SassoonPrimaryInfant"/>
                <w:sz w:val="20"/>
                <w:szCs w:val="20"/>
              </w:rPr>
            </w:pPr>
          </w:p>
        </w:tc>
        <w:tc>
          <w:tcPr>
            <w:tcW w:w="1985" w:type="dxa"/>
          </w:tcPr>
          <w:p w14:paraId="7AB16A3B" w14:textId="77777777" w:rsidR="00495C24" w:rsidRPr="00C30D3E" w:rsidRDefault="00495C24" w:rsidP="00495C24">
            <w:pPr>
              <w:jc w:val="center"/>
              <w:rPr>
                <w:rFonts w:ascii="SassoonPrimaryInfant" w:hAnsi="SassoonPrimaryInfant"/>
                <w:sz w:val="20"/>
                <w:szCs w:val="20"/>
              </w:rPr>
            </w:pPr>
            <w:r w:rsidRPr="00C30D3E">
              <w:rPr>
                <w:rFonts w:ascii="SassoonPrimaryInfant" w:hAnsi="SassoonPrimaryInfant"/>
                <w:sz w:val="20"/>
                <w:szCs w:val="20"/>
              </w:rPr>
              <w:t>Noel Zone</w:t>
            </w:r>
          </w:p>
          <w:p w14:paraId="034553A5" w14:textId="77777777" w:rsidR="00495C24" w:rsidRDefault="00495C24" w:rsidP="00495C24">
            <w:pPr>
              <w:jc w:val="center"/>
              <w:rPr>
                <w:rFonts w:ascii="SassoonPrimaryInfant" w:hAnsi="SassoonPrimaryInfant"/>
                <w:b/>
                <w:bCs/>
                <w:sz w:val="20"/>
                <w:szCs w:val="20"/>
              </w:rPr>
            </w:pPr>
            <w:r>
              <w:rPr>
                <w:rFonts w:ascii="SassoonPrimaryInfant" w:hAnsi="SassoonPrimaryInfant"/>
                <w:b/>
                <w:bCs/>
                <w:sz w:val="20"/>
                <w:szCs w:val="20"/>
              </w:rPr>
              <w:t>Danger is everywhere: a handbook for avoiding danger</w:t>
            </w:r>
          </w:p>
          <w:p w14:paraId="15A69E50" w14:textId="77777777" w:rsidR="00495C24" w:rsidRDefault="00495C24" w:rsidP="00495C24">
            <w:pPr>
              <w:jc w:val="center"/>
              <w:rPr>
                <w:rFonts w:ascii="SassoonPrimaryInfant" w:hAnsi="SassoonPrimaryInfant"/>
                <w:b/>
                <w:bCs/>
                <w:sz w:val="20"/>
                <w:szCs w:val="20"/>
              </w:rPr>
            </w:pPr>
            <w:r w:rsidRPr="00543BA5">
              <w:rPr>
                <w:rFonts w:ascii="SassoonPrimaryInfant" w:hAnsi="SassoonPrimaryInfant"/>
                <w:b/>
                <w:bCs/>
                <w:noProof/>
                <w:sz w:val="20"/>
                <w:szCs w:val="20"/>
                <w:lang w:eastAsia="en-GB"/>
              </w:rPr>
              <w:drawing>
                <wp:inline distT="0" distB="0" distL="0" distR="0" wp14:anchorId="474A9032" wp14:editId="128AAC5A">
                  <wp:extent cx="1120775" cy="1407160"/>
                  <wp:effectExtent l="0" t="0" r="3175"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1120775" cy="1407160"/>
                          </a:xfrm>
                          <a:prstGeom prst="rect">
                            <a:avLst/>
                          </a:prstGeom>
                        </pic:spPr>
                      </pic:pic>
                    </a:graphicData>
                  </a:graphic>
                </wp:inline>
              </w:drawing>
            </w:r>
          </w:p>
          <w:p w14:paraId="34140D7A" w14:textId="77777777" w:rsidR="00495C24" w:rsidRDefault="00495C24" w:rsidP="00495C24">
            <w:pPr>
              <w:jc w:val="center"/>
              <w:rPr>
                <w:rFonts w:ascii="SassoonPrimaryInfant" w:hAnsi="SassoonPrimaryInfant"/>
                <w:b/>
                <w:bCs/>
                <w:sz w:val="20"/>
                <w:szCs w:val="20"/>
              </w:rPr>
            </w:pPr>
            <w:r w:rsidRPr="0BE78340">
              <w:rPr>
                <w:rFonts w:ascii="SassoonPrimaryInfant" w:hAnsi="SassoonPrimaryInfant"/>
                <w:b/>
                <w:bCs/>
                <w:sz w:val="20"/>
                <w:szCs w:val="20"/>
              </w:rPr>
              <w:t>Literary form:</w:t>
            </w:r>
            <w:r>
              <w:rPr>
                <w:rFonts w:ascii="SassoonPrimaryInfant" w:hAnsi="SassoonPrimaryInfant"/>
                <w:b/>
                <w:bCs/>
                <w:sz w:val="20"/>
                <w:szCs w:val="20"/>
              </w:rPr>
              <w:t xml:space="preserve"> </w:t>
            </w:r>
            <w:r w:rsidRPr="0048639F">
              <w:rPr>
                <w:rFonts w:ascii="SassoonPrimaryInfant" w:hAnsi="SassoonPrimaryInfant"/>
                <w:sz w:val="20"/>
                <w:szCs w:val="20"/>
              </w:rPr>
              <w:t>Non-Fiction.  Handbook</w:t>
            </w:r>
            <w:r>
              <w:rPr>
                <w:rFonts w:ascii="SassoonPrimaryInfant" w:hAnsi="SassoonPrimaryInfant"/>
                <w:sz w:val="20"/>
                <w:szCs w:val="20"/>
              </w:rPr>
              <w:t>.</w:t>
            </w:r>
          </w:p>
          <w:p w14:paraId="0055C476" w14:textId="77777777" w:rsidR="00495C24" w:rsidRDefault="00495C24" w:rsidP="00495C24">
            <w:pPr>
              <w:jc w:val="center"/>
              <w:rPr>
                <w:rFonts w:ascii="SassoonPrimaryInfant" w:hAnsi="SassoonPrimaryInfant"/>
                <w:b/>
                <w:bCs/>
                <w:sz w:val="20"/>
                <w:szCs w:val="20"/>
              </w:rPr>
            </w:pPr>
          </w:p>
          <w:p w14:paraId="2C4636EC" w14:textId="755E8CC0" w:rsidR="00495C24" w:rsidRPr="00341212" w:rsidRDefault="00495C24" w:rsidP="00495C24">
            <w:pPr>
              <w:jc w:val="center"/>
              <w:rPr>
                <w:rFonts w:ascii="SassoonPrimaryInfant" w:hAnsi="SassoonPrimaryInfant"/>
                <w:sz w:val="20"/>
                <w:szCs w:val="20"/>
              </w:rPr>
            </w:pPr>
            <w:r w:rsidRPr="0BE78340">
              <w:rPr>
                <w:rFonts w:ascii="SassoonPrimaryInfant" w:hAnsi="SassoonPrimaryInfant"/>
                <w:b/>
                <w:bCs/>
                <w:sz w:val="20"/>
                <w:szCs w:val="20"/>
              </w:rPr>
              <w:t xml:space="preserve">Reason for </w:t>
            </w:r>
            <w:r>
              <w:rPr>
                <w:rFonts w:ascii="SassoonPrimaryInfant" w:hAnsi="SassoonPrimaryInfant"/>
                <w:b/>
                <w:bCs/>
                <w:sz w:val="20"/>
                <w:szCs w:val="20"/>
              </w:rPr>
              <w:t xml:space="preserve">selection: </w:t>
            </w:r>
            <w:r w:rsidRPr="00543BA5">
              <w:rPr>
                <w:rFonts w:ascii="SassoonPrimaryInfant" w:hAnsi="SassoonPrimaryInfant"/>
                <w:sz w:val="20"/>
                <w:szCs w:val="20"/>
              </w:rPr>
              <w:t>Links to Art &amp; Design.</w:t>
            </w:r>
            <w:r>
              <w:rPr>
                <w:rFonts w:ascii="SassoonPrimaryInfant" w:hAnsi="SassoonPrimaryInfant"/>
                <w:sz w:val="20"/>
                <w:szCs w:val="20"/>
              </w:rPr>
              <w:t xml:space="preserve"> Handbook.  Contemporary author.</w:t>
            </w:r>
          </w:p>
        </w:tc>
        <w:tc>
          <w:tcPr>
            <w:tcW w:w="1985" w:type="dxa"/>
            <w:gridSpan w:val="2"/>
          </w:tcPr>
          <w:p w14:paraId="6D02B888" w14:textId="77777777" w:rsidR="00495C24" w:rsidRDefault="00495C24" w:rsidP="00495C24">
            <w:pPr>
              <w:jc w:val="center"/>
              <w:rPr>
                <w:rFonts w:ascii="SassoonPrimaryInfant" w:hAnsi="SassoonPrimaryInfant"/>
                <w:b/>
                <w:sz w:val="20"/>
                <w:szCs w:val="20"/>
              </w:rPr>
            </w:pPr>
            <w:r>
              <w:rPr>
                <w:rFonts w:ascii="SassoonPrimaryInfant" w:hAnsi="SassoonPrimaryInfant"/>
                <w:b/>
                <w:sz w:val="20"/>
                <w:szCs w:val="20"/>
              </w:rPr>
              <w:t>Katherine Johnson: A life story</w:t>
            </w:r>
          </w:p>
          <w:p w14:paraId="1C6E3052" w14:textId="77777777" w:rsidR="00495C24" w:rsidRDefault="00495C24" w:rsidP="00495C24">
            <w:pPr>
              <w:jc w:val="center"/>
              <w:rPr>
                <w:rFonts w:ascii="SassoonPrimaryInfant" w:hAnsi="SassoonPrimaryInfant"/>
                <w:b/>
                <w:sz w:val="20"/>
                <w:szCs w:val="20"/>
              </w:rPr>
            </w:pPr>
            <w:r w:rsidRPr="003E2BAC">
              <w:rPr>
                <w:rFonts w:ascii="SassoonPrimaryInfant" w:hAnsi="SassoonPrimaryInfant"/>
                <w:b/>
                <w:noProof/>
                <w:sz w:val="20"/>
                <w:szCs w:val="20"/>
                <w:lang w:eastAsia="en-GB"/>
              </w:rPr>
              <w:drawing>
                <wp:inline distT="0" distB="0" distL="0" distR="0" wp14:anchorId="1E631982" wp14:editId="5AD64965">
                  <wp:extent cx="1120775" cy="1710055"/>
                  <wp:effectExtent l="0" t="0" r="3175"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120775" cy="1710055"/>
                          </a:xfrm>
                          <a:prstGeom prst="rect">
                            <a:avLst/>
                          </a:prstGeom>
                        </pic:spPr>
                      </pic:pic>
                    </a:graphicData>
                  </a:graphic>
                </wp:inline>
              </w:drawing>
            </w:r>
          </w:p>
          <w:p w14:paraId="4A407774" w14:textId="77777777" w:rsidR="00495C24" w:rsidRDefault="00495C24" w:rsidP="00495C24">
            <w:pPr>
              <w:jc w:val="center"/>
              <w:rPr>
                <w:rFonts w:ascii="SassoonPrimaryInfant" w:hAnsi="SassoonPrimaryInfant"/>
                <w:b/>
                <w:sz w:val="20"/>
                <w:szCs w:val="20"/>
              </w:rPr>
            </w:pPr>
            <w:r>
              <w:rPr>
                <w:rFonts w:ascii="SassoonPrimaryInfant" w:hAnsi="SassoonPrimaryInfant"/>
                <w:b/>
                <w:sz w:val="20"/>
                <w:szCs w:val="20"/>
              </w:rPr>
              <w:t xml:space="preserve">Literary form: </w:t>
            </w:r>
            <w:proofErr w:type="spellStart"/>
            <w:proofErr w:type="gramStart"/>
            <w:r w:rsidRPr="003E2BAC">
              <w:rPr>
                <w:rFonts w:ascii="SassoonPrimaryInfant" w:hAnsi="SassoonPrimaryInfant"/>
                <w:bCs/>
                <w:sz w:val="20"/>
                <w:szCs w:val="20"/>
              </w:rPr>
              <w:t>Non fiction</w:t>
            </w:r>
            <w:proofErr w:type="spellEnd"/>
            <w:proofErr w:type="gramEnd"/>
            <w:r w:rsidRPr="003E2BAC">
              <w:rPr>
                <w:rFonts w:ascii="SassoonPrimaryInfant" w:hAnsi="SassoonPrimaryInfant"/>
                <w:bCs/>
                <w:sz w:val="20"/>
                <w:szCs w:val="20"/>
              </w:rPr>
              <w:t xml:space="preserve"> biography.</w:t>
            </w:r>
          </w:p>
          <w:p w14:paraId="263389CA" w14:textId="77777777" w:rsidR="00495C24" w:rsidRDefault="00495C24" w:rsidP="00495C24">
            <w:pPr>
              <w:jc w:val="center"/>
              <w:rPr>
                <w:rFonts w:ascii="SassoonPrimaryInfant" w:hAnsi="SassoonPrimaryInfant"/>
                <w:b/>
                <w:sz w:val="20"/>
                <w:szCs w:val="20"/>
              </w:rPr>
            </w:pPr>
          </w:p>
          <w:p w14:paraId="2239CC66" w14:textId="77777777" w:rsidR="00495C24" w:rsidRDefault="00495C24" w:rsidP="00495C24">
            <w:pPr>
              <w:jc w:val="center"/>
              <w:rPr>
                <w:rFonts w:ascii="SassoonPrimaryInfant" w:hAnsi="SassoonPrimaryInfant"/>
                <w:sz w:val="20"/>
                <w:szCs w:val="20"/>
              </w:rPr>
            </w:pPr>
            <w:r>
              <w:rPr>
                <w:rFonts w:ascii="SassoonPrimaryInfant" w:hAnsi="SassoonPrimaryInfant"/>
                <w:b/>
                <w:sz w:val="20"/>
                <w:szCs w:val="20"/>
              </w:rPr>
              <w:t xml:space="preserve">Reason for selection: </w:t>
            </w:r>
            <w:r w:rsidRPr="003E2BAC">
              <w:rPr>
                <w:rFonts w:ascii="SassoonPrimaryInfant" w:hAnsi="SassoonPrimaryInfant"/>
                <w:bCs/>
                <w:sz w:val="20"/>
                <w:szCs w:val="20"/>
              </w:rPr>
              <w:t>History link – Black history, women’s history.  PSHE link – gender equality, identity.  Science link – Space and the solar system.</w:t>
            </w:r>
          </w:p>
          <w:p w14:paraId="7D34F5C7" w14:textId="1F9EDB0D" w:rsidR="00495C24" w:rsidRPr="00341212" w:rsidRDefault="00495C24" w:rsidP="00495C24">
            <w:pPr>
              <w:jc w:val="center"/>
              <w:rPr>
                <w:rFonts w:ascii="SassoonPrimaryInfant" w:hAnsi="SassoonPrimaryInfant"/>
                <w:sz w:val="20"/>
                <w:szCs w:val="20"/>
              </w:rPr>
            </w:pPr>
          </w:p>
        </w:tc>
        <w:tc>
          <w:tcPr>
            <w:tcW w:w="2023" w:type="dxa"/>
            <w:gridSpan w:val="2"/>
            <w:vMerge w:val="restart"/>
          </w:tcPr>
          <w:p w14:paraId="71A7243E" w14:textId="77777777" w:rsidR="00495C24" w:rsidRPr="00810B0A" w:rsidRDefault="00495C24" w:rsidP="00495C24">
            <w:pPr>
              <w:pStyle w:val="Heading1"/>
              <w:shd w:val="clear" w:color="auto" w:fill="FFFFFF"/>
              <w:spacing w:before="0"/>
              <w:jc w:val="center"/>
              <w:rPr>
                <w:rStyle w:val="a-size-extra-large"/>
                <w:rFonts w:ascii="SassoonPrimaryInfant" w:hAnsi="SassoonPrimaryInfant" w:cs="Arial"/>
                <w:bCs/>
                <w:color w:val="0F1111"/>
                <w:sz w:val="20"/>
                <w:szCs w:val="20"/>
              </w:rPr>
            </w:pPr>
            <w:r w:rsidRPr="00810B0A">
              <w:rPr>
                <w:rStyle w:val="a-size-extra-large"/>
                <w:rFonts w:ascii="SassoonPrimaryInfant" w:hAnsi="SassoonPrimaryInfant" w:cs="Arial"/>
                <w:bCs/>
                <w:color w:val="0F1111"/>
                <w:sz w:val="20"/>
                <w:szCs w:val="20"/>
              </w:rPr>
              <w:t>Rachel Ignotofsky</w:t>
            </w:r>
          </w:p>
          <w:p w14:paraId="3426616D" w14:textId="77777777" w:rsidR="00495C24" w:rsidRPr="000C2542" w:rsidRDefault="00495C24" w:rsidP="00495C24">
            <w:pPr>
              <w:pStyle w:val="Heading1"/>
              <w:shd w:val="clear" w:color="auto" w:fill="FFFFFF"/>
              <w:spacing w:before="0"/>
              <w:jc w:val="center"/>
              <w:rPr>
                <w:rFonts w:ascii="SassoonPrimaryInfant" w:hAnsi="SassoonPrimaryInfant" w:cs="Arial"/>
                <w:b/>
                <w:color w:val="0F1111"/>
                <w:sz w:val="20"/>
                <w:szCs w:val="20"/>
              </w:rPr>
            </w:pPr>
            <w:r>
              <w:rPr>
                <w:rStyle w:val="a-size-extra-large"/>
                <w:rFonts w:ascii="SassoonPrimaryInfant" w:hAnsi="SassoonPrimaryInfant" w:cs="Arial"/>
                <w:b/>
                <w:color w:val="0F1111"/>
                <w:sz w:val="20"/>
                <w:szCs w:val="20"/>
              </w:rPr>
              <w:t>Women in Science</w:t>
            </w:r>
          </w:p>
          <w:p w14:paraId="3F7452A9" w14:textId="77777777" w:rsidR="00495C24" w:rsidRDefault="00495C24" w:rsidP="00495C24">
            <w:pPr>
              <w:jc w:val="center"/>
            </w:pPr>
            <w:r w:rsidRPr="00D53941">
              <w:rPr>
                <w:noProof/>
                <w:lang w:eastAsia="en-GB"/>
              </w:rPr>
              <w:drawing>
                <wp:inline distT="0" distB="0" distL="0" distR="0" wp14:anchorId="64C31AC4" wp14:editId="2BE6BA41">
                  <wp:extent cx="1125855" cy="1386205"/>
                  <wp:effectExtent l="0" t="0" r="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125855" cy="1386205"/>
                          </a:xfrm>
                          <a:prstGeom prst="rect">
                            <a:avLst/>
                          </a:prstGeom>
                        </pic:spPr>
                      </pic:pic>
                    </a:graphicData>
                  </a:graphic>
                </wp:inline>
              </w:drawing>
            </w:r>
          </w:p>
          <w:p w14:paraId="6C9402D8" w14:textId="77777777" w:rsidR="00495C24" w:rsidRDefault="00495C24" w:rsidP="00495C24">
            <w:pPr>
              <w:jc w:val="center"/>
              <w:rPr>
                <w:rFonts w:ascii="SassoonPrimaryInfant" w:hAnsi="SassoonPrimaryInfant"/>
                <w:b/>
                <w:bCs/>
                <w:sz w:val="20"/>
                <w:szCs w:val="20"/>
              </w:rPr>
            </w:pPr>
            <w:r w:rsidRPr="0BE78340">
              <w:rPr>
                <w:rFonts w:ascii="SassoonPrimaryInfant" w:hAnsi="SassoonPrimaryInfant"/>
                <w:b/>
                <w:bCs/>
                <w:sz w:val="20"/>
                <w:szCs w:val="20"/>
              </w:rPr>
              <w:t>Literary form:</w:t>
            </w:r>
            <w:r>
              <w:rPr>
                <w:rFonts w:ascii="SassoonPrimaryInfant" w:hAnsi="SassoonPrimaryInfant"/>
                <w:b/>
                <w:bCs/>
                <w:sz w:val="20"/>
                <w:szCs w:val="20"/>
              </w:rPr>
              <w:t xml:space="preserve"> </w:t>
            </w:r>
            <w:r w:rsidRPr="00810B0A">
              <w:rPr>
                <w:rFonts w:ascii="SassoonPrimaryInfant" w:hAnsi="SassoonPrimaryInfant"/>
                <w:sz w:val="20"/>
                <w:szCs w:val="20"/>
              </w:rPr>
              <w:t>Non-Fiction</w:t>
            </w:r>
          </w:p>
          <w:p w14:paraId="053E166D" w14:textId="77777777" w:rsidR="00495C24" w:rsidRDefault="00495C24" w:rsidP="00495C24">
            <w:pPr>
              <w:jc w:val="center"/>
              <w:rPr>
                <w:rFonts w:ascii="SassoonPrimaryInfant" w:hAnsi="SassoonPrimaryInfant"/>
                <w:b/>
                <w:bCs/>
                <w:sz w:val="20"/>
                <w:szCs w:val="20"/>
              </w:rPr>
            </w:pPr>
          </w:p>
          <w:p w14:paraId="39EF141D" w14:textId="77777777" w:rsidR="00495C24" w:rsidRDefault="00495C24" w:rsidP="00495C24">
            <w:pPr>
              <w:jc w:val="center"/>
            </w:pPr>
            <w:r w:rsidRPr="0BE78340">
              <w:rPr>
                <w:rFonts w:ascii="SassoonPrimaryInfant" w:hAnsi="SassoonPrimaryInfant"/>
                <w:b/>
                <w:bCs/>
                <w:sz w:val="20"/>
                <w:szCs w:val="20"/>
              </w:rPr>
              <w:t>Reason for</w:t>
            </w:r>
            <w:r>
              <w:rPr>
                <w:rFonts w:ascii="SassoonPrimaryInfant" w:hAnsi="SassoonPrimaryInfant"/>
                <w:b/>
                <w:bCs/>
                <w:sz w:val="20"/>
                <w:szCs w:val="20"/>
              </w:rPr>
              <w:t xml:space="preserve"> selection:</w:t>
            </w:r>
            <w:r w:rsidRPr="0BE78340">
              <w:rPr>
                <w:rFonts w:ascii="SassoonPrimaryInfant" w:hAnsi="SassoonPrimaryInfant"/>
                <w:b/>
                <w:bCs/>
                <w:sz w:val="20"/>
                <w:szCs w:val="20"/>
              </w:rPr>
              <w:t xml:space="preserve"> </w:t>
            </w:r>
            <w:r w:rsidRPr="00810B0A">
              <w:rPr>
                <w:rFonts w:ascii="SassoonPrimaryInfant" w:hAnsi="SassoonPrimaryInfant"/>
                <w:sz w:val="20"/>
                <w:szCs w:val="20"/>
              </w:rPr>
              <w:t>PSHE link – equality, high aspirations. Science link.</w:t>
            </w:r>
            <w:r>
              <w:rPr>
                <w:rFonts w:ascii="SassoonPrimaryInfant" w:hAnsi="SassoonPrimaryInfant"/>
                <w:sz w:val="20"/>
                <w:szCs w:val="20"/>
              </w:rPr>
              <w:t xml:space="preserve"> School demographic – ethnic groups.  Challenging stereotypes.</w:t>
            </w:r>
          </w:p>
          <w:p w14:paraId="23E35F13" w14:textId="77777777" w:rsidR="00495C24" w:rsidRPr="006C4810" w:rsidRDefault="00495C24" w:rsidP="00495C24">
            <w:pPr>
              <w:jc w:val="center"/>
              <w:rPr>
                <w:rFonts w:ascii="SassoonPrimaryInfant" w:hAnsi="SassoonPrimaryInfant"/>
                <w:sz w:val="20"/>
                <w:szCs w:val="20"/>
              </w:rPr>
            </w:pPr>
            <w:r>
              <w:rPr>
                <w:rFonts w:ascii="SassoonPrimaryInfant" w:hAnsi="SassoonPrimaryInfant"/>
                <w:sz w:val="20"/>
                <w:szCs w:val="20"/>
              </w:rPr>
              <w:t>Michael Morpurgo</w:t>
            </w:r>
          </w:p>
          <w:p w14:paraId="2273A3B5" w14:textId="77777777" w:rsidR="00495C24" w:rsidRDefault="00495C24" w:rsidP="00495C24">
            <w:pPr>
              <w:jc w:val="center"/>
            </w:pPr>
          </w:p>
        </w:tc>
        <w:tc>
          <w:tcPr>
            <w:tcW w:w="2024" w:type="dxa"/>
            <w:vMerge w:val="restart"/>
          </w:tcPr>
          <w:p w14:paraId="777FB0C5" w14:textId="77777777" w:rsidR="00495C24" w:rsidRPr="008A7F78" w:rsidRDefault="00495C24" w:rsidP="00495C24">
            <w:pPr>
              <w:jc w:val="center"/>
              <w:rPr>
                <w:rStyle w:val="a-size-extra-large"/>
                <w:rFonts w:ascii="SassoonPrimaryInfant" w:hAnsi="SassoonPrimaryInfant" w:cs="Arial"/>
                <w:bCs/>
                <w:color w:val="0F1111"/>
                <w:sz w:val="20"/>
                <w:szCs w:val="20"/>
              </w:rPr>
            </w:pPr>
            <w:r w:rsidRPr="008A7F78">
              <w:rPr>
                <w:rStyle w:val="a-size-extra-large"/>
                <w:rFonts w:ascii="SassoonPrimaryInfant" w:hAnsi="SassoonPrimaryInfant" w:cs="Arial"/>
                <w:bCs/>
                <w:color w:val="0F1111"/>
                <w:sz w:val="20"/>
                <w:szCs w:val="20"/>
              </w:rPr>
              <w:t>Inspired by David Attenborough's series The Green Planet</w:t>
            </w:r>
          </w:p>
          <w:p w14:paraId="78AD7BF9" w14:textId="77777777" w:rsidR="00495C24" w:rsidRPr="008A7F78" w:rsidRDefault="00495C24" w:rsidP="00495C24">
            <w:pPr>
              <w:jc w:val="center"/>
              <w:rPr>
                <w:rFonts w:ascii="SassoonPrimaryInfant" w:hAnsi="SassoonPrimaryInfant"/>
                <w:b/>
                <w:sz w:val="20"/>
                <w:szCs w:val="20"/>
              </w:rPr>
            </w:pPr>
            <w:r w:rsidRPr="008A7F78">
              <w:rPr>
                <w:rStyle w:val="a-size-extra-large"/>
                <w:rFonts w:ascii="SassoonPrimaryInfant" w:hAnsi="SassoonPrimaryInfant" w:cs="Arial"/>
                <w:b/>
                <w:color w:val="0F1111"/>
                <w:sz w:val="20"/>
                <w:szCs w:val="20"/>
              </w:rPr>
              <w:t>The Green planet</w:t>
            </w:r>
            <w:r>
              <w:rPr>
                <w:rStyle w:val="a-size-extra-large"/>
                <w:rFonts w:ascii="SassoonPrimaryInfant" w:hAnsi="SassoonPrimaryInfant" w:cs="Arial"/>
                <w:b/>
                <w:color w:val="0F1111"/>
                <w:sz w:val="20"/>
                <w:szCs w:val="20"/>
              </w:rPr>
              <w:t>: for young wildlife lovers.</w:t>
            </w:r>
          </w:p>
          <w:p w14:paraId="3279FA91" w14:textId="77777777" w:rsidR="00495C24" w:rsidRDefault="00495C24" w:rsidP="00495C24">
            <w:pPr>
              <w:jc w:val="center"/>
              <w:rPr>
                <w:rFonts w:ascii="SassoonPrimaryInfant" w:hAnsi="SassoonPrimaryInfant"/>
                <w:b/>
                <w:bCs/>
                <w:sz w:val="20"/>
                <w:szCs w:val="20"/>
              </w:rPr>
            </w:pPr>
            <w:r>
              <w:rPr>
                <w:noProof/>
                <w:lang w:eastAsia="en-GB"/>
              </w:rPr>
              <w:drawing>
                <wp:inline distT="0" distB="0" distL="0" distR="0" wp14:anchorId="54975E01" wp14:editId="4DFE21C8">
                  <wp:extent cx="1120140" cy="1358265"/>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F6C3EA4.tmp"/>
                          <pic:cNvPicPr/>
                        </pic:nvPicPr>
                        <pic:blipFill>
                          <a:blip r:embed="rId107">
                            <a:extLst>
                              <a:ext uri="{28A0092B-C50C-407E-A947-70E740481C1C}">
                                <a14:useLocalDpi xmlns:a14="http://schemas.microsoft.com/office/drawing/2010/main" val="0"/>
                              </a:ext>
                            </a:extLst>
                          </a:blip>
                          <a:stretch>
                            <a:fillRect/>
                          </a:stretch>
                        </pic:blipFill>
                        <pic:spPr>
                          <a:xfrm>
                            <a:off x="0" y="0"/>
                            <a:ext cx="1120140" cy="1358265"/>
                          </a:xfrm>
                          <a:prstGeom prst="rect">
                            <a:avLst/>
                          </a:prstGeom>
                        </pic:spPr>
                      </pic:pic>
                    </a:graphicData>
                  </a:graphic>
                </wp:inline>
              </w:drawing>
            </w:r>
            <w:r w:rsidRPr="0BE78340">
              <w:rPr>
                <w:rFonts w:ascii="SassoonPrimaryInfant" w:hAnsi="SassoonPrimaryInfant"/>
                <w:b/>
                <w:bCs/>
                <w:sz w:val="20"/>
                <w:szCs w:val="20"/>
              </w:rPr>
              <w:t xml:space="preserve"> Literary form:</w:t>
            </w:r>
            <w:r>
              <w:rPr>
                <w:rFonts w:ascii="SassoonPrimaryInfant" w:hAnsi="SassoonPrimaryInfant"/>
                <w:b/>
                <w:bCs/>
                <w:sz w:val="20"/>
                <w:szCs w:val="20"/>
              </w:rPr>
              <w:t xml:space="preserve"> Non-Fiction</w:t>
            </w:r>
          </w:p>
          <w:p w14:paraId="0C8E50F0" w14:textId="77777777" w:rsidR="00495C24" w:rsidRDefault="00495C24" w:rsidP="00495C24">
            <w:pPr>
              <w:jc w:val="center"/>
              <w:rPr>
                <w:rFonts w:ascii="SassoonPrimaryInfant" w:hAnsi="SassoonPrimaryInfant"/>
                <w:b/>
                <w:bCs/>
                <w:sz w:val="20"/>
                <w:szCs w:val="20"/>
              </w:rPr>
            </w:pPr>
          </w:p>
          <w:p w14:paraId="1D7B270A" w14:textId="4AC3CCDF" w:rsidR="00495C24" w:rsidRDefault="00495C24" w:rsidP="00495C24">
            <w:pPr>
              <w:jc w:val="center"/>
            </w:pPr>
            <w:r w:rsidRPr="0BE78340">
              <w:rPr>
                <w:rFonts w:ascii="SassoonPrimaryInfant" w:hAnsi="SassoonPrimaryInfant"/>
                <w:b/>
                <w:bCs/>
                <w:sz w:val="20"/>
                <w:szCs w:val="20"/>
              </w:rPr>
              <w:t>Reason for</w:t>
            </w:r>
            <w:r>
              <w:rPr>
                <w:rFonts w:ascii="SassoonPrimaryInfant" w:hAnsi="SassoonPrimaryInfant"/>
                <w:b/>
                <w:bCs/>
                <w:sz w:val="20"/>
                <w:szCs w:val="20"/>
              </w:rPr>
              <w:t xml:space="preserve"> selection:</w:t>
            </w:r>
            <w:r w:rsidRPr="0BE78340">
              <w:rPr>
                <w:rFonts w:ascii="SassoonPrimaryInfant" w:hAnsi="SassoonPrimaryInfant"/>
                <w:b/>
                <w:bCs/>
                <w:sz w:val="20"/>
                <w:szCs w:val="20"/>
              </w:rPr>
              <w:t xml:space="preserve"> </w:t>
            </w:r>
            <w:r w:rsidRPr="008A7F78">
              <w:rPr>
                <w:rFonts w:ascii="SassoonPrimaryInfant" w:hAnsi="SassoonPrimaryInfant"/>
                <w:sz w:val="20"/>
                <w:szCs w:val="20"/>
              </w:rPr>
              <w:t>Geography/science link – Earth, environmental issues, humans and animals.</w:t>
            </w:r>
          </w:p>
        </w:tc>
      </w:tr>
      <w:tr w:rsidR="00495C24" w14:paraId="5093BD4B" w14:textId="77777777" w:rsidTr="000D197C">
        <w:trPr>
          <w:trHeight w:val="6112"/>
        </w:trPr>
        <w:tc>
          <w:tcPr>
            <w:tcW w:w="2149" w:type="dxa"/>
            <w:vMerge/>
          </w:tcPr>
          <w:p w14:paraId="70C1601F" w14:textId="77777777" w:rsidR="00495C24" w:rsidRDefault="00495C24" w:rsidP="00495C24">
            <w:pPr>
              <w:jc w:val="center"/>
              <w:rPr>
                <w:rFonts w:ascii="SassoonPrimaryInfant" w:hAnsi="SassoonPrimaryInfant"/>
                <w:b/>
                <w:sz w:val="28"/>
                <w:szCs w:val="28"/>
              </w:rPr>
            </w:pPr>
          </w:p>
        </w:tc>
        <w:tc>
          <w:tcPr>
            <w:tcW w:w="2098" w:type="dxa"/>
            <w:gridSpan w:val="2"/>
            <w:vMerge/>
          </w:tcPr>
          <w:p w14:paraId="45916F23" w14:textId="77777777" w:rsidR="00495C24" w:rsidRDefault="00495C24" w:rsidP="00495C24">
            <w:pPr>
              <w:jc w:val="center"/>
              <w:rPr>
                <w:rFonts w:ascii="SassoonPrimaryInfant" w:hAnsi="SassoonPrimaryInfant"/>
                <w:sz w:val="20"/>
                <w:szCs w:val="20"/>
              </w:rPr>
            </w:pPr>
          </w:p>
        </w:tc>
        <w:tc>
          <w:tcPr>
            <w:tcW w:w="1984" w:type="dxa"/>
            <w:vMerge/>
          </w:tcPr>
          <w:p w14:paraId="77615E83" w14:textId="77777777" w:rsidR="00495C24" w:rsidRPr="00706B51" w:rsidRDefault="00495C24" w:rsidP="00495C24">
            <w:pPr>
              <w:jc w:val="center"/>
              <w:rPr>
                <w:bCs/>
                <w:sz w:val="20"/>
                <w:szCs w:val="20"/>
              </w:rPr>
            </w:pPr>
          </w:p>
        </w:tc>
        <w:tc>
          <w:tcPr>
            <w:tcW w:w="1985" w:type="dxa"/>
          </w:tcPr>
          <w:p w14:paraId="7100CE31" w14:textId="6971F8F4" w:rsidR="00495C24" w:rsidRDefault="00495C24" w:rsidP="00495C24">
            <w:pPr>
              <w:jc w:val="center"/>
              <w:rPr>
                <w:rFonts w:ascii="SassoonPrimaryInfant" w:hAnsi="SassoonPrimaryInfant"/>
                <w:sz w:val="20"/>
                <w:szCs w:val="20"/>
              </w:rPr>
            </w:pPr>
          </w:p>
        </w:tc>
        <w:tc>
          <w:tcPr>
            <w:tcW w:w="1985" w:type="dxa"/>
            <w:gridSpan w:val="2"/>
          </w:tcPr>
          <w:p w14:paraId="6D73CEC2" w14:textId="3F0D018A" w:rsidR="00495C24" w:rsidRDefault="00495C24" w:rsidP="00495C24">
            <w:pPr>
              <w:jc w:val="center"/>
              <w:rPr>
                <w:rFonts w:ascii="SassoonPrimaryInfant" w:hAnsi="SassoonPrimaryInfant"/>
                <w:sz w:val="20"/>
                <w:szCs w:val="20"/>
              </w:rPr>
            </w:pPr>
          </w:p>
        </w:tc>
        <w:tc>
          <w:tcPr>
            <w:tcW w:w="2023" w:type="dxa"/>
            <w:gridSpan w:val="2"/>
            <w:vMerge/>
          </w:tcPr>
          <w:p w14:paraId="614A3900" w14:textId="77777777" w:rsidR="00495C24" w:rsidRDefault="00495C24" w:rsidP="00495C24">
            <w:pPr>
              <w:jc w:val="center"/>
              <w:rPr>
                <w:rFonts w:ascii="SassoonPrimaryInfant" w:hAnsi="SassoonPrimaryInfant"/>
                <w:sz w:val="20"/>
                <w:szCs w:val="20"/>
              </w:rPr>
            </w:pPr>
          </w:p>
        </w:tc>
        <w:tc>
          <w:tcPr>
            <w:tcW w:w="2024" w:type="dxa"/>
            <w:vMerge/>
          </w:tcPr>
          <w:p w14:paraId="5746C22B" w14:textId="4FED650B" w:rsidR="00495C24" w:rsidRDefault="00495C24" w:rsidP="00495C24">
            <w:pPr>
              <w:jc w:val="center"/>
              <w:rPr>
                <w:rFonts w:ascii="SassoonPrimaryInfant" w:hAnsi="SassoonPrimaryInfant"/>
                <w:sz w:val="20"/>
                <w:szCs w:val="20"/>
              </w:rPr>
            </w:pPr>
          </w:p>
        </w:tc>
      </w:tr>
      <w:tr w:rsidR="000979D1" w14:paraId="1932C0C6" w14:textId="77777777" w:rsidTr="00A877D9">
        <w:trPr>
          <w:trHeight w:val="1780"/>
        </w:trPr>
        <w:tc>
          <w:tcPr>
            <w:tcW w:w="2149" w:type="dxa"/>
          </w:tcPr>
          <w:p w14:paraId="7605F216" w14:textId="28A238DC" w:rsidR="000979D1" w:rsidRDefault="000979D1" w:rsidP="00495C24">
            <w:pPr>
              <w:jc w:val="center"/>
              <w:rPr>
                <w:rFonts w:ascii="SassoonPrimaryInfant" w:hAnsi="SassoonPrimaryInfant"/>
                <w:b/>
                <w:sz w:val="28"/>
                <w:szCs w:val="28"/>
              </w:rPr>
            </w:pPr>
            <w:r>
              <w:rPr>
                <w:rFonts w:ascii="SassoonPrimaryInfant" w:hAnsi="SassoonPrimaryInfant"/>
                <w:b/>
                <w:sz w:val="28"/>
                <w:szCs w:val="28"/>
              </w:rPr>
              <w:lastRenderedPageBreak/>
              <w:t xml:space="preserve">Poetry </w:t>
            </w:r>
            <w:r w:rsidRPr="41FF04AE">
              <w:rPr>
                <w:rFonts w:ascii="SassoonPrimaryInfant" w:hAnsi="SassoonPrimaryInfant"/>
                <w:b/>
                <w:bCs/>
                <w:sz w:val="28"/>
                <w:szCs w:val="28"/>
              </w:rPr>
              <w:t xml:space="preserve">(1 week per </w:t>
            </w:r>
            <w:r>
              <w:rPr>
                <w:rFonts w:ascii="SassoonPrimaryInfant" w:hAnsi="SassoonPrimaryInfant"/>
                <w:b/>
                <w:bCs/>
                <w:sz w:val="28"/>
                <w:szCs w:val="28"/>
              </w:rPr>
              <w:t>h</w:t>
            </w:r>
            <w:r w:rsidRPr="41FF04AE">
              <w:rPr>
                <w:rFonts w:ascii="SassoonPrimaryInfant" w:hAnsi="SassoonPrimaryInfant"/>
                <w:b/>
                <w:bCs/>
                <w:sz w:val="28"/>
                <w:szCs w:val="28"/>
              </w:rPr>
              <w:t>alf term)</w:t>
            </w:r>
          </w:p>
        </w:tc>
        <w:tc>
          <w:tcPr>
            <w:tcW w:w="2098" w:type="dxa"/>
            <w:gridSpan w:val="2"/>
          </w:tcPr>
          <w:p w14:paraId="20D41640" w14:textId="77777777" w:rsidR="000979D1" w:rsidRPr="00513515" w:rsidRDefault="000979D1" w:rsidP="00495C24">
            <w:pPr>
              <w:pStyle w:val="Heading1"/>
              <w:shd w:val="clear" w:color="auto" w:fill="FFFFFF"/>
              <w:spacing w:before="0"/>
              <w:jc w:val="center"/>
              <w:rPr>
                <w:rStyle w:val="a-size-extra-large"/>
                <w:rFonts w:ascii="SassoonPrimaryInfant" w:hAnsi="SassoonPrimaryInfant" w:cs="Arial"/>
                <w:bCs/>
                <w:color w:val="0F1111"/>
                <w:sz w:val="20"/>
                <w:szCs w:val="20"/>
              </w:rPr>
            </w:pPr>
            <w:r>
              <w:rPr>
                <w:rStyle w:val="a-size-extra-large"/>
                <w:rFonts w:ascii="SassoonPrimaryInfant" w:hAnsi="SassoonPrimaryInfant" w:cs="Arial"/>
                <w:bCs/>
                <w:color w:val="0F1111"/>
                <w:sz w:val="20"/>
                <w:szCs w:val="20"/>
              </w:rPr>
              <w:t xml:space="preserve">Chosen by </w:t>
            </w:r>
            <w:r w:rsidRPr="00513515">
              <w:rPr>
                <w:rStyle w:val="a-size-extra-large"/>
                <w:rFonts w:ascii="SassoonPrimaryInfant" w:hAnsi="SassoonPrimaryInfant" w:cs="Arial"/>
                <w:bCs/>
                <w:color w:val="0F1111"/>
                <w:sz w:val="20"/>
                <w:szCs w:val="20"/>
              </w:rPr>
              <w:t>Nikita Gill</w:t>
            </w:r>
          </w:p>
          <w:p w14:paraId="03664954" w14:textId="77777777" w:rsidR="000979D1" w:rsidRDefault="000979D1" w:rsidP="00495C24">
            <w:pPr>
              <w:pStyle w:val="Heading1"/>
              <w:shd w:val="clear" w:color="auto" w:fill="FFFFFF"/>
              <w:spacing w:before="0"/>
              <w:jc w:val="center"/>
              <w:rPr>
                <w:rStyle w:val="a-size-extra-large"/>
                <w:rFonts w:ascii="SassoonPrimaryInfant" w:hAnsi="SassoonPrimaryInfant" w:cs="Arial"/>
                <w:b/>
                <w:color w:val="0F1111"/>
                <w:sz w:val="20"/>
                <w:szCs w:val="20"/>
              </w:rPr>
            </w:pPr>
            <w:r>
              <w:rPr>
                <w:rStyle w:val="a-size-extra-large"/>
                <w:rFonts w:ascii="SassoonPrimaryInfant" w:hAnsi="SassoonPrimaryInfant" w:cs="Arial"/>
                <w:b/>
                <w:color w:val="0F1111"/>
                <w:sz w:val="20"/>
                <w:szCs w:val="20"/>
              </w:rPr>
              <w:t xml:space="preserve">Slam!  You’re </w:t>
            </w:r>
            <w:proofErr w:type="spellStart"/>
            <w:r>
              <w:rPr>
                <w:rStyle w:val="a-size-extra-large"/>
                <w:rFonts w:ascii="SassoonPrimaryInfant" w:hAnsi="SassoonPrimaryInfant" w:cs="Arial"/>
                <w:b/>
                <w:color w:val="0F1111"/>
                <w:sz w:val="20"/>
                <w:szCs w:val="20"/>
              </w:rPr>
              <w:t>gonna</w:t>
            </w:r>
            <w:proofErr w:type="spellEnd"/>
            <w:r>
              <w:rPr>
                <w:rStyle w:val="a-size-extra-large"/>
                <w:rFonts w:ascii="SassoonPrimaryInfant" w:hAnsi="SassoonPrimaryInfant" w:cs="Arial"/>
                <w:b/>
                <w:color w:val="0F1111"/>
                <w:sz w:val="20"/>
                <w:szCs w:val="20"/>
              </w:rPr>
              <w:t xml:space="preserve"> </w:t>
            </w:r>
            <w:proofErr w:type="spellStart"/>
            <w:r>
              <w:rPr>
                <w:rStyle w:val="a-size-extra-large"/>
                <w:rFonts w:ascii="SassoonPrimaryInfant" w:hAnsi="SassoonPrimaryInfant" w:cs="Arial"/>
                <w:b/>
                <w:color w:val="0F1111"/>
                <w:sz w:val="20"/>
                <w:szCs w:val="20"/>
              </w:rPr>
              <w:t>wanna</w:t>
            </w:r>
            <w:proofErr w:type="spellEnd"/>
            <w:r>
              <w:rPr>
                <w:rStyle w:val="a-size-extra-large"/>
                <w:rFonts w:ascii="SassoonPrimaryInfant" w:hAnsi="SassoonPrimaryInfant" w:cs="Arial"/>
                <w:b/>
                <w:color w:val="0F1111"/>
                <w:sz w:val="20"/>
                <w:szCs w:val="20"/>
              </w:rPr>
              <w:t xml:space="preserve"> hear this!</w:t>
            </w:r>
          </w:p>
          <w:p w14:paraId="0617D836" w14:textId="77777777" w:rsidR="000979D1" w:rsidRDefault="000979D1" w:rsidP="00495C24">
            <w:pPr>
              <w:pStyle w:val="Heading1"/>
              <w:shd w:val="clear" w:color="auto" w:fill="FFFFFF"/>
              <w:spacing w:before="0"/>
              <w:jc w:val="center"/>
              <w:rPr>
                <w:rStyle w:val="a-size-extra-large"/>
                <w:rFonts w:ascii="SassoonPrimaryInfant" w:hAnsi="SassoonPrimaryInfant" w:cs="Arial"/>
                <w:b/>
                <w:color w:val="0F1111"/>
                <w:sz w:val="20"/>
                <w:szCs w:val="20"/>
              </w:rPr>
            </w:pPr>
            <w:r w:rsidRPr="00513515">
              <w:rPr>
                <w:rStyle w:val="a-size-extra-large"/>
                <w:rFonts w:ascii="SassoonPrimaryInfant" w:hAnsi="SassoonPrimaryInfant" w:cs="Arial"/>
                <w:b/>
                <w:noProof/>
                <w:color w:val="0F1111"/>
                <w:sz w:val="20"/>
                <w:szCs w:val="20"/>
                <w:lang w:eastAsia="en-GB"/>
              </w:rPr>
              <w:drawing>
                <wp:inline distT="0" distB="0" distL="0" distR="0" wp14:anchorId="752F43A4" wp14:editId="3142F20D">
                  <wp:extent cx="1120140" cy="170434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1120140" cy="1704340"/>
                          </a:xfrm>
                          <a:prstGeom prst="rect">
                            <a:avLst/>
                          </a:prstGeom>
                        </pic:spPr>
                      </pic:pic>
                    </a:graphicData>
                  </a:graphic>
                </wp:inline>
              </w:drawing>
            </w:r>
          </w:p>
          <w:p w14:paraId="5BCE4809" w14:textId="77777777" w:rsidR="000979D1" w:rsidRPr="002A4A2F" w:rsidRDefault="000979D1" w:rsidP="00495C24">
            <w:pPr>
              <w:jc w:val="center"/>
              <w:rPr>
                <w:rFonts w:ascii="SassoonPrimaryInfant" w:hAnsi="SassoonPrimaryInfant"/>
                <w:b/>
                <w:bCs/>
                <w:sz w:val="20"/>
                <w:szCs w:val="20"/>
              </w:rPr>
            </w:pPr>
          </w:p>
          <w:p w14:paraId="13AE78DC" w14:textId="77777777" w:rsidR="000979D1" w:rsidRDefault="000979D1" w:rsidP="00495C24">
            <w:pPr>
              <w:jc w:val="center"/>
              <w:rPr>
                <w:rFonts w:ascii="SassoonPrimaryInfant" w:hAnsi="SassoonPrimaryInfant"/>
                <w:b/>
                <w:bCs/>
                <w:sz w:val="20"/>
                <w:szCs w:val="20"/>
              </w:rPr>
            </w:pPr>
            <w:r>
              <w:rPr>
                <w:rFonts w:ascii="SassoonPrimaryInfant" w:hAnsi="SassoonPrimaryInfant"/>
                <w:b/>
                <w:bCs/>
                <w:sz w:val="20"/>
                <w:szCs w:val="20"/>
              </w:rPr>
              <w:t xml:space="preserve">Literary form: </w:t>
            </w:r>
            <w:r w:rsidRPr="00513515">
              <w:rPr>
                <w:rFonts w:ascii="SassoonPrimaryInfant" w:hAnsi="SassoonPrimaryInfant"/>
                <w:sz w:val="20"/>
                <w:szCs w:val="20"/>
              </w:rPr>
              <w:t>slam poetry</w:t>
            </w:r>
            <w:r>
              <w:rPr>
                <w:rFonts w:ascii="SassoonPrimaryInfant" w:hAnsi="SassoonPrimaryInfant"/>
                <w:sz w:val="20"/>
                <w:szCs w:val="20"/>
              </w:rPr>
              <w:t>.</w:t>
            </w:r>
          </w:p>
          <w:p w14:paraId="275F3F81" w14:textId="77777777" w:rsidR="000979D1" w:rsidRDefault="000979D1" w:rsidP="00495C24">
            <w:pPr>
              <w:jc w:val="center"/>
              <w:rPr>
                <w:rFonts w:ascii="SassoonPrimaryInfant" w:hAnsi="SassoonPrimaryInfant"/>
                <w:b/>
                <w:bCs/>
                <w:sz w:val="20"/>
                <w:szCs w:val="20"/>
              </w:rPr>
            </w:pPr>
          </w:p>
          <w:p w14:paraId="0C13F874" w14:textId="77777777" w:rsidR="000979D1" w:rsidRPr="002A4A2F" w:rsidRDefault="000979D1" w:rsidP="00495C24">
            <w:pPr>
              <w:jc w:val="center"/>
              <w:rPr>
                <w:rFonts w:ascii="SassoonPrimaryInfant" w:hAnsi="SassoonPrimaryInfant"/>
                <w:b/>
                <w:sz w:val="20"/>
                <w:szCs w:val="20"/>
              </w:rPr>
            </w:pPr>
            <w:r w:rsidRPr="002A4A2F">
              <w:rPr>
                <w:rFonts w:ascii="SassoonPrimaryInfant" w:hAnsi="SassoonPrimaryInfant"/>
                <w:b/>
                <w:bCs/>
                <w:sz w:val="20"/>
                <w:szCs w:val="20"/>
              </w:rPr>
              <w:t xml:space="preserve">Reason for selection: </w:t>
            </w:r>
            <w:r w:rsidRPr="00513515">
              <w:rPr>
                <w:rFonts w:ascii="SassoonPrimaryInfant" w:hAnsi="SassoonPrimaryInfant"/>
                <w:sz w:val="20"/>
                <w:szCs w:val="20"/>
              </w:rPr>
              <w:t>International spoken word/performance poet.</w:t>
            </w:r>
            <w:r>
              <w:rPr>
                <w:rFonts w:ascii="SassoonPrimaryInfant" w:hAnsi="SassoonPrimaryInfant"/>
                <w:sz w:val="20"/>
                <w:szCs w:val="20"/>
              </w:rPr>
              <w:t xml:space="preserve">  Contemporary poetry.  Up and coming poets.  Performance poetry.</w:t>
            </w:r>
          </w:p>
          <w:p w14:paraId="4F904CB7" w14:textId="3C55F134" w:rsidR="000979D1" w:rsidRDefault="000979D1" w:rsidP="00495C24">
            <w:pPr>
              <w:jc w:val="center"/>
            </w:pPr>
          </w:p>
        </w:tc>
        <w:tc>
          <w:tcPr>
            <w:tcW w:w="1984" w:type="dxa"/>
          </w:tcPr>
          <w:p w14:paraId="155A6BC1" w14:textId="77777777" w:rsidR="000979D1" w:rsidRPr="00513515" w:rsidRDefault="000979D1" w:rsidP="00495C24">
            <w:pPr>
              <w:pStyle w:val="Heading1"/>
              <w:shd w:val="clear" w:color="auto" w:fill="FFFFFF"/>
              <w:spacing w:before="0"/>
              <w:jc w:val="center"/>
              <w:rPr>
                <w:rStyle w:val="a-size-extra-large"/>
                <w:rFonts w:ascii="SassoonPrimaryInfant" w:hAnsi="SassoonPrimaryInfant" w:cs="Arial"/>
                <w:bCs/>
                <w:color w:val="0F1111"/>
                <w:sz w:val="20"/>
                <w:szCs w:val="20"/>
              </w:rPr>
            </w:pPr>
            <w:r w:rsidRPr="00513515">
              <w:rPr>
                <w:rStyle w:val="a-size-extra-large"/>
                <w:rFonts w:ascii="SassoonPrimaryInfant" w:hAnsi="SassoonPrimaryInfant" w:cs="Arial"/>
                <w:bCs/>
                <w:color w:val="0F1111"/>
                <w:sz w:val="20"/>
                <w:szCs w:val="20"/>
              </w:rPr>
              <w:t>Edward Lear</w:t>
            </w:r>
          </w:p>
          <w:p w14:paraId="48E47FDD" w14:textId="77777777" w:rsidR="000979D1" w:rsidRPr="002A4A2F" w:rsidRDefault="000979D1" w:rsidP="00495C24">
            <w:pPr>
              <w:pStyle w:val="Heading1"/>
              <w:shd w:val="clear" w:color="auto" w:fill="FFFFFF"/>
              <w:spacing w:before="0"/>
              <w:jc w:val="center"/>
              <w:rPr>
                <w:rFonts w:ascii="SassoonPrimaryInfant" w:hAnsi="SassoonPrimaryInfant" w:cs="Arial"/>
                <w:b/>
                <w:color w:val="0F1111"/>
                <w:sz w:val="20"/>
                <w:szCs w:val="20"/>
              </w:rPr>
            </w:pPr>
            <w:r w:rsidRPr="002A4A2F">
              <w:rPr>
                <w:rStyle w:val="a-size-extra-large"/>
                <w:rFonts w:ascii="SassoonPrimaryInfant" w:hAnsi="SassoonPrimaryInfant" w:cs="Arial"/>
                <w:b/>
                <w:color w:val="0F1111"/>
                <w:sz w:val="20"/>
                <w:szCs w:val="20"/>
              </w:rPr>
              <w:t>The Complete Nonsense of Edward Lear</w:t>
            </w:r>
          </w:p>
          <w:p w14:paraId="010A1655" w14:textId="77777777" w:rsidR="000979D1" w:rsidRPr="002A4A2F" w:rsidRDefault="000979D1" w:rsidP="00495C24">
            <w:pPr>
              <w:jc w:val="center"/>
              <w:rPr>
                <w:rFonts w:ascii="SassoonPrimaryInfant" w:hAnsi="SassoonPrimaryInfant"/>
                <w:b/>
                <w:bCs/>
                <w:sz w:val="20"/>
                <w:szCs w:val="20"/>
              </w:rPr>
            </w:pPr>
            <w:r>
              <w:rPr>
                <w:rFonts w:ascii="SassoonPrimaryInfant" w:hAnsi="SassoonPrimaryInfant"/>
                <w:b/>
                <w:bCs/>
                <w:noProof/>
                <w:sz w:val="20"/>
                <w:szCs w:val="20"/>
                <w:lang w:eastAsia="en-GB"/>
              </w:rPr>
              <w:drawing>
                <wp:inline distT="0" distB="0" distL="0" distR="0" wp14:anchorId="58060829" wp14:editId="7A73F4AB">
                  <wp:extent cx="1120140" cy="1727200"/>
                  <wp:effectExtent l="0" t="0" r="381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6CBE52.tmp"/>
                          <pic:cNvPicPr/>
                        </pic:nvPicPr>
                        <pic:blipFill>
                          <a:blip r:embed="rId109">
                            <a:extLst>
                              <a:ext uri="{28A0092B-C50C-407E-A947-70E740481C1C}">
                                <a14:useLocalDpi xmlns:a14="http://schemas.microsoft.com/office/drawing/2010/main" val="0"/>
                              </a:ext>
                            </a:extLst>
                          </a:blip>
                          <a:stretch>
                            <a:fillRect/>
                          </a:stretch>
                        </pic:blipFill>
                        <pic:spPr>
                          <a:xfrm>
                            <a:off x="0" y="0"/>
                            <a:ext cx="1120140" cy="1727200"/>
                          </a:xfrm>
                          <a:prstGeom prst="rect">
                            <a:avLst/>
                          </a:prstGeom>
                        </pic:spPr>
                      </pic:pic>
                    </a:graphicData>
                  </a:graphic>
                </wp:inline>
              </w:drawing>
            </w:r>
          </w:p>
          <w:p w14:paraId="7B077492" w14:textId="77777777" w:rsidR="000979D1" w:rsidRDefault="000979D1" w:rsidP="00495C24">
            <w:pPr>
              <w:jc w:val="center"/>
              <w:rPr>
                <w:rFonts w:ascii="SassoonPrimaryInfant" w:hAnsi="SassoonPrimaryInfant"/>
                <w:b/>
                <w:bCs/>
                <w:sz w:val="20"/>
                <w:szCs w:val="20"/>
              </w:rPr>
            </w:pPr>
            <w:r>
              <w:rPr>
                <w:rFonts w:ascii="SassoonPrimaryInfant" w:hAnsi="SassoonPrimaryInfant"/>
                <w:b/>
                <w:bCs/>
                <w:sz w:val="20"/>
                <w:szCs w:val="20"/>
              </w:rPr>
              <w:t xml:space="preserve">Literary form: </w:t>
            </w:r>
            <w:r w:rsidRPr="00513515">
              <w:rPr>
                <w:rFonts w:ascii="SassoonPrimaryInfant" w:hAnsi="SassoonPrimaryInfant"/>
                <w:sz w:val="20"/>
                <w:szCs w:val="20"/>
              </w:rPr>
              <w:t>Nonsense poems.</w:t>
            </w:r>
          </w:p>
          <w:p w14:paraId="680FFFFF" w14:textId="77777777" w:rsidR="000979D1" w:rsidRDefault="000979D1" w:rsidP="00495C24">
            <w:pPr>
              <w:rPr>
                <w:rFonts w:ascii="SassoonPrimaryInfant" w:hAnsi="SassoonPrimaryInfant"/>
                <w:b/>
                <w:bCs/>
                <w:sz w:val="20"/>
                <w:szCs w:val="20"/>
              </w:rPr>
            </w:pPr>
          </w:p>
          <w:p w14:paraId="48DCC1DD" w14:textId="77777777" w:rsidR="000979D1" w:rsidRPr="002A4A2F" w:rsidRDefault="000979D1" w:rsidP="00495C24">
            <w:pPr>
              <w:jc w:val="center"/>
              <w:rPr>
                <w:rFonts w:ascii="SassoonPrimaryInfant" w:hAnsi="SassoonPrimaryInfant"/>
                <w:b/>
                <w:sz w:val="20"/>
                <w:szCs w:val="20"/>
              </w:rPr>
            </w:pPr>
            <w:r w:rsidRPr="002A4A2F">
              <w:rPr>
                <w:rFonts w:ascii="SassoonPrimaryInfant" w:hAnsi="SassoonPrimaryInfant"/>
                <w:b/>
                <w:bCs/>
                <w:sz w:val="20"/>
                <w:szCs w:val="20"/>
              </w:rPr>
              <w:t xml:space="preserve">Reason for selection: </w:t>
            </w:r>
            <w:r w:rsidRPr="00513515">
              <w:rPr>
                <w:rFonts w:ascii="SassoonPrimaryInfant" w:hAnsi="SassoonPrimaryInfant"/>
                <w:sz w:val="20"/>
                <w:szCs w:val="20"/>
              </w:rPr>
              <w:t>Classic poetr</w:t>
            </w:r>
            <w:r>
              <w:rPr>
                <w:rFonts w:ascii="SassoonPrimaryInfant" w:hAnsi="SassoonPrimaryInfant"/>
                <w:sz w:val="20"/>
                <w:szCs w:val="20"/>
              </w:rPr>
              <w:t xml:space="preserve">y.  Significant poet. </w:t>
            </w:r>
          </w:p>
          <w:p w14:paraId="06971CD3" w14:textId="2BE39490" w:rsidR="000979D1" w:rsidRPr="00900468" w:rsidRDefault="000979D1" w:rsidP="00495C24">
            <w:pPr>
              <w:jc w:val="center"/>
              <w:rPr>
                <w:b/>
                <w:bCs/>
              </w:rPr>
            </w:pPr>
          </w:p>
        </w:tc>
        <w:tc>
          <w:tcPr>
            <w:tcW w:w="3970" w:type="dxa"/>
            <w:gridSpan w:val="3"/>
          </w:tcPr>
          <w:p w14:paraId="13629FC6" w14:textId="77777777" w:rsidR="000979D1" w:rsidRPr="00A679C0" w:rsidRDefault="000979D1" w:rsidP="00495C24">
            <w:pPr>
              <w:pStyle w:val="Heading1"/>
              <w:shd w:val="clear" w:color="auto" w:fill="FFFFFF"/>
              <w:spacing w:before="0"/>
              <w:jc w:val="center"/>
              <w:rPr>
                <w:rStyle w:val="a-size-extra-large"/>
                <w:rFonts w:ascii="SassoonPrimaryInfant" w:hAnsi="SassoonPrimaryInfant" w:cs="Arial"/>
                <w:bCs/>
                <w:color w:val="0F1111"/>
                <w:sz w:val="20"/>
                <w:szCs w:val="20"/>
              </w:rPr>
            </w:pPr>
            <w:r w:rsidRPr="00A679C0">
              <w:rPr>
                <w:rStyle w:val="a-size-extra-large"/>
                <w:rFonts w:ascii="SassoonPrimaryInfant" w:hAnsi="SassoonPrimaryInfant" w:cs="Arial"/>
                <w:bCs/>
                <w:color w:val="0F1111"/>
                <w:sz w:val="20"/>
                <w:szCs w:val="20"/>
              </w:rPr>
              <w:t>Karl Nova</w:t>
            </w:r>
          </w:p>
          <w:p w14:paraId="49981D4F" w14:textId="77777777" w:rsidR="000979D1" w:rsidRPr="002A4A2F" w:rsidRDefault="000979D1" w:rsidP="00495C24">
            <w:pPr>
              <w:pStyle w:val="Heading1"/>
              <w:shd w:val="clear" w:color="auto" w:fill="FFFFFF"/>
              <w:spacing w:before="0"/>
              <w:jc w:val="center"/>
              <w:rPr>
                <w:rFonts w:ascii="SassoonPrimaryInfant" w:hAnsi="SassoonPrimaryInfant" w:cs="Arial"/>
                <w:b/>
                <w:color w:val="0F1111"/>
                <w:sz w:val="20"/>
                <w:szCs w:val="20"/>
              </w:rPr>
            </w:pPr>
            <w:r w:rsidRPr="002A4A2F">
              <w:rPr>
                <w:rStyle w:val="a-size-extra-large"/>
                <w:rFonts w:ascii="SassoonPrimaryInfant" w:hAnsi="SassoonPrimaryInfant" w:cs="Arial"/>
                <w:b/>
                <w:color w:val="0F1111"/>
                <w:sz w:val="20"/>
                <w:szCs w:val="20"/>
              </w:rPr>
              <w:t xml:space="preserve">Rhythm and Poetry </w:t>
            </w:r>
          </w:p>
          <w:p w14:paraId="6BA94A3F" w14:textId="77777777" w:rsidR="000979D1" w:rsidRDefault="000979D1" w:rsidP="00495C24">
            <w:pPr>
              <w:jc w:val="center"/>
              <w:rPr>
                <w:rFonts w:ascii="SassoonPrimaryInfant" w:hAnsi="SassoonPrimaryInfant"/>
                <w:b/>
                <w:bCs/>
                <w:sz w:val="20"/>
                <w:szCs w:val="20"/>
              </w:rPr>
            </w:pPr>
            <w:r>
              <w:rPr>
                <w:rFonts w:ascii="SassoonPrimaryInfant" w:hAnsi="SassoonPrimaryInfant"/>
                <w:b/>
                <w:bCs/>
                <w:noProof/>
                <w:sz w:val="20"/>
                <w:szCs w:val="20"/>
                <w:lang w:eastAsia="en-GB"/>
              </w:rPr>
              <w:drawing>
                <wp:inline distT="0" distB="0" distL="0" distR="0" wp14:anchorId="5AD6117E" wp14:editId="6169E9CF">
                  <wp:extent cx="1125855" cy="175387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6C81BD.tmp"/>
                          <pic:cNvPicPr/>
                        </pic:nvPicPr>
                        <pic:blipFill>
                          <a:blip r:embed="rId110">
                            <a:extLst>
                              <a:ext uri="{28A0092B-C50C-407E-A947-70E740481C1C}">
                                <a14:useLocalDpi xmlns:a14="http://schemas.microsoft.com/office/drawing/2010/main" val="0"/>
                              </a:ext>
                            </a:extLst>
                          </a:blip>
                          <a:stretch>
                            <a:fillRect/>
                          </a:stretch>
                        </pic:blipFill>
                        <pic:spPr>
                          <a:xfrm>
                            <a:off x="0" y="0"/>
                            <a:ext cx="1125855" cy="1753870"/>
                          </a:xfrm>
                          <a:prstGeom prst="rect">
                            <a:avLst/>
                          </a:prstGeom>
                        </pic:spPr>
                      </pic:pic>
                    </a:graphicData>
                  </a:graphic>
                </wp:inline>
              </w:drawing>
            </w:r>
          </w:p>
          <w:p w14:paraId="589237F7" w14:textId="77777777" w:rsidR="000979D1" w:rsidRDefault="000979D1" w:rsidP="00495C24">
            <w:pPr>
              <w:jc w:val="center"/>
              <w:rPr>
                <w:rFonts w:ascii="SassoonPrimaryInfant" w:hAnsi="SassoonPrimaryInfant"/>
                <w:b/>
                <w:bCs/>
                <w:sz w:val="20"/>
                <w:szCs w:val="20"/>
              </w:rPr>
            </w:pPr>
            <w:r>
              <w:rPr>
                <w:rFonts w:ascii="SassoonPrimaryInfant" w:hAnsi="SassoonPrimaryInfant"/>
                <w:b/>
                <w:bCs/>
                <w:sz w:val="20"/>
                <w:szCs w:val="20"/>
              </w:rPr>
              <w:t>Literary form:</w:t>
            </w:r>
          </w:p>
          <w:p w14:paraId="7C79D9EA" w14:textId="77777777" w:rsidR="000979D1" w:rsidRPr="00A679C0" w:rsidRDefault="000979D1" w:rsidP="00495C24">
            <w:pPr>
              <w:jc w:val="center"/>
              <w:rPr>
                <w:rFonts w:ascii="SassoonPrimaryInfant" w:hAnsi="SassoonPrimaryInfant"/>
                <w:sz w:val="20"/>
                <w:szCs w:val="20"/>
              </w:rPr>
            </w:pPr>
            <w:r w:rsidRPr="00A679C0">
              <w:rPr>
                <w:rFonts w:ascii="SassoonPrimaryInfant" w:hAnsi="SassoonPrimaryInfant"/>
                <w:sz w:val="20"/>
                <w:szCs w:val="20"/>
              </w:rPr>
              <w:t>Rap poetry.  Performance poetry.  Rhythm.  Rhyme.  Song.</w:t>
            </w:r>
          </w:p>
          <w:p w14:paraId="69A9E861" w14:textId="77777777" w:rsidR="000979D1" w:rsidRDefault="000979D1" w:rsidP="00495C24">
            <w:pPr>
              <w:jc w:val="center"/>
              <w:rPr>
                <w:rFonts w:ascii="SassoonPrimaryInfant" w:hAnsi="SassoonPrimaryInfant"/>
                <w:b/>
                <w:bCs/>
                <w:sz w:val="20"/>
                <w:szCs w:val="20"/>
              </w:rPr>
            </w:pPr>
          </w:p>
          <w:p w14:paraId="3644D38A" w14:textId="77777777" w:rsidR="000979D1" w:rsidRDefault="000979D1" w:rsidP="00495C24">
            <w:pPr>
              <w:jc w:val="center"/>
            </w:pPr>
            <w:r w:rsidRPr="0BE78340">
              <w:rPr>
                <w:rFonts w:ascii="SassoonPrimaryInfant" w:hAnsi="SassoonPrimaryInfant"/>
                <w:b/>
                <w:bCs/>
                <w:sz w:val="20"/>
                <w:szCs w:val="20"/>
              </w:rPr>
              <w:t>Reason for selection</w:t>
            </w:r>
            <w:r>
              <w:rPr>
                <w:rFonts w:ascii="SassoonPrimaryInfant" w:hAnsi="SassoonPrimaryInfant"/>
                <w:b/>
                <w:bCs/>
                <w:sz w:val="20"/>
                <w:szCs w:val="20"/>
              </w:rPr>
              <w:t xml:space="preserve">: </w:t>
            </w:r>
            <w:r w:rsidRPr="00A679C0">
              <w:rPr>
                <w:rFonts w:ascii="SassoonPrimaryInfant" w:hAnsi="SassoonPrimaryInfant"/>
                <w:sz w:val="20"/>
                <w:szCs w:val="20"/>
              </w:rPr>
              <w:t>Contemporary poetry.  Rap poetry.</w:t>
            </w:r>
          </w:p>
          <w:p w14:paraId="03EFCA41" w14:textId="483EFA70" w:rsidR="000979D1" w:rsidRPr="002A4A2F" w:rsidRDefault="000979D1" w:rsidP="00495C24">
            <w:pPr>
              <w:jc w:val="center"/>
              <w:rPr>
                <w:rFonts w:ascii="SassoonPrimaryInfant" w:hAnsi="SassoonPrimaryInfant"/>
                <w:b/>
                <w:sz w:val="20"/>
                <w:szCs w:val="20"/>
              </w:rPr>
            </w:pPr>
          </w:p>
        </w:tc>
        <w:tc>
          <w:tcPr>
            <w:tcW w:w="1947" w:type="dxa"/>
          </w:tcPr>
          <w:p w14:paraId="331A6BFC" w14:textId="77777777" w:rsidR="000979D1" w:rsidRPr="0036705B" w:rsidRDefault="000979D1" w:rsidP="000979D1">
            <w:pPr>
              <w:pStyle w:val="Heading1"/>
              <w:shd w:val="clear" w:color="auto" w:fill="FFFFFF"/>
              <w:spacing w:before="0"/>
              <w:jc w:val="center"/>
              <w:rPr>
                <w:rStyle w:val="a-size-extra-large"/>
                <w:rFonts w:ascii="SassoonPrimaryInfant" w:hAnsi="SassoonPrimaryInfant" w:cs="Arial"/>
                <w:bCs/>
                <w:color w:val="auto"/>
                <w:sz w:val="20"/>
                <w:szCs w:val="20"/>
              </w:rPr>
            </w:pPr>
            <w:r>
              <w:rPr>
                <w:rStyle w:val="a-size-extra-large"/>
                <w:rFonts w:ascii="SassoonPrimaryInfant" w:hAnsi="SassoonPrimaryInfant" w:cs="Arial"/>
                <w:bCs/>
                <w:color w:val="auto"/>
                <w:sz w:val="20"/>
                <w:szCs w:val="20"/>
              </w:rPr>
              <w:t xml:space="preserve">Edited by </w:t>
            </w:r>
            <w:r w:rsidRPr="0036705B">
              <w:rPr>
                <w:rStyle w:val="a-size-extra-large"/>
                <w:rFonts w:ascii="SassoonPrimaryInfant" w:hAnsi="SassoonPrimaryInfant" w:cs="Arial"/>
                <w:bCs/>
                <w:color w:val="auto"/>
                <w:sz w:val="20"/>
                <w:szCs w:val="20"/>
              </w:rPr>
              <w:t>John Agard</w:t>
            </w:r>
            <w:r>
              <w:rPr>
                <w:rStyle w:val="a-size-extra-large"/>
                <w:rFonts w:ascii="SassoonPrimaryInfant" w:hAnsi="SassoonPrimaryInfant" w:cs="Arial"/>
                <w:bCs/>
                <w:color w:val="auto"/>
                <w:sz w:val="20"/>
                <w:szCs w:val="20"/>
              </w:rPr>
              <w:t xml:space="preserve"> &amp; Grace Nicholls</w:t>
            </w:r>
          </w:p>
          <w:p w14:paraId="17AD7F76" w14:textId="77777777" w:rsidR="000979D1" w:rsidRDefault="000979D1" w:rsidP="000979D1">
            <w:pPr>
              <w:pStyle w:val="Heading1"/>
              <w:shd w:val="clear" w:color="auto" w:fill="FFFFFF"/>
              <w:spacing w:before="0"/>
              <w:jc w:val="center"/>
              <w:rPr>
                <w:rStyle w:val="a-size-extra-large"/>
                <w:rFonts w:ascii="SassoonPrimaryInfant" w:hAnsi="SassoonPrimaryInfant" w:cs="Arial"/>
                <w:b/>
                <w:color w:val="auto"/>
                <w:sz w:val="20"/>
                <w:szCs w:val="20"/>
              </w:rPr>
            </w:pPr>
            <w:r>
              <w:rPr>
                <w:rStyle w:val="a-size-extra-large"/>
                <w:rFonts w:ascii="SassoonPrimaryInfant" w:hAnsi="SassoonPrimaryInfant" w:cs="Arial"/>
                <w:b/>
                <w:color w:val="auto"/>
                <w:sz w:val="20"/>
                <w:szCs w:val="20"/>
              </w:rPr>
              <w:t>A Caribbean dozen</w:t>
            </w:r>
          </w:p>
          <w:p w14:paraId="75FF8E55" w14:textId="77777777" w:rsidR="000979D1" w:rsidRPr="0036705B" w:rsidRDefault="000979D1" w:rsidP="000979D1">
            <w:pPr>
              <w:jc w:val="center"/>
              <w:rPr>
                <w:b/>
                <w:bCs/>
              </w:rPr>
            </w:pPr>
            <w:r w:rsidRPr="0036705B">
              <w:rPr>
                <w:b/>
                <w:bCs/>
              </w:rPr>
              <w:t>What the teacher said when asked: what er we ‘</w:t>
            </w:r>
            <w:proofErr w:type="spellStart"/>
            <w:r w:rsidRPr="0036705B">
              <w:rPr>
                <w:b/>
                <w:bCs/>
              </w:rPr>
              <w:t>avin</w:t>
            </w:r>
            <w:proofErr w:type="spellEnd"/>
            <w:r w:rsidRPr="0036705B">
              <w:rPr>
                <w:b/>
                <w:bCs/>
              </w:rPr>
              <w:t xml:space="preserve"> for Geography Miss?</w:t>
            </w:r>
          </w:p>
          <w:p w14:paraId="6804431F" w14:textId="77777777" w:rsidR="000979D1" w:rsidRDefault="000979D1" w:rsidP="000979D1">
            <w:pPr>
              <w:jc w:val="center"/>
              <w:rPr>
                <w:rFonts w:ascii="SassoonPrimaryInfant" w:hAnsi="SassoonPrimaryInfant"/>
                <w:b/>
                <w:bCs/>
                <w:sz w:val="20"/>
                <w:szCs w:val="20"/>
              </w:rPr>
            </w:pPr>
            <w:r w:rsidRPr="0036705B">
              <w:rPr>
                <w:rFonts w:ascii="SassoonPrimaryInfant" w:hAnsi="SassoonPrimaryInfant"/>
                <w:b/>
                <w:bCs/>
                <w:noProof/>
                <w:sz w:val="20"/>
                <w:szCs w:val="20"/>
                <w:lang w:eastAsia="en-GB"/>
              </w:rPr>
              <w:drawing>
                <wp:inline distT="0" distB="0" distL="0" distR="0" wp14:anchorId="312F04A7" wp14:editId="73D24F1C">
                  <wp:extent cx="1125855" cy="1743710"/>
                  <wp:effectExtent l="0" t="0" r="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125855" cy="1743710"/>
                          </a:xfrm>
                          <a:prstGeom prst="rect">
                            <a:avLst/>
                          </a:prstGeom>
                        </pic:spPr>
                      </pic:pic>
                    </a:graphicData>
                  </a:graphic>
                </wp:inline>
              </w:drawing>
            </w:r>
          </w:p>
          <w:p w14:paraId="068FDA00" w14:textId="77777777" w:rsidR="000979D1" w:rsidRDefault="000979D1" w:rsidP="000979D1">
            <w:pPr>
              <w:jc w:val="center"/>
              <w:rPr>
                <w:rFonts w:ascii="SassoonPrimaryInfant" w:hAnsi="SassoonPrimaryInfant"/>
                <w:b/>
                <w:bCs/>
                <w:sz w:val="20"/>
                <w:szCs w:val="20"/>
              </w:rPr>
            </w:pPr>
            <w:r>
              <w:rPr>
                <w:rFonts w:ascii="SassoonPrimaryInfant" w:hAnsi="SassoonPrimaryInfant"/>
                <w:b/>
                <w:bCs/>
                <w:sz w:val="20"/>
                <w:szCs w:val="20"/>
              </w:rPr>
              <w:t xml:space="preserve">Literary form:  </w:t>
            </w:r>
            <w:r w:rsidRPr="0036705B">
              <w:rPr>
                <w:rFonts w:ascii="SassoonPrimaryInfant" w:hAnsi="SassoonPrimaryInfant"/>
                <w:sz w:val="20"/>
                <w:szCs w:val="20"/>
              </w:rPr>
              <w:t>Humorous poetry.  Rhyme. Rhythm. Word play.</w:t>
            </w:r>
          </w:p>
          <w:p w14:paraId="57AAEE64" w14:textId="77777777" w:rsidR="000979D1" w:rsidRDefault="000979D1" w:rsidP="000979D1">
            <w:pPr>
              <w:rPr>
                <w:rFonts w:ascii="SassoonPrimaryInfant" w:hAnsi="SassoonPrimaryInfant"/>
                <w:b/>
                <w:bCs/>
                <w:sz w:val="20"/>
                <w:szCs w:val="20"/>
              </w:rPr>
            </w:pPr>
          </w:p>
          <w:p w14:paraId="5F96A722" w14:textId="53885B9A" w:rsidR="000979D1" w:rsidRDefault="000979D1" w:rsidP="000979D1">
            <w:pPr>
              <w:jc w:val="center"/>
            </w:pPr>
            <w:r w:rsidRPr="0BE78340">
              <w:rPr>
                <w:rFonts w:ascii="SassoonPrimaryInfant" w:hAnsi="SassoonPrimaryInfant"/>
                <w:b/>
                <w:bCs/>
                <w:sz w:val="20"/>
                <w:szCs w:val="20"/>
              </w:rPr>
              <w:t xml:space="preserve">Reason for selection: </w:t>
            </w:r>
            <w:r>
              <w:rPr>
                <w:rFonts w:ascii="SassoonPrimaryInfant" w:hAnsi="SassoonPrimaryInfant"/>
                <w:sz w:val="20"/>
                <w:szCs w:val="20"/>
              </w:rPr>
              <w:t>P</w:t>
            </w:r>
            <w:r w:rsidRPr="0036705B">
              <w:rPr>
                <w:rFonts w:ascii="SassoonPrimaryInfant" w:hAnsi="SassoonPrimaryInfant"/>
                <w:sz w:val="20"/>
                <w:szCs w:val="20"/>
              </w:rPr>
              <w:t>oetry from other cultures and traditions.</w:t>
            </w:r>
          </w:p>
        </w:tc>
        <w:tc>
          <w:tcPr>
            <w:tcW w:w="2100" w:type="dxa"/>
            <w:gridSpan w:val="2"/>
            <w:shd w:val="clear" w:color="auto" w:fill="FFFFFF" w:themeFill="background1"/>
          </w:tcPr>
          <w:p w14:paraId="3E1906FE" w14:textId="77777777" w:rsidR="000979D1" w:rsidRPr="001A3803" w:rsidRDefault="000979D1" w:rsidP="00495C24">
            <w:pPr>
              <w:pStyle w:val="Heading1"/>
              <w:shd w:val="clear" w:color="auto" w:fill="FFFFFF"/>
              <w:spacing w:before="0"/>
              <w:jc w:val="center"/>
              <w:rPr>
                <w:rStyle w:val="a-size-extra-large"/>
                <w:rFonts w:ascii="SassoonPrimaryInfant" w:hAnsi="SassoonPrimaryInfant" w:cs="Arial"/>
                <w:bCs/>
                <w:color w:val="auto"/>
                <w:sz w:val="20"/>
                <w:szCs w:val="20"/>
              </w:rPr>
            </w:pPr>
            <w:r w:rsidRPr="001A3803">
              <w:rPr>
                <w:rStyle w:val="a-size-extra-large"/>
                <w:rFonts w:ascii="SassoonPrimaryInfant" w:hAnsi="SassoonPrimaryInfant" w:cs="Arial"/>
                <w:bCs/>
                <w:color w:val="auto"/>
                <w:sz w:val="20"/>
                <w:szCs w:val="20"/>
              </w:rPr>
              <w:t>Liz Brownlee</w:t>
            </w:r>
          </w:p>
          <w:p w14:paraId="612E1D35" w14:textId="77777777" w:rsidR="000979D1" w:rsidRPr="001A3803" w:rsidRDefault="000979D1" w:rsidP="00495C24">
            <w:pPr>
              <w:pStyle w:val="Heading1"/>
              <w:shd w:val="clear" w:color="auto" w:fill="FFFFFF"/>
              <w:spacing w:before="0"/>
              <w:jc w:val="center"/>
              <w:rPr>
                <w:rStyle w:val="a-size-extra-large"/>
                <w:rFonts w:ascii="SassoonPrimaryInfant" w:hAnsi="SassoonPrimaryInfant" w:cs="Arial"/>
                <w:bCs/>
                <w:color w:val="auto"/>
                <w:sz w:val="20"/>
                <w:szCs w:val="20"/>
              </w:rPr>
            </w:pPr>
            <w:r w:rsidRPr="001A3803">
              <w:rPr>
                <w:rStyle w:val="a-size-extra-large"/>
                <w:rFonts w:ascii="SassoonPrimaryInfant" w:hAnsi="SassoonPrimaryInfant" w:cs="Arial"/>
                <w:bCs/>
                <w:color w:val="auto"/>
                <w:sz w:val="20"/>
                <w:szCs w:val="20"/>
              </w:rPr>
              <w:t>Matt Goodfellow</w:t>
            </w:r>
          </w:p>
          <w:p w14:paraId="4123596A" w14:textId="77777777" w:rsidR="000979D1" w:rsidRPr="001A3803" w:rsidRDefault="000979D1" w:rsidP="00495C24">
            <w:pPr>
              <w:pStyle w:val="Heading1"/>
              <w:shd w:val="clear" w:color="auto" w:fill="FFFFFF"/>
              <w:spacing w:before="0"/>
              <w:jc w:val="center"/>
              <w:rPr>
                <w:rStyle w:val="a-size-extra-large"/>
                <w:rFonts w:ascii="SassoonPrimaryInfant" w:hAnsi="SassoonPrimaryInfant" w:cs="Arial"/>
                <w:bCs/>
                <w:color w:val="auto"/>
                <w:sz w:val="20"/>
                <w:szCs w:val="20"/>
              </w:rPr>
            </w:pPr>
            <w:r w:rsidRPr="001A3803">
              <w:rPr>
                <w:rStyle w:val="a-size-extra-large"/>
                <w:rFonts w:ascii="SassoonPrimaryInfant" w:hAnsi="SassoonPrimaryInfant" w:cs="Arial"/>
                <w:bCs/>
                <w:color w:val="auto"/>
                <w:sz w:val="20"/>
                <w:szCs w:val="20"/>
              </w:rPr>
              <w:t>Laura Mucha</w:t>
            </w:r>
          </w:p>
          <w:p w14:paraId="042A0536" w14:textId="77777777" w:rsidR="000979D1" w:rsidRDefault="000979D1" w:rsidP="00495C24">
            <w:pPr>
              <w:pStyle w:val="Heading1"/>
              <w:shd w:val="clear" w:color="auto" w:fill="FFFFFF"/>
              <w:spacing w:before="0"/>
              <w:jc w:val="center"/>
              <w:rPr>
                <w:rStyle w:val="a-size-extra-large"/>
                <w:rFonts w:ascii="SassoonPrimaryInfant" w:hAnsi="SassoonPrimaryInfant" w:cs="Arial"/>
                <w:b/>
                <w:color w:val="auto"/>
                <w:sz w:val="20"/>
                <w:szCs w:val="20"/>
              </w:rPr>
            </w:pPr>
            <w:r w:rsidRPr="0015019F">
              <w:rPr>
                <w:rStyle w:val="a-size-extra-large"/>
                <w:rFonts w:ascii="SassoonPrimaryInfant" w:hAnsi="SassoonPrimaryInfant" w:cs="Arial"/>
                <w:b/>
                <w:color w:val="auto"/>
                <w:sz w:val="20"/>
                <w:szCs w:val="20"/>
              </w:rPr>
              <w:t>Being Me: Poems About Thoughts, Worries and Feelings</w:t>
            </w:r>
          </w:p>
          <w:p w14:paraId="5B16A9F4" w14:textId="77777777" w:rsidR="000979D1" w:rsidRDefault="000979D1" w:rsidP="00495C24"/>
          <w:p w14:paraId="0F82DE78" w14:textId="77777777" w:rsidR="000979D1" w:rsidRDefault="000979D1" w:rsidP="00495C24">
            <w:pPr>
              <w:rPr>
                <w:rFonts w:ascii="SassoonPrimaryInfant" w:hAnsi="SassoonPrimaryInfant"/>
                <w:b/>
                <w:bCs/>
                <w:sz w:val="20"/>
                <w:szCs w:val="20"/>
              </w:rPr>
            </w:pPr>
            <w:r>
              <w:rPr>
                <w:rFonts w:ascii="SassoonPrimaryInfant" w:hAnsi="SassoonPrimaryInfant"/>
                <w:b/>
                <w:bCs/>
                <w:noProof/>
                <w:sz w:val="20"/>
                <w:szCs w:val="20"/>
                <w:lang w:eastAsia="en-GB"/>
              </w:rPr>
              <w:drawing>
                <wp:inline distT="0" distB="0" distL="0" distR="0" wp14:anchorId="4E2270EA" wp14:editId="1A52A32B">
                  <wp:extent cx="1119505" cy="1701165"/>
                  <wp:effectExtent l="0" t="0" r="444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6C2947.tmp"/>
                          <pic:cNvPicPr/>
                        </pic:nvPicPr>
                        <pic:blipFill>
                          <a:blip r:embed="rId112">
                            <a:extLst>
                              <a:ext uri="{28A0092B-C50C-407E-A947-70E740481C1C}">
                                <a14:useLocalDpi xmlns:a14="http://schemas.microsoft.com/office/drawing/2010/main" val="0"/>
                              </a:ext>
                            </a:extLst>
                          </a:blip>
                          <a:stretch>
                            <a:fillRect/>
                          </a:stretch>
                        </pic:blipFill>
                        <pic:spPr>
                          <a:xfrm>
                            <a:off x="0" y="0"/>
                            <a:ext cx="1119505" cy="1701165"/>
                          </a:xfrm>
                          <a:prstGeom prst="rect">
                            <a:avLst/>
                          </a:prstGeom>
                        </pic:spPr>
                      </pic:pic>
                    </a:graphicData>
                  </a:graphic>
                </wp:inline>
              </w:drawing>
            </w:r>
          </w:p>
          <w:p w14:paraId="2A9D597E" w14:textId="77777777" w:rsidR="000979D1" w:rsidRDefault="000979D1" w:rsidP="00495C24">
            <w:pPr>
              <w:jc w:val="center"/>
              <w:rPr>
                <w:rFonts w:ascii="SassoonPrimaryInfant" w:hAnsi="SassoonPrimaryInfant"/>
                <w:b/>
                <w:bCs/>
                <w:sz w:val="20"/>
                <w:szCs w:val="20"/>
              </w:rPr>
            </w:pPr>
            <w:r>
              <w:rPr>
                <w:rFonts w:ascii="SassoonPrimaryInfant" w:hAnsi="SassoonPrimaryInfant"/>
                <w:b/>
                <w:bCs/>
                <w:sz w:val="20"/>
                <w:szCs w:val="20"/>
              </w:rPr>
              <w:t xml:space="preserve">Literary form:  </w:t>
            </w:r>
            <w:r w:rsidRPr="001A3803">
              <w:rPr>
                <w:rFonts w:ascii="SassoonPrimaryInfant" w:hAnsi="SassoonPrimaryInfant"/>
                <w:sz w:val="20"/>
                <w:szCs w:val="20"/>
              </w:rPr>
              <w:t>Range of poetic forms. Refrains. Assonance.  Metaphors. Rhyme. Rhythm. Imagery</w:t>
            </w:r>
          </w:p>
          <w:p w14:paraId="717EFD94" w14:textId="77777777" w:rsidR="000979D1" w:rsidRDefault="000979D1" w:rsidP="00495C24">
            <w:pPr>
              <w:jc w:val="center"/>
              <w:rPr>
                <w:rFonts w:ascii="SassoonPrimaryInfant" w:hAnsi="SassoonPrimaryInfant"/>
                <w:b/>
                <w:bCs/>
                <w:sz w:val="20"/>
                <w:szCs w:val="20"/>
              </w:rPr>
            </w:pPr>
          </w:p>
          <w:p w14:paraId="5B95CD12" w14:textId="2FD3098F" w:rsidR="000979D1" w:rsidRDefault="000979D1" w:rsidP="00495C24">
            <w:pPr>
              <w:jc w:val="center"/>
            </w:pPr>
            <w:r w:rsidRPr="0BE78340">
              <w:rPr>
                <w:rFonts w:ascii="SassoonPrimaryInfant" w:hAnsi="SassoonPrimaryInfant"/>
                <w:b/>
                <w:bCs/>
                <w:sz w:val="20"/>
                <w:szCs w:val="20"/>
              </w:rPr>
              <w:t>Reason for selection:</w:t>
            </w:r>
            <w:r>
              <w:rPr>
                <w:rFonts w:ascii="SassoonPrimaryInfant" w:hAnsi="SassoonPrimaryInfant"/>
                <w:b/>
                <w:bCs/>
                <w:sz w:val="20"/>
                <w:szCs w:val="20"/>
              </w:rPr>
              <w:t xml:space="preserve"> </w:t>
            </w:r>
            <w:r w:rsidRPr="001A3803">
              <w:rPr>
                <w:rFonts w:ascii="SassoonPrimaryInfant" w:hAnsi="SassoonPrimaryInfant"/>
                <w:sz w:val="20"/>
                <w:szCs w:val="20"/>
              </w:rPr>
              <w:t>PSHE link – family, feelings, growing and changing. Contemporary poets.</w:t>
            </w:r>
          </w:p>
        </w:tc>
      </w:tr>
      <w:tr w:rsidR="00495C24" w14:paraId="6DF41867" w14:textId="77777777" w:rsidTr="2968222B">
        <w:trPr>
          <w:trHeight w:val="132"/>
        </w:trPr>
        <w:tc>
          <w:tcPr>
            <w:tcW w:w="14248" w:type="dxa"/>
            <w:gridSpan w:val="10"/>
          </w:tcPr>
          <w:p w14:paraId="16176CFB" w14:textId="77777777" w:rsidR="00495C24" w:rsidRDefault="00495C24" w:rsidP="00495C24">
            <w:pPr>
              <w:rPr>
                <w:rFonts w:ascii="SassoonPrimaryInfant" w:hAnsi="SassoonPrimaryInfant"/>
                <w:b/>
                <w:sz w:val="28"/>
                <w:szCs w:val="28"/>
              </w:rPr>
            </w:pPr>
            <w:r>
              <w:rPr>
                <w:rFonts w:ascii="SassoonPrimaryInfant" w:hAnsi="SassoonPrimaryInfant"/>
                <w:b/>
                <w:sz w:val="28"/>
                <w:szCs w:val="28"/>
              </w:rPr>
              <w:t>Year 6</w:t>
            </w:r>
          </w:p>
        </w:tc>
      </w:tr>
      <w:tr w:rsidR="009F74BF" w14:paraId="6397C8EF" w14:textId="77777777" w:rsidTr="001F00B9">
        <w:trPr>
          <w:trHeight w:val="404"/>
        </w:trPr>
        <w:tc>
          <w:tcPr>
            <w:tcW w:w="2149" w:type="dxa"/>
          </w:tcPr>
          <w:p w14:paraId="1D126FF8" w14:textId="77777777" w:rsidR="009F74BF" w:rsidRDefault="009F74BF" w:rsidP="009F74BF">
            <w:pPr>
              <w:jc w:val="center"/>
              <w:rPr>
                <w:rFonts w:ascii="SassoonPrimaryInfant" w:hAnsi="SassoonPrimaryInfant"/>
                <w:b/>
                <w:sz w:val="28"/>
                <w:szCs w:val="28"/>
              </w:rPr>
            </w:pPr>
            <w:r w:rsidRPr="00341212">
              <w:rPr>
                <w:rFonts w:ascii="SassoonPrimaryInfant" w:hAnsi="SassoonPrimaryInfant"/>
                <w:bCs/>
                <w:sz w:val="28"/>
                <w:szCs w:val="28"/>
              </w:rPr>
              <w:t>Reading</w:t>
            </w:r>
          </w:p>
        </w:tc>
        <w:tc>
          <w:tcPr>
            <w:tcW w:w="2098" w:type="dxa"/>
            <w:gridSpan w:val="2"/>
          </w:tcPr>
          <w:p w14:paraId="5AE48A43" w14:textId="2C45DE0E" w:rsidR="009F74BF" w:rsidRDefault="009F74BF" w:rsidP="009F74BF">
            <w:pPr>
              <w:jc w:val="center"/>
            </w:pPr>
            <w:proofErr w:type="spellStart"/>
            <w:r>
              <w:rPr>
                <w:rFonts w:ascii="SassoonPrimaryInfant" w:hAnsi="SassoonPrimaryInfant"/>
                <w:b/>
                <w:sz w:val="28"/>
                <w:szCs w:val="28"/>
              </w:rPr>
              <w:t>Aut</w:t>
            </w:r>
            <w:proofErr w:type="spellEnd"/>
            <w:r>
              <w:rPr>
                <w:rFonts w:ascii="SassoonPrimaryInfant" w:hAnsi="SassoonPrimaryInfant"/>
                <w:b/>
                <w:sz w:val="28"/>
                <w:szCs w:val="28"/>
              </w:rPr>
              <w:t xml:space="preserve"> 1</w:t>
            </w:r>
          </w:p>
        </w:tc>
        <w:tc>
          <w:tcPr>
            <w:tcW w:w="1984" w:type="dxa"/>
          </w:tcPr>
          <w:p w14:paraId="50F40DEB" w14:textId="0F648C57" w:rsidR="009F74BF" w:rsidRPr="00BE4540" w:rsidRDefault="009F74BF" w:rsidP="009F74BF">
            <w:pPr>
              <w:jc w:val="center"/>
              <w:rPr>
                <w:rFonts w:ascii="SassoonPrimaryInfant" w:hAnsi="SassoonPrimaryInfant"/>
                <w:b/>
                <w:sz w:val="24"/>
                <w:szCs w:val="24"/>
              </w:rPr>
            </w:pPr>
            <w:proofErr w:type="spellStart"/>
            <w:r>
              <w:rPr>
                <w:rFonts w:ascii="SassoonPrimaryInfant" w:hAnsi="SassoonPrimaryInfant"/>
                <w:b/>
                <w:sz w:val="28"/>
                <w:szCs w:val="28"/>
              </w:rPr>
              <w:t>Aut</w:t>
            </w:r>
            <w:proofErr w:type="spellEnd"/>
            <w:r>
              <w:rPr>
                <w:rFonts w:ascii="SassoonPrimaryInfant" w:hAnsi="SassoonPrimaryInfant"/>
                <w:b/>
                <w:sz w:val="28"/>
                <w:szCs w:val="28"/>
              </w:rPr>
              <w:t xml:space="preserve"> 2</w:t>
            </w:r>
          </w:p>
        </w:tc>
        <w:tc>
          <w:tcPr>
            <w:tcW w:w="1985" w:type="dxa"/>
          </w:tcPr>
          <w:p w14:paraId="77A52294" w14:textId="1F68A380" w:rsidR="009F74BF" w:rsidRDefault="009F74BF" w:rsidP="009F74BF">
            <w:pPr>
              <w:jc w:val="center"/>
              <w:rPr>
                <w:rFonts w:ascii="SassoonPrimaryInfant" w:hAnsi="SassoonPrimaryInfant"/>
                <w:b/>
                <w:sz w:val="28"/>
                <w:szCs w:val="28"/>
              </w:rPr>
            </w:pPr>
            <w:r>
              <w:rPr>
                <w:rFonts w:ascii="SassoonPrimaryInfant" w:hAnsi="SassoonPrimaryInfant"/>
                <w:b/>
                <w:sz w:val="28"/>
                <w:szCs w:val="28"/>
              </w:rPr>
              <w:t>Spr 1</w:t>
            </w:r>
          </w:p>
        </w:tc>
        <w:tc>
          <w:tcPr>
            <w:tcW w:w="1985" w:type="dxa"/>
            <w:gridSpan w:val="2"/>
          </w:tcPr>
          <w:p w14:paraId="007DCDA8" w14:textId="0C551A54" w:rsidR="009F74BF" w:rsidRDefault="009F74BF" w:rsidP="009F74BF">
            <w:pPr>
              <w:jc w:val="center"/>
              <w:rPr>
                <w:rFonts w:ascii="SassoonPrimaryInfant" w:hAnsi="SassoonPrimaryInfant"/>
                <w:b/>
                <w:sz w:val="28"/>
                <w:szCs w:val="28"/>
              </w:rPr>
            </w:pPr>
            <w:r>
              <w:rPr>
                <w:rFonts w:ascii="SassoonPrimaryInfant" w:hAnsi="SassoonPrimaryInfant"/>
                <w:b/>
                <w:sz w:val="28"/>
                <w:szCs w:val="28"/>
              </w:rPr>
              <w:t>Spr 2</w:t>
            </w:r>
          </w:p>
        </w:tc>
        <w:tc>
          <w:tcPr>
            <w:tcW w:w="1947" w:type="dxa"/>
          </w:tcPr>
          <w:p w14:paraId="450EA2D7" w14:textId="37DFBE2A" w:rsidR="009F74BF" w:rsidRDefault="009F74BF" w:rsidP="009F74BF">
            <w:pPr>
              <w:jc w:val="center"/>
            </w:pPr>
            <w:r>
              <w:rPr>
                <w:rFonts w:ascii="SassoonPrimaryInfant" w:hAnsi="SassoonPrimaryInfant"/>
                <w:b/>
                <w:sz w:val="28"/>
                <w:szCs w:val="28"/>
              </w:rPr>
              <w:t xml:space="preserve">Sum 1 </w:t>
            </w:r>
          </w:p>
        </w:tc>
        <w:tc>
          <w:tcPr>
            <w:tcW w:w="2100" w:type="dxa"/>
            <w:gridSpan w:val="2"/>
          </w:tcPr>
          <w:p w14:paraId="3DD355C9" w14:textId="1D8F2D32" w:rsidR="009F74BF" w:rsidRDefault="009F74BF" w:rsidP="009F74BF">
            <w:pPr>
              <w:spacing w:line="259" w:lineRule="auto"/>
              <w:jc w:val="center"/>
            </w:pPr>
            <w:r w:rsidRPr="009F74BF">
              <w:rPr>
                <w:rFonts w:ascii="SassoonPrimaryInfant" w:hAnsi="SassoonPrimaryInfant"/>
                <w:b/>
                <w:bCs/>
                <w:sz w:val="28"/>
                <w:szCs w:val="28"/>
              </w:rPr>
              <w:t>Sum 2</w:t>
            </w:r>
          </w:p>
        </w:tc>
      </w:tr>
      <w:tr w:rsidR="009F74BF" w14:paraId="024A0EAE" w14:textId="77777777" w:rsidTr="00465D0D">
        <w:trPr>
          <w:trHeight w:val="1780"/>
        </w:trPr>
        <w:tc>
          <w:tcPr>
            <w:tcW w:w="2149" w:type="dxa"/>
          </w:tcPr>
          <w:p w14:paraId="187542DA" w14:textId="77777777" w:rsidR="009F74BF" w:rsidRDefault="009F74BF" w:rsidP="009F74BF">
            <w:pPr>
              <w:jc w:val="center"/>
              <w:rPr>
                <w:rFonts w:ascii="SassoonPrimaryInfant" w:hAnsi="SassoonPrimaryInfant"/>
                <w:b/>
                <w:sz w:val="28"/>
                <w:szCs w:val="28"/>
              </w:rPr>
            </w:pPr>
            <w:r>
              <w:rPr>
                <w:rFonts w:ascii="SassoonPrimaryInfant" w:hAnsi="SassoonPrimaryInfant"/>
                <w:b/>
                <w:sz w:val="28"/>
                <w:szCs w:val="28"/>
              </w:rPr>
              <w:lastRenderedPageBreak/>
              <w:t>Fiction/non-fiction</w:t>
            </w:r>
          </w:p>
        </w:tc>
        <w:tc>
          <w:tcPr>
            <w:tcW w:w="2098" w:type="dxa"/>
            <w:gridSpan w:val="2"/>
          </w:tcPr>
          <w:p w14:paraId="7BC72B19" w14:textId="3CD79A8F" w:rsidR="009F74BF" w:rsidRPr="009B1FCF" w:rsidRDefault="009F74BF" w:rsidP="009F74BF">
            <w:pPr>
              <w:jc w:val="center"/>
              <w:rPr>
                <w:rFonts w:ascii="SassoonPrimaryInfant" w:hAnsi="SassoonPrimaryInfant"/>
                <w:sz w:val="20"/>
                <w:szCs w:val="20"/>
              </w:rPr>
            </w:pPr>
            <w:r w:rsidRPr="009B1FCF">
              <w:rPr>
                <w:rFonts w:ascii="SassoonPrimaryInfant" w:hAnsi="SassoonPrimaryInfant"/>
                <w:sz w:val="20"/>
                <w:szCs w:val="20"/>
              </w:rPr>
              <w:t>Phil Earle</w:t>
            </w:r>
          </w:p>
          <w:p w14:paraId="52F05827" w14:textId="746903E4" w:rsidR="009F74BF" w:rsidRDefault="009F74BF" w:rsidP="009F74BF">
            <w:pPr>
              <w:jc w:val="center"/>
              <w:rPr>
                <w:rFonts w:ascii="SassoonPrimaryInfant" w:hAnsi="SassoonPrimaryInfant"/>
                <w:b/>
                <w:bCs/>
                <w:sz w:val="20"/>
                <w:szCs w:val="20"/>
              </w:rPr>
            </w:pPr>
            <w:r>
              <w:rPr>
                <w:rFonts w:ascii="SassoonPrimaryInfant" w:hAnsi="SassoonPrimaryInfant"/>
                <w:b/>
                <w:bCs/>
                <w:sz w:val="20"/>
                <w:szCs w:val="20"/>
              </w:rPr>
              <w:t>When the sky falls</w:t>
            </w:r>
          </w:p>
          <w:p w14:paraId="129BE12F" w14:textId="1CDAA8A6" w:rsidR="009F74BF" w:rsidRDefault="009F74BF" w:rsidP="009F74BF">
            <w:pPr>
              <w:rPr>
                <w:rFonts w:ascii="SassoonPrimaryInfant" w:hAnsi="SassoonPrimaryInfant"/>
                <w:b/>
                <w:bCs/>
                <w:sz w:val="20"/>
                <w:szCs w:val="20"/>
              </w:rPr>
            </w:pPr>
            <w:r w:rsidRPr="009B1FCF">
              <w:rPr>
                <w:rFonts w:ascii="SassoonPrimaryInfant" w:hAnsi="SassoonPrimaryInfant"/>
                <w:b/>
                <w:bCs/>
                <w:noProof/>
                <w:sz w:val="20"/>
                <w:szCs w:val="20"/>
                <w:lang w:eastAsia="en-GB"/>
              </w:rPr>
              <w:drawing>
                <wp:inline distT="0" distB="0" distL="0" distR="0" wp14:anchorId="0B84A753" wp14:editId="7B13C569">
                  <wp:extent cx="1119505" cy="1724025"/>
                  <wp:effectExtent l="0" t="0" r="444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1119505" cy="1724025"/>
                          </a:xfrm>
                          <a:prstGeom prst="rect">
                            <a:avLst/>
                          </a:prstGeom>
                        </pic:spPr>
                      </pic:pic>
                    </a:graphicData>
                  </a:graphic>
                </wp:inline>
              </w:drawing>
            </w:r>
          </w:p>
          <w:p w14:paraId="70617DA0" w14:textId="77777777" w:rsidR="009F74BF" w:rsidRDefault="009F74BF" w:rsidP="009F74BF">
            <w:pPr>
              <w:rPr>
                <w:rFonts w:ascii="SassoonPrimaryInfant" w:hAnsi="SassoonPrimaryInfant"/>
                <w:b/>
                <w:bCs/>
                <w:sz w:val="20"/>
                <w:szCs w:val="20"/>
              </w:rPr>
            </w:pPr>
          </w:p>
          <w:p w14:paraId="39D860C6" w14:textId="612BEEC0" w:rsidR="009F74BF" w:rsidRDefault="009F74BF" w:rsidP="009F74BF">
            <w:pPr>
              <w:jc w:val="center"/>
              <w:rPr>
                <w:rFonts w:ascii="SassoonPrimaryInfant" w:hAnsi="SassoonPrimaryInfant"/>
                <w:b/>
                <w:bCs/>
                <w:sz w:val="20"/>
                <w:szCs w:val="20"/>
              </w:rPr>
            </w:pPr>
            <w:r w:rsidRPr="0BE78340">
              <w:rPr>
                <w:rFonts w:ascii="SassoonPrimaryInfant" w:hAnsi="SassoonPrimaryInfant"/>
                <w:b/>
                <w:bCs/>
                <w:sz w:val="20"/>
                <w:szCs w:val="20"/>
              </w:rPr>
              <w:t>Literary form:</w:t>
            </w:r>
            <w:r w:rsidRPr="0315DFDD">
              <w:rPr>
                <w:rFonts w:ascii="SassoonPrimaryInfant" w:hAnsi="SassoonPrimaryInfant"/>
                <w:b/>
                <w:bCs/>
                <w:sz w:val="20"/>
                <w:szCs w:val="20"/>
              </w:rPr>
              <w:t xml:space="preserve"> </w:t>
            </w:r>
            <w:r w:rsidRPr="00433B8B">
              <w:rPr>
                <w:rFonts w:ascii="SassoonPrimaryInfant" w:hAnsi="SassoonPrimaryInfant"/>
                <w:sz w:val="20"/>
                <w:szCs w:val="20"/>
              </w:rPr>
              <w:t>historical fiction</w:t>
            </w:r>
          </w:p>
          <w:p w14:paraId="0E03D83B" w14:textId="73D7E586" w:rsidR="009F74BF" w:rsidRDefault="009F74BF" w:rsidP="009F74BF">
            <w:pPr>
              <w:jc w:val="center"/>
              <w:rPr>
                <w:rFonts w:ascii="SassoonPrimaryInfant" w:hAnsi="SassoonPrimaryInfant"/>
                <w:b/>
                <w:bCs/>
                <w:sz w:val="20"/>
                <w:szCs w:val="20"/>
              </w:rPr>
            </w:pPr>
          </w:p>
          <w:p w14:paraId="62F5DD10" w14:textId="1CE4B30C" w:rsidR="009F74BF" w:rsidRDefault="009F74BF" w:rsidP="009F74BF">
            <w:pPr>
              <w:jc w:val="center"/>
              <w:rPr>
                <w:rFonts w:ascii="SassoonPrimaryInfant" w:hAnsi="SassoonPrimaryInfant"/>
                <w:sz w:val="20"/>
                <w:szCs w:val="20"/>
              </w:rPr>
            </w:pPr>
            <w:r w:rsidRPr="0BE78340">
              <w:rPr>
                <w:rFonts w:ascii="SassoonPrimaryInfant" w:hAnsi="SassoonPrimaryInfant"/>
                <w:b/>
                <w:bCs/>
                <w:sz w:val="20"/>
                <w:szCs w:val="20"/>
              </w:rPr>
              <w:t xml:space="preserve">Reason for selection: </w:t>
            </w:r>
            <w:r w:rsidRPr="00433B8B">
              <w:rPr>
                <w:rFonts w:ascii="SassoonPrimaryInfant" w:hAnsi="SassoonPrimaryInfant"/>
                <w:sz w:val="20"/>
                <w:szCs w:val="20"/>
              </w:rPr>
              <w:t xml:space="preserve">History link – WWII.  </w:t>
            </w:r>
            <w:r>
              <w:rPr>
                <w:rFonts w:ascii="SassoonPrimaryInfant" w:hAnsi="SassoonPrimaryInfant"/>
                <w:sz w:val="20"/>
                <w:szCs w:val="20"/>
              </w:rPr>
              <w:t>Writing stimulus text too.</w:t>
            </w:r>
          </w:p>
          <w:p w14:paraId="60484433" w14:textId="77777777" w:rsidR="009F74BF" w:rsidRDefault="009F74BF" w:rsidP="009F74BF">
            <w:pPr>
              <w:jc w:val="center"/>
              <w:rPr>
                <w:rFonts w:ascii="SassoonPrimaryInfant" w:hAnsi="SassoonPrimaryInfant"/>
                <w:sz w:val="20"/>
                <w:szCs w:val="20"/>
              </w:rPr>
            </w:pPr>
          </w:p>
          <w:p w14:paraId="0D2EAD72" w14:textId="77777777" w:rsidR="009F74BF" w:rsidRDefault="009F74BF" w:rsidP="009F74BF">
            <w:pPr>
              <w:jc w:val="center"/>
              <w:rPr>
                <w:rFonts w:ascii="SassoonPrimaryInfant" w:hAnsi="SassoonPrimaryInfant"/>
                <w:sz w:val="20"/>
                <w:szCs w:val="20"/>
              </w:rPr>
            </w:pPr>
            <w:r>
              <w:rPr>
                <w:rFonts w:ascii="SassoonPrimaryInfant" w:hAnsi="SassoonPrimaryInfant"/>
                <w:sz w:val="20"/>
                <w:szCs w:val="20"/>
              </w:rPr>
              <w:t>David Olusoga</w:t>
            </w:r>
          </w:p>
          <w:p w14:paraId="52C0A0D7" w14:textId="77777777" w:rsidR="009F74BF" w:rsidRDefault="009F74BF" w:rsidP="009F74BF">
            <w:pPr>
              <w:jc w:val="center"/>
              <w:rPr>
                <w:rFonts w:ascii="SassoonPrimaryInfant" w:hAnsi="SassoonPrimaryInfant"/>
                <w:b/>
                <w:bCs/>
                <w:sz w:val="20"/>
                <w:szCs w:val="20"/>
              </w:rPr>
            </w:pPr>
            <w:r w:rsidRPr="006833D7">
              <w:rPr>
                <w:rFonts w:ascii="SassoonPrimaryInfant" w:hAnsi="SassoonPrimaryInfant"/>
                <w:b/>
                <w:bCs/>
                <w:sz w:val="20"/>
                <w:szCs w:val="20"/>
              </w:rPr>
              <w:t>Black and British: an illustrated history</w:t>
            </w:r>
          </w:p>
          <w:p w14:paraId="42E73B50" w14:textId="77777777" w:rsidR="009F74BF" w:rsidRPr="006833D7" w:rsidRDefault="009F74BF" w:rsidP="009F74BF">
            <w:pPr>
              <w:jc w:val="center"/>
              <w:rPr>
                <w:rFonts w:ascii="SassoonPrimaryInfant" w:hAnsi="SassoonPrimaryInfant"/>
                <w:b/>
                <w:bCs/>
                <w:sz w:val="20"/>
                <w:szCs w:val="20"/>
              </w:rPr>
            </w:pPr>
            <w:r w:rsidRPr="00C30D3E">
              <w:rPr>
                <w:rFonts w:ascii="SassoonPrimaryInfant" w:hAnsi="SassoonPrimaryInfant"/>
                <w:b/>
                <w:bCs/>
                <w:noProof/>
                <w:sz w:val="20"/>
                <w:szCs w:val="20"/>
                <w:lang w:eastAsia="en-GB"/>
              </w:rPr>
              <w:drawing>
                <wp:inline distT="0" distB="0" distL="0" distR="0" wp14:anchorId="547D9559" wp14:editId="70D75C2F">
                  <wp:extent cx="1119505" cy="1350645"/>
                  <wp:effectExtent l="0" t="0" r="4445"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1119505" cy="1350645"/>
                          </a:xfrm>
                          <a:prstGeom prst="rect">
                            <a:avLst/>
                          </a:prstGeom>
                        </pic:spPr>
                      </pic:pic>
                    </a:graphicData>
                  </a:graphic>
                </wp:inline>
              </w:drawing>
            </w:r>
          </w:p>
          <w:p w14:paraId="3BDB326C" w14:textId="77777777" w:rsidR="009F74BF" w:rsidRDefault="009F74BF" w:rsidP="009F74BF">
            <w:pPr>
              <w:jc w:val="center"/>
              <w:rPr>
                <w:rFonts w:ascii="SassoonPrimaryInfant" w:hAnsi="SassoonPrimaryInfant"/>
                <w:b/>
                <w:bCs/>
                <w:sz w:val="20"/>
                <w:szCs w:val="20"/>
              </w:rPr>
            </w:pPr>
          </w:p>
          <w:p w14:paraId="632A2236" w14:textId="77777777" w:rsidR="009F74BF" w:rsidRDefault="009F74BF" w:rsidP="009F74BF">
            <w:pPr>
              <w:jc w:val="center"/>
              <w:rPr>
                <w:rFonts w:ascii="SassoonPrimaryInfant" w:hAnsi="SassoonPrimaryInfant"/>
                <w:sz w:val="20"/>
                <w:szCs w:val="20"/>
              </w:rPr>
            </w:pPr>
            <w:r>
              <w:rPr>
                <w:rFonts w:ascii="SassoonPrimaryInfant" w:hAnsi="SassoonPrimaryInfant"/>
                <w:b/>
                <w:bCs/>
                <w:sz w:val="20"/>
                <w:szCs w:val="20"/>
              </w:rPr>
              <w:lastRenderedPageBreak/>
              <w:t xml:space="preserve">Literary form: </w:t>
            </w:r>
            <w:proofErr w:type="spellStart"/>
            <w:proofErr w:type="gramStart"/>
            <w:r w:rsidRPr="00C30D3E">
              <w:rPr>
                <w:rFonts w:ascii="SassoonPrimaryInfant" w:hAnsi="SassoonPrimaryInfant"/>
                <w:sz w:val="20"/>
                <w:szCs w:val="20"/>
              </w:rPr>
              <w:t>non fiction</w:t>
            </w:r>
            <w:proofErr w:type="spellEnd"/>
            <w:proofErr w:type="gramEnd"/>
            <w:r w:rsidRPr="00C30D3E">
              <w:rPr>
                <w:rFonts w:ascii="SassoonPrimaryInfant" w:hAnsi="SassoonPrimaryInfant"/>
                <w:sz w:val="20"/>
                <w:szCs w:val="20"/>
              </w:rPr>
              <w:t>.  Reference book.</w:t>
            </w:r>
          </w:p>
          <w:p w14:paraId="626F6EAC" w14:textId="77777777" w:rsidR="009F74BF" w:rsidRDefault="009F74BF" w:rsidP="009F74BF">
            <w:pPr>
              <w:jc w:val="center"/>
              <w:rPr>
                <w:rFonts w:ascii="SassoonPrimaryInfant" w:hAnsi="SassoonPrimaryInfant"/>
                <w:sz w:val="20"/>
                <w:szCs w:val="20"/>
              </w:rPr>
            </w:pPr>
          </w:p>
          <w:p w14:paraId="1A81F0B1" w14:textId="10F863A6" w:rsidR="009F74BF" w:rsidRPr="006E009F" w:rsidRDefault="009F74BF" w:rsidP="009F74BF">
            <w:pPr>
              <w:jc w:val="center"/>
              <w:rPr>
                <w:rFonts w:ascii="SassoonPrimaryInfant" w:hAnsi="SassoonPrimaryInfant"/>
                <w:sz w:val="20"/>
                <w:szCs w:val="20"/>
              </w:rPr>
            </w:pPr>
            <w:r w:rsidRPr="00C30D3E">
              <w:rPr>
                <w:rFonts w:ascii="SassoonPrimaryInfant" w:hAnsi="SassoonPrimaryInfant"/>
                <w:b/>
                <w:bCs/>
                <w:sz w:val="20"/>
                <w:szCs w:val="20"/>
              </w:rPr>
              <w:t xml:space="preserve">Reason for </w:t>
            </w:r>
            <w:proofErr w:type="gramStart"/>
            <w:r w:rsidRPr="00C30D3E">
              <w:rPr>
                <w:rFonts w:ascii="SassoonPrimaryInfant" w:hAnsi="SassoonPrimaryInfant"/>
                <w:b/>
                <w:bCs/>
                <w:sz w:val="20"/>
                <w:szCs w:val="20"/>
              </w:rPr>
              <w:t>selection:</w:t>
            </w:r>
            <w:proofErr w:type="gramEnd"/>
            <w:r>
              <w:rPr>
                <w:rFonts w:ascii="SassoonPrimaryInfant" w:hAnsi="SassoonPrimaryInfant"/>
                <w:sz w:val="20"/>
                <w:szCs w:val="20"/>
              </w:rPr>
              <w:t xml:space="preserve"> forgotten/eclipsed history.  Links to history and national celebrations – Black History Month.  PSHE link – equality, identity and diversity.</w:t>
            </w:r>
          </w:p>
        </w:tc>
        <w:tc>
          <w:tcPr>
            <w:tcW w:w="1984" w:type="dxa"/>
          </w:tcPr>
          <w:p w14:paraId="1D50B548" w14:textId="5E9B7C5A" w:rsidR="009F74BF" w:rsidRDefault="009F74BF" w:rsidP="009F74BF">
            <w:pPr>
              <w:jc w:val="center"/>
              <w:rPr>
                <w:rFonts w:ascii="SassoonPrimaryInfant" w:hAnsi="SassoonPrimaryInfant"/>
                <w:sz w:val="20"/>
                <w:szCs w:val="20"/>
              </w:rPr>
            </w:pPr>
            <w:r>
              <w:rPr>
                <w:rFonts w:ascii="SassoonPrimaryInfant" w:hAnsi="SassoonPrimaryInfant"/>
                <w:sz w:val="20"/>
                <w:szCs w:val="20"/>
              </w:rPr>
              <w:lastRenderedPageBreak/>
              <w:t>Leon Garfield</w:t>
            </w:r>
          </w:p>
          <w:p w14:paraId="0DFE6503" w14:textId="34A798DE" w:rsidR="009F74BF" w:rsidRPr="00470C90" w:rsidRDefault="009F74BF" w:rsidP="009F74BF">
            <w:pPr>
              <w:jc w:val="center"/>
              <w:rPr>
                <w:rFonts w:ascii="SassoonPrimaryInfant" w:hAnsi="SassoonPrimaryInfant"/>
                <w:b/>
                <w:bCs/>
                <w:sz w:val="20"/>
                <w:szCs w:val="20"/>
              </w:rPr>
            </w:pPr>
            <w:r w:rsidRPr="00470C90">
              <w:rPr>
                <w:rFonts w:ascii="SassoonPrimaryInfant" w:hAnsi="SassoonPrimaryInfant"/>
                <w:b/>
                <w:bCs/>
                <w:sz w:val="20"/>
                <w:szCs w:val="20"/>
              </w:rPr>
              <w:t>Shakespeare stories</w:t>
            </w:r>
          </w:p>
          <w:p w14:paraId="0AB21DAA" w14:textId="3902E941" w:rsidR="009F74BF" w:rsidRPr="00341212" w:rsidRDefault="009F74BF" w:rsidP="009F74BF">
            <w:pPr>
              <w:jc w:val="center"/>
              <w:rPr>
                <w:rFonts w:ascii="SassoonPrimaryInfant" w:hAnsi="SassoonPrimaryInfant"/>
                <w:sz w:val="20"/>
                <w:szCs w:val="20"/>
              </w:rPr>
            </w:pPr>
            <w:r w:rsidRPr="00470C90">
              <w:rPr>
                <w:rFonts w:ascii="SassoonPrimaryInfant" w:hAnsi="SassoonPrimaryInfant"/>
                <w:noProof/>
                <w:sz w:val="20"/>
                <w:szCs w:val="20"/>
                <w:lang w:eastAsia="en-GB"/>
              </w:rPr>
              <w:drawing>
                <wp:inline distT="0" distB="0" distL="0" distR="0" wp14:anchorId="3FBB466B" wp14:editId="0E894E9E">
                  <wp:extent cx="1120775" cy="1482725"/>
                  <wp:effectExtent l="0" t="0" r="3175"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1120775" cy="1482725"/>
                          </a:xfrm>
                          <a:prstGeom prst="rect">
                            <a:avLst/>
                          </a:prstGeom>
                        </pic:spPr>
                      </pic:pic>
                    </a:graphicData>
                  </a:graphic>
                </wp:inline>
              </w:drawing>
            </w:r>
          </w:p>
          <w:p w14:paraId="5D68F9E3" w14:textId="77777777" w:rsidR="009F74BF" w:rsidRDefault="009F74BF" w:rsidP="009F74BF">
            <w:pPr>
              <w:jc w:val="center"/>
              <w:rPr>
                <w:rFonts w:ascii="SassoonPrimaryInfant" w:hAnsi="SassoonPrimaryInfant"/>
                <w:b/>
                <w:bCs/>
                <w:sz w:val="20"/>
                <w:szCs w:val="20"/>
              </w:rPr>
            </w:pPr>
          </w:p>
          <w:p w14:paraId="40B56ECC" w14:textId="4ADF2E5D" w:rsidR="009F74BF" w:rsidRDefault="009F74BF" w:rsidP="009F74BF">
            <w:pPr>
              <w:jc w:val="center"/>
              <w:rPr>
                <w:rFonts w:ascii="SassoonPrimaryInfant" w:hAnsi="SassoonPrimaryInfant"/>
                <w:b/>
                <w:bCs/>
                <w:sz w:val="20"/>
                <w:szCs w:val="20"/>
              </w:rPr>
            </w:pPr>
            <w:r>
              <w:rPr>
                <w:rFonts w:ascii="SassoonPrimaryInfant" w:hAnsi="SassoonPrimaryInfant"/>
                <w:b/>
                <w:bCs/>
                <w:sz w:val="20"/>
                <w:szCs w:val="20"/>
              </w:rPr>
              <w:t xml:space="preserve">Literary form: </w:t>
            </w:r>
            <w:r w:rsidRPr="00470C90">
              <w:rPr>
                <w:rFonts w:ascii="SassoonPrimaryInfant" w:hAnsi="SassoonPrimaryInfant"/>
                <w:sz w:val="20"/>
                <w:szCs w:val="20"/>
              </w:rPr>
              <w:t>Plays presented in narrative form.</w:t>
            </w:r>
          </w:p>
          <w:p w14:paraId="3BAB39AB" w14:textId="77777777" w:rsidR="009F74BF" w:rsidRDefault="009F74BF" w:rsidP="009F74BF">
            <w:pPr>
              <w:jc w:val="center"/>
              <w:rPr>
                <w:rFonts w:ascii="SassoonPrimaryInfant" w:hAnsi="SassoonPrimaryInfant"/>
                <w:b/>
                <w:bCs/>
                <w:sz w:val="20"/>
                <w:szCs w:val="20"/>
              </w:rPr>
            </w:pPr>
          </w:p>
          <w:p w14:paraId="355A9D6F" w14:textId="6D3B53DA" w:rsidR="009F74BF" w:rsidRDefault="009F74BF" w:rsidP="009F74BF">
            <w:pPr>
              <w:jc w:val="center"/>
              <w:rPr>
                <w:rFonts w:ascii="SassoonPrimaryInfant" w:hAnsi="SassoonPrimaryInfant"/>
                <w:b/>
                <w:bCs/>
                <w:sz w:val="20"/>
                <w:szCs w:val="20"/>
              </w:rPr>
            </w:pPr>
            <w:r>
              <w:rPr>
                <w:rFonts w:ascii="SassoonPrimaryInfant" w:hAnsi="SassoonPrimaryInfant"/>
                <w:b/>
                <w:bCs/>
                <w:sz w:val="20"/>
                <w:szCs w:val="20"/>
              </w:rPr>
              <w:t xml:space="preserve">Reason for selection: </w:t>
            </w:r>
            <w:r w:rsidRPr="00470C90">
              <w:rPr>
                <w:rFonts w:ascii="SassoonPrimaryInfant" w:hAnsi="SassoonPrimaryInfant"/>
                <w:sz w:val="20"/>
                <w:szCs w:val="20"/>
              </w:rPr>
              <w:t>Introduction to the works of Shakespeare.</w:t>
            </w:r>
          </w:p>
          <w:p w14:paraId="42172FBE" w14:textId="77777777" w:rsidR="009F74BF" w:rsidRDefault="009F74BF" w:rsidP="009F74BF">
            <w:pPr>
              <w:jc w:val="center"/>
              <w:rPr>
                <w:rFonts w:ascii="SassoonPrimaryInfant" w:hAnsi="SassoonPrimaryInfant"/>
                <w:b/>
                <w:bCs/>
                <w:sz w:val="20"/>
                <w:szCs w:val="20"/>
              </w:rPr>
            </w:pPr>
          </w:p>
          <w:p w14:paraId="391CB3B0" w14:textId="7056841D" w:rsidR="009F74BF" w:rsidRDefault="009F74BF" w:rsidP="009F74BF">
            <w:pPr>
              <w:jc w:val="center"/>
              <w:rPr>
                <w:rFonts w:ascii="SassoonPrimaryInfant" w:hAnsi="SassoonPrimaryInfant"/>
                <w:b/>
                <w:bCs/>
                <w:sz w:val="20"/>
                <w:szCs w:val="20"/>
              </w:rPr>
            </w:pPr>
            <w:r>
              <w:rPr>
                <w:rFonts w:ascii="SassoonPrimaryInfant" w:hAnsi="SassoonPrimaryInfant"/>
                <w:b/>
                <w:bCs/>
                <w:sz w:val="20"/>
                <w:szCs w:val="20"/>
              </w:rPr>
              <w:t>The missing: t</w:t>
            </w:r>
            <w:r w:rsidRPr="00341212">
              <w:rPr>
                <w:rFonts w:ascii="SassoonPrimaryInfant" w:hAnsi="SassoonPrimaryInfant"/>
                <w:b/>
                <w:bCs/>
                <w:sz w:val="20"/>
                <w:szCs w:val="20"/>
              </w:rPr>
              <w:t>he true story of my family in World War II</w:t>
            </w:r>
          </w:p>
          <w:p w14:paraId="7357E99C" w14:textId="77777777" w:rsidR="009F74BF" w:rsidRDefault="009F74BF" w:rsidP="009F74BF">
            <w:pPr>
              <w:jc w:val="center"/>
              <w:rPr>
                <w:rFonts w:ascii="SassoonPrimaryInfant" w:hAnsi="SassoonPrimaryInfant"/>
                <w:b/>
                <w:bCs/>
                <w:sz w:val="20"/>
                <w:szCs w:val="20"/>
              </w:rPr>
            </w:pPr>
            <w:r w:rsidRPr="00341212">
              <w:rPr>
                <w:rFonts w:ascii="SassoonPrimaryInfant" w:hAnsi="SassoonPrimaryInfant"/>
                <w:b/>
                <w:bCs/>
                <w:noProof/>
                <w:sz w:val="20"/>
                <w:szCs w:val="20"/>
                <w:lang w:eastAsia="en-GB"/>
              </w:rPr>
              <w:lastRenderedPageBreak/>
              <w:drawing>
                <wp:inline distT="0" distB="0" distL="0" distR="0" wp14:anchorId="5F4DC6F0" wp14:editId="45D5D0A2">
                  <wp:extent cx="1120775" cy="1572895"/>
                  <wp:effectExtent l="0" t="0" r="3175" b="825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1120775" cy="1572895"/>
                          </a:xfrm>
                          <a:prstGeom prst="rect">
                            <a:avLst/>
                          </a:prstGeom>
                        </pic:spPr>
                      </pic:pic>
                    </a:graphicData>
                  </a:graphic>
                </wp:inline>
              </w:drawing>
            </w:r>
          </w:p>
          <w:p w14:paraId="23B20205" w14:textId="77777777" w:rsidR="009F74BF" w:rsidRDefault="009F74BF" w:rsidP="009F74BF">
            <w:pPr>
              <w:jc w:val="center"/>
              <w:rPr>
                <w:rFonts w:ascii="SassoonPrimaryInfant" w:hAnsi="SassoonPrimaryInfant"/>
                <w:sz w:val="24"/>
                <w:szCs w:val="24"/>
              </w:rPr>
            </w:pPr>
          </w:p>
          <w:p w14:paraId="29D5DFCF" w14:textId="77777777" w:rsidR="009F74BF" w:rsidRPr="00341212" w:rsidRDefault="009F74BF" w:rsidP="009F74BF">
            <w:pPr>
              <w:jc w:val="center"/>
              <w:rPr>
                <w:rFonts w:ascii="SassoonPrimaryInfant" w:hAnsi="SassoonPrimaryInfant"/>
                <w:sz w:val="20"/>
                <w:szCs w:val="20"/>
              </w:rPr>
            </w:pPr>
            <w:r w:rsidRPr="00341212">
              <w:rPr>
                <w:rFonts w:ascii="SassoonPrimaryInfant" w:hAnsi="SassoonPrimaryInfant"/>
                <w:b/>
                <w:bCs/>
                <w:sz w:val="20"/>
                <w:szCs w:val="20"/>
              </w:rPr>
              <w:t>Literary form:</w:t>
            </w:r>
            <w:r w:rsidRPr="00341212">
              <w:rPr>
                <w:rFonts w:ascii="SassoonPrimaryInfant" w:hAnsi="SassoonPrimaryInfant"/>
                <w:sz w:val="20"/>
                <w:szCs w:val="20"/>
              </w:rPr>
              <w:t xml:space="preserve"> </w:t>
            </w:r>
            <w:proofErr w:type="gramStart"/>
            <w:r w:rsidRPr="00341212">
              <w:rPr>
                <w:rFonts w:ascii="SassoonPrimaryInfant" w:hAnsi="SassoonPrimaryInfant"/>
                <w:sz w:val="20"/>
                <w:szCs w:val="20"/>
              </w:rPr>
              <w:t>non fiction</w:t>
            </w:r>
            <w:proofErr w:type="gramEnd"/>
          </w:p>
          <w:p w14:paraId="1A1DC889" w14:textId="77777777" w:rsidR="009F74BF" w:rsidRPr="00341212" w:rsidRDefault="009F74BF" w:rsidP="009F74BF">
            <w:pPr>
              <w:jc w:val="center"/>
              <w:rPr>
                <w:rFonts w:ascii="SassoonPrimaryInfant" w:hAnsi="SassoonPrimaryInfant"/>
                <w:sz w:val="20"/>
                <w:szCs w:val="20"/>
              </w:rPr>
            </w:pPr>
          </w:p>
          <w:p w14:paraId="717AAFBA" w14:textId="538D9B6F" w:rsidR="009F74BF" w:rsidRPr="00341212" w:rsidRDefault="009F74BF" w:rsidP="009F74BF">
            <w:pPr>
              <w:jc w:val="center"/>
              <w:rPr>
                <w:rFonts w:ascii="SassoonPrimaryInfant" w:hAnsi="SassoonPrimaryInfant"/>
                <w:sz w:val="24"/>
                <w:szCs w:val="24"/>
              </w:rPr>
            </w:pPr>
            <w:r w:rsidRPr="00341212">
              <w:rPr>
                <w:rFonts w:ascii="SassoonPrimaryInfant" w:hAnsi="SassoonPrimaryInfant"/>
                <w:b/>
                <w:bCs/>
                <w:sz w:val="20"/>
                <w:szCs w:val="20"/>
              </w:rPr>
              <w:t>Reason for selection:</w:t>
            </w:r>
            <w:r>
              <w:rPr>
                <w:rFonts w:ascii="SassoonPrimaryInfant" w:hAnsi="SassoonPrimaryInfant"/>
                <w:sz w:val="20"/>
                <w:szCs w:val="20"/>
              </w:rPr>
              <w:t xml:space="preserve"> History link – WWII.  Significant author.</w:t>
            </w:r>
          </w:p>
        </w:tc>
        <w:tc>
          <w:tcPr>
            <w:tcW w:w="1985" w:type="dxa"/>
          </w:tcPr>
          <w:p w14:paraId="64F84FB4" w14:textId="6CEEAE2E" w:rsidR="009F74BF" w:rsidRPr="00506383" w:rsidRDefault="009F74BF" w:rsidP="009F74BF">
            <w:pPr>
              <w:jc w:val="center"/>
              <w:rPr>
                <w:rFonts w:ascii="SassoonPrimaryInfant" w:hAnsi="SassoonPrimaryInfant"/>
                <w:sz w:val="20"/>
                <w:szCs w:val="20"/>
              </w:rPr>
            </w:pPr>
            <w:r w:rsidRPr="00506383">
              <w:rPr>
                <w:rFonts w:ascii="SassoonPrimaryInfant" w:hAnsi="SassoonPrimaryInfant"/>
                <w:sz w:val="20"/>
                <w:szCs w:val="20"/>
              </w:rPr>
              <w:lastRenderedPageBreak/>
              <w:t>Louis Sarchar</w:t>
            </w:r>
          </w:p>
          <w:p w14:paraId="00FE84FE" w14:textId="347E1BAB" w:rsidR="009F74BF" w:rsidRDefault="009F74BF" w:rsidP="009F74BF">
            <w:pPr>
              <w:jc w:val="center"/>
              <w:rPr>
                <w:rFonts w:ascii="SassoonPrimaryInfant" w:hAnsi="SassoonPrimaryInfant"/>
                <w:b/>
                <w:bCs/>
                <w:sz w:val="20"/>
                <w:szCs w:val="20"/>
              </w:rPr>
            </w:pPr>
            <w:r w:rsidRPr="02A5B9B2">
              <w:rPr>
                <w:rFonts w:ascii="SassoonPrimaryInfant" w:hAnsi="SassoonPrimaryInfant"/>
                <w:b/>
                <w:bCs/>
                <w:sz w:val="20"/>
                <w:szCs w:val="20"/>
              </w:rPr>
              <w:t xml:space="preserve">Holes </w:t>
            </w:r>
          </w:p>
          <w:p w14:paraId="324EA17C" w14:textId="1B9D0AA8" w:rsidR="009F74BF" w:rsidRDefault="009F74BF" w:rsidP="009F74BF">
            <w:pPr>
              <w:jc w:val="center"/>
              <w:rPr>
                <w:rFonts w:ascii="SassoonPrimaryInfant" w:hAnsi="SassoonPrimaryInfant"/>
                <w:b/>
                <w:bCs/>
                <w:sz w:val="20"/>
                <w:szCs w:val="20"/>
              </w:rPr>
            </w:pPr>
            <w:r>
              <w:rPr>
                <w:noProof/>
                <w:lang w:eastAsia="en-GB"/>
              </w:rPr>
              <w:drawing>
                <wp:inline distT="0" distB="0" distL="0" distR="0" wp14:anchorId="1CA73D86" wp14:editId="56F005D6">
                  <wp:extent cx="1114425" cy="1615127"/>
                  <wp:effectExtent l="0" t="0" r="3175" b="0"/>
                  <wp:docPr id="12301985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7">
                            <a:extLst>
                              <a:ext uri="{28A0092B-C50C-407E-A947-70E740481C1C}">
                                <a14:useLocalDpi xmlns:a14="http://schemas.microsoft.com/office/drawing/2010/main" val="0"/>
                              </a:ext>
                            </a:extLst>
                          </a:blip>
                          <a:stretch>
                            <a:fillRect/>
                          </a:stretch>
                        </pic:blipFill>
                        <pic:spPr>
                          <a:xfrm>
                            <a:off x="0" y="0"/>
                            <a:ext cx="1114425" cy="1615127"/>
                          </a:xfrm>
                          <a:prstGeom prst="rect">
                            <a:avLst/>
                          </a:prstGeom>
                        </pic:spPr>
                      </pic:pic>
                    </a:graphicData>
                  </a:graphic>
                </wp:inline>
              </w:drawing>
            </w:r>
          </w:p>
          <w:p w14:paraId="0D95CDC5" w14:textId="6152DC50" w:rsidR="009F74BF" w:rsidRDefault="009F74BF" w:rsidP="009F74BF">
            <w:pPr>
              <w:jc w:val="center"/>
              <w:rPr>
                <w:rFonts w:ascii="SassoonPrimaryInfant" w:hAnsi="SassoonPrimaryInfant"/>
                <w:b/>
                <w:bCs/>
                <w:sz w:val="20"/>
                <w:szCs w:val="20"/>
              </w:rPr>
            </w:pPr>
            <w:r w:rsidRPr="0BE78340">
              <w:rPr>
                <w:rFonts w:ascii="SassoonPrimaryInfant" w:hAnsi="SassoonPrimaryInfant"/>
                <w:b/>
                <w:bCs/>
                <w:sz w:val="20"/>
                <w:szCs w:val="20"/>
              </w:rPr>
              <w:t>Literary form:</w:t>
            </w:r>
            <w:r>
              <w:rPr>
                <w:rFonts w:ascii="SassoonPrimaryInfant" w:hAnsi="SassoonPrimaryInfant"/>
                <w:b/>
                <w:bCs/>
                <w:sz w:val="20"/>
                <w:szCs w:val="20"/>
              </w:rPr>
              <w:t xml:space="preserve"> </w:t>
            </w:r>
            <w:r w:rsidRPr="00506383">
              <w:rPr>
                <w:rFonts w:ascii="SassoonPrimaryInfant" w:hAnsi="SassoonPrimaryInfant"/>
                <w:sz w:val="20"/>
                <w:szCs w:val="20"/>
              </w:rPr>
              <w:t>young adult fiction</w:t>
            </w:r>
          </w:p>
          <w:p w14:paraId="4703A920" w14:textId="77777777" w:rsidR="009F74BF" w:rsidRDefault="009F74BF" w:rsidP="009F74BF">
            <w:pPr>
              <w:jc w:val="center"/>
              <w:rPr>
                <w:rFonts w:ascii="SassoonPrimaryInfant" w:hAnsi="SassoonPrimaryInfant"/>
                <w:b/>
                <w:bCs/>
                <w:sz w:val="20"/>
                <w:szCs w:val="20"/>
              </w:rPr>
            </w:pPr>
          </w:p>
          <w:p w14:paraId="727C110E" w14:textId="163BF10F" w:rsidR="009F74BF" w:rsidRDefault="009F74BF" w:rsidP="009F74BF">
            <w:pPr>
              <w:jc w:val="center"/>
              <w:rPr>
                <w:rFonts w:ascii="SassoonPrimaryInfant" w:hAnsi="SassoonPrimaryInfant"/>
                <w:b/>
                <w:bCs/>
                <w:sz w:val="20"/>
                <w:szCs w:val="20"/>
              </w:rPr>
            </w:pPr>
            <w:r w:rsidRPr="02A5B9B2">
              <w:rPr>
                <w:rFonts w:ascii="SassoonPrimaryInfant" w:hAnsi="SassoonPrimaryInfant"/>
                <w:b/>
                <w:bCs/>
                <w:sz w:val="20"/>
                <w:szCs w:val="20"/>
              </w:rPr>
              <w:t xml:space="preserve">Reason for selection: </w:t>
            </w:r>
            <w:r w:rsidRPr="00BD2DE0">
              <w:rPr>
                <w:rFonts w:ascii="SassoonPrimaryInfant" w:hAnsi="SassoonPrimaryInfant"/>
                <w:sz w:val="20"/>
                <w:szCs w:val="20"/>
              </w:rPr>
              <w:t>PSHE link – human theme</w:t>
            </w:r>
          </w:p>
          <w:p w14:paraId="45A71DB0" w14:textId="77777777" w:rsidR="009F74BF" w:rsidRDefault="009F74BF" w:rsidP="009F74BF"/>
          <w:p w14:paraId="56EE48EE" w14:textId="6D0E7D43" w:rsidR="009F74BF" w:rsidRPr="006E009F" w:rsidRDefault="009F74BF" w:rsidP="009F74BF">
            <w:pPr>
              <w:jc w:val="center"/>
              <w:rPr>
                <w:rFonts w:ascii="SassoonPrimaryInfant" w:eastAsia="SassoonPrimaryInfant" w:hAnsi="SassoonPrimaryInfant" w:cs="SassoonPrimaryInfant"/>
                <w:sz w:val="28"/>
                <w:szCs w:val="28"/>
              </w:rPr>
            </w:pPr>
          </w:p>
        </w:tc>
        <w:tc>
          <w:tcPr>
            <w:tcW w:w="1985" w:type="dxa"/>
            <w:gridSpan w:val="2"/>
          </w:tcPr>
          <w:p w14:paraId="71AEA0B4" w14:textId="32293961" w:rsidR="009F74BF" w:rsidRPr="009D6D09" w:rsidRDefault="009F74BF" w:rsidP="009F74BF">
            <w:pPr>
              <w:jc w:val="center"/>
              <w:rPr>
                <w:rFonts w:ascii="SassoonPrimaryInfant" w:hAnsi="SassoonPrimaryInfant"/>
                <w:sz w:val="20"/>
                <w:szCs w:val="20"/>
              </w:rPr>
            </w:pPr>
            <w:r>
              <w:rPr>
                <w:rFonts w:ascii="SassoonPrimaryInfant" w:hAnsi="SassoonPrimaryInfant"/>
                <w:sz w:val="20"/>
                <w:szCs w:val="20"/>
              </w:rPr>
              <w:t>Andy Mulligan</w:t>
            </w:r>
          </w:p>
          <w:p w14:paraId="3440C064" w14:textId="245DA629" w:rsidR="009F74BF" w:rsidRDefault="009F74BF" w:rsidP="009F74BF">
            <w:pPr>
              <w:jc w:val="center"/>
              <w:rPr>
                <w:rFonts w:ascii="SassoonPrimaryInfant" w:hAnsi="SassoonPrimaryInfant"/>
                <w:b/>
                <w:bCs/>
                <w:sz w:val="20"/>
                <w:szCs w:val="20"/>
              </w:rPr>
            </w:pPr>
            <w:r>
              <w:rPr>
                <w:rFonts w:ascii="SassoonPrimaryInfant" w:hAnsi="SassoonPrimaryInfant"/>
                <w:b/>
                <w:bCs/>
                <w:sz w:val="20"/>
                <w:szCs w:val="20"/>
              </w:rPr>
              <w:t>Trash</w:t>
            </w:r>
          </w:p>
          <w:p w14:paraId="30F76AAA" w14:textId="4EFF959D" w:rsidR="009F74BF" w:rsidRDefault="009F74BF" w:rsidP="009F74BF">
            <w:pPr>
              <w:jc w:val="center"/>
              <w:rPr>
                <w:rFonts w:ascii="SassoonPrimaryInfant" w:hAnsi="SassoonPrimaryInfant"/>
                <w:b/>
                <w:bCs/>
                <w:sz w:val="20"/>
                <w:szCs w:val="20"/>
              </w:rPr>
            </w:pPr>
            <w:r w:rsidRPr="006F17FC">
              <w:rPr>
                <w:rFonts w:ascii="SassoonPrimaryInfant" w:hAnsi="SassoonPrimaryInfant"/>
                <w:b/>
                <w:bCs/>
                <w:noProof/>
                <w:sz w:val="20"/>
                <w:szCs w:val="20"/>
              </w:rPr>
              <w:drawing>
                <wp:inline distT="0" distB="0" distL="0" distR="0" wp14:anchorId="3E1B864C" wp14:editId="1CD1C951">
                  <wp:extent cx="1028065" cy="1590624"/>
                  <wp:effectExtent l="0" t="0" r="635" b="0"/>
                  <wp:docPr id="300275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75705" name=""/>
                          <pic:cNvPicPr/>
                        </pic:nvPicPr>
                        <pic:blipFill>
                          <a:blip r:embed="rId118"/>
                          <a:stretch>
                            <a:fillRect/>
                          </a:stretch>
                        </pic:blipFill>
                        <pic:spPr>
                          <a:xfrm>
                            <a:off x="0" y="0"/>
                            <a:ext cx="1030013" cy="1593638"/>
                          </a:xfrm>
                          <a:prstGeom prst="rect">
                            <a:avLst/>
                          </a:prstGeom>
                        </pic:spPr>
                      </pic:pic>
                    </a:graphicData>
                  </a:graphic>
                </wp:inline>
              </w:drawing>
            </w:r>
          </w:p>
          <w:p w14:paraId="5642CA28" w14:textId="77777777" w:rsidR="009F74BF" w:rsidRDefault="009F74BF" w:rsidP="009F74BF">
            <w:pPr>
              <w:rPr>
                <w:rFonts w:ascii="SassoonPrimaryInfant" w:hAnsi="SassoonPrimaryInfant"/>
                <w:b/>
                <w:bCs/>
                <w:sz w:val="20"/>
                <w:szCs w:val="20"/>
              </w:rPr>
            </w:pPr>
          </w:p>
          <w:p w14:paraId="5B52326D" w14:textId="2225F2F6" w:rsidR="009F74BF" w:rsidRDefault="009F74BF" w:rsidP="009F74BF">
            <w:pPr>
              <w:jc w:val="center"/>
              <w:rPr>
                <w:rFonts w:ascii="SassoonPrimaryInfant" w:hAnsi="SassoonPrimaryInfant"/>
                <w:b/>
                <w:bCs/>
                <w:sz w:val="20"/>
                <w:szCs w:val="20"/>
              </w:rPr>
            </w:pPr>
            <w:r w:rsidRPr="0BE78340">
              <w:rPr>
                <w:rFonts w:ascii="SassoonPrimaryInfant" w:hAnsi="SassoonPrimaryInfant"/>
                <w:b/>
                <w:bCs/>
                <w:sz w:val="20"/>
                <w:szCs w:val="20"/>
              </w:rPr>
              <w:t>Literary form:</w:t>
            </w:r>
            <w:r>
              <w:rPr>
                <w:rFonts w:ascii="SassoonPrimaryInfant" w:hAnsi="SassoonPrimaryInfant"/>
                <w:b/>
                <w:bCs/>
                <w:sz w:val="20"/>
                <w:szCs w:val="20"/>
              </w:rPr>
              <w:t xml:space="preserve"> </w:t>
            </w:r>
            <w:r>
              <w:rPr>
                <w:rFonts w:ascii="SassoonPrimaryInfant" w:hAnsi="SassoonPrimaryInfant"/>
                <w:sz w:val="20"/>
                <w:szCs w:val="20"/>
              </w:rPr>
              <w:t>young adult fiction</w:t>
            </w:r>
          </w:p>
          <w:p w14:paraId="7B656DE4" w14:textId="77777777" w:rsidR="009F74BF" w:rsidRDefault="009F74BF" w:rsidP="009F74BF">
            <w:pPr>
              <w:jc w:val="center"/>
              <w:rPr>
                <w:rFonts w:ascii="SassoonPrimaryInfant" w:hAnsi="SassoonPrimaryInfant"/>
                <w:b/>
                <w:bCs/>
                <w:sz w:val="20"/>
                <w:szCs w:val="20"/>
              </w:rPr>
            </w:pPr>
          </w:p>
          <w:p w14:paraId="7D35AC0D" w14:textId="03F8A686" w:rsidR="009F74BF" w:rsidRDefault="009F74BF" w:rsidP="009F74BF">
            <w:pPr>
              <w:jc w:val="center"/>
              <w:rPr>
                <w:rFonts w:ascii="SassoonPrimaryInfant" w:hAnsi="SassoonPrimaryInfant"/>
                <w:b/>
                <w:bCs/>
                <w:sz w:val="20"/>
                <w:szCs w:val="20"/>
              </w:rPr>
            </w:pPr>
            <w:r w:rsidRPr="02A5B9B2">
              <w:rPr>
                <w:rFonts w:ascii="SassoonPrimaryInfant" w:hAnsi="SassoonPrimaryInfant"/>
                <w:b/>
                <w:bCs/>
                <w:sz w:val="20"/>
                <w:szCs w:val="20"/>
              </w:rPr>
              <w:t xml:space="preserve">Reason for selection: </w:t>
            </w:r>
            <w:r w:rsidRPr="003E3D76">
              <w:rPr>
                <w:rFonts w:ascii="SassoonPrimaryInfant" w:hAnsi="SassoonPrimaryInfant"/>
                <w:sz w:val="20"/>
                <w:szCs w:val="20"/>
              </w:rPr>
              <w:t>PSHE link – poverty, self-reliance, resilience</w:t>
            </w:r>
          </w:p>
          <w:p w14:paraId="2908EB2C" w14:textId="52B700D8" w:rsidR="009F74BF" w:rsidRPr="009D6D09" w:rsidRDefault="009F74BF" w:rsidP="009F74BF">
            <w:pPr>
              <w:ind w:firstLine="720"/>
              <w:rPr>
                <w:rFonts w:ascii="SassoonPrimaryInfant" w:hAnsi="SassoonPrimaryInfant"/>
                <w:sz w:val="20"/>
                <w:szCs w:val="20"/>
              </w:rPr>
            </w:pPr>
          </w:p>
        </w:tc>
        <w:tc>
          <w:tcPr>
            <w:tcW w:w="4047" w:type="dxa"/>
            <w:gridSpan w:val="3"/>
          </w:tcPr>
          <w:p w14:paraId="1D434313" w14:textId="77777777" w:rsidR="009F74BF" w:rsidRDefault="009F74BF" w:rsidP="009F74BF">
            <w:pPr>
              <w:jc w:val="center"/>
            </w:pPr>
            <w:r w:rsidRPr="00EE0CCC">
              <w:t xml:space="preserve">David Almond </w:t>
            </w:r>
          </w:p>
          <w:p w14:paraId="7FD4C7C3" w14:textId="4834663E" w:rsidR="009F74BF" w:rsidRDefault="009F74BF" w:rsidP="009F74BF">
            <w:pPr>
              <w:jc w:val="center"/>
              <w:rPr>
                <w:b/>
                <w:bCs/>
              </w:rPr>
            </w:pPr>
            <w:r w:rsidRPr="02A5B9B2">
              <w:rPr>
                <w:b/>
                <w:bCs/>
              </w:rPr>
              <w:t>Skellig</w:t>
            </w:r>
          </w:p>
          <w:p w14:paraId="21006E2A" w14:textId="77777777" w:rsidR="009F74BF" w:rsidRDefault="009F74BF" w:rsidP="009F74BF">
            <w:pPr>
              <w:jc w:val="center"/>
              <w:rPr>
                <w:b/>
                <w:bCs/>
              </w:rPr>
            </w:pPr>
            <w:r>
              <w:rPr>
                <w:noProof/>
                <w:lang w:eastAsia="en-GB"/>
              </w:rPr>
              <w:drawing>
                <wp:inline distT="0" distB="0" distL="0" distR="0" wp14:anchorId="6CD48E83" wp14:editId="316C30E6">
                  <wp:extent cx="962025" cy="1479577"/>
                  <wp:effectExtent l="0" t="0" r="0" b="6350"/>
                  <wp:docPr id="966148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9">
                            <a:extLst>
                              <a:ext uri="{28A0092B-C50C-407E-A947-70E740481C1C}">
                                <a14:useLocalDpi xmlns:a14="http://schemas.microsoft.com/office/drawing/2010/main" val="0"/>
                              </a:ext>
                            </a:extLst>
                          </a:blip>
                          <a:stretch>
                            <a:fillRect/>
                          </a:stretch>
                        </pic:blipFill>
                        <pic:spPr>
                          <a:xfrm>
                            <a:off x="0" y="0"/>
                            <a:ext cx="972009" cy="1494932"/>
                          </a:xfrm>
                          <a:prstGeom prst="rect">
                            <a:avLst/>
                          </a:prstGeom>
                        </pic:spPr>
                      </pic:pic>
                    </a:graphicData>
                  </a:graphic>
                </wp:inline>
              </w:drawing>
            </w:r>
          </w:p>
          <w:p w14:paraId="288F1182" w14:textId="77777777" w:rsidR="009F74BF" w:rsidRDefault="009F74BF" w:rsidP="009F74BF">
            <w:pPr>
              <w:jc w:val="center"/>
              <w:rPr>
                <w:rFonts w:ascii="SassoonPrimaryInfant" w:hAnsi="SassoonPrimaryInfant"/>
                <w:b/>
                <w:bCs/>
                <w:sz w:val="20"/>
                <w:szCs w:val="20"/>
              </w:rPr>
            </w:pPr>
            <w:r w:rsidRPr="02A5B9B2">
              <w:rPr>
                <w:rFonts w:ascii="SassoonPrimaryInfant" w:hAnsi="SassoonPrimaryInfant"/>
                <w:b/>
                <w:bCs/>
                <w:sz w:val="20"/>
                <w:szCs w:val="20"/>
              </w:rPr>
              <w:t>Literary form:</w:t>
            </w:r>
            <w:r>
              <w:rPr>
                <w:rFonts w:ascii="SassoonPrimaryInfant" w:hAnsi="SassoonPrimaryInfant"/>
                <w:b/>
                <w:bCs/>
                <w:sz w:val="20"/>
                <w:szCs w:val="20"/>
              </w:rPr>
              <w:t xml:space="preserve"> </w:t>
            </w:r>
            <w:r w:rsidRPr="009A0739">
              <w:rPr>
                <w:rFonts w:ascii="SassoonPrimaryInfant" w:hAnsi="SassoonPrimaryInfant"/>
                <w:sz w:val="20"/>
                <w:szCs w:val="20"/>
              </w:rPr>
              <w:t>Fantasy novel.</w:t>
            </w:r>
          </w:p>
          <w:p w14:paraId="139F7050" w14:textId="77777777" w:rsidR="009F74BF" w:rsidRDefault="009F74BF" w:rsidP="009F74BF">
            <w:pPr>
              <w:jc w:val="center"/>
              <w:rPr>
                <w:rFonts w:ascii="SassoonPrimaryInfant" w:hAnsi="SassoonPrimaryInfant"/>
                <w:b/>
                <w:bCs/>
                <w:sz w:val="20"/>
                <w:szCs w:val="20"/>
              </w:rPr>
            </w:pPr>
          </w:p>
          <w:p w14:paraId="66A4567F" w14:textId="77777777" w:rsidR="009F74BF" w:rsidRPr="009A0739" w:rsidRDefault="009F74BF" w:rsidP="009F74BF">
            <w:pPr>
              <w:jc w:val="center"/>
              <w:rPr>
                <w:rFonts w:ascii="SassoonPrimaryInfant" w:hAnsi="SassoonPrimaryInfant"/>
                <w:sz w:val="20"/>
                <w:szCs w:val="20"/>
              </w:rPr>
            </w:pPr>
            <w:r w:rsidRPr="02A5B9B2">
              <w:rPr>
                <w:rFonts w:ascii="SassoonPrimaryInfant" w:hAnsi="SassoonPrimaryInfant"/>
                <w:b/>
                <w:bCs/>
                <w:sz w:val="20"/>
                <w:szCs w:val="20"/>
              </w:rPr>
              <w:t xml:space="preserve">Reason for selection: </w:t>
            </w:r>
            <w:r w:rsidRPr="009A0739">
              <w:rPr>
                <w:rFonts w:ascii="SassoonPrimaryInfant" w:hAnsi="SassoonPrimaryInfant"/>
                <w:sz w:val="20"/>
                <w:szCs w:val="20"/>
              </w:rPr>
              <w:t>Significant author.</w:t>
            </w:r>
          </w:p>
          <w:p w14:paraId="49973122" w14:textId="77777777" w:rsidR="009F74BF" w:rsidRPr="009A0739" w:rsidRDefault="009F74BF" w:rsidP="009F74BF">
            <w:pPr>
              <w:jc w:val="center"/>
              <w:rPr>
                <w:rFonts w:ascii="SassoonPrimaryInfant" w:hAnsi="SassoonPrimaryInfant"/>
                <w:sz w:val="20"/>
                <w:szCs w:val="20"/>
              </w:rPr>
            </w:pPr>
            <w:r w:rsidRPr="009A0739">
              <w:rPr>
                <w:rFonts w:ascii="SassoonPrimaryInfant" w:hAnsi="SassoonPrimaryInfant"/>
                <w:sz w:val="20"/>
                <w:szCs w:val="20"/>
              </w:rPr>
              <w:t>Science links – evolution, animals and their habitats, life cycles.</w:t>
            </w:r>
          </w:p>
          <w:p w14:paraId="4844CDE0" w14:textId="77777777" w:rsidR="009F74BF" w:rsidRDefault="009F74BF" w:rsidP="009F74BF">
            <w:pPr>
              <w:jc w:val="center"/>
              <w:rPr>
                <w:rFonts w:ascii="SassoonPrimaryInfant" w:hAnsi="SassoonPrimaryInfant"/>
                <w:b/>
                <w:bCs/>
                <w:sz w:val="20"/>
                <w:szCs w:val="20"/>
              </w:rPr>
            </w:pPr>
            <w:r w:rsidRPr="02A5B9B2">
              <w:rPr>
                <w:rFonts w:ascii="SassoonPrimaryInfant" w:hAnsi="SassoonPrimaryInfant"/>
                <w:b/>
                <w:bCs/>
                <w:sz w:val="20"/>
                <w:szCs w:val="20"/>
              </w:rPr>
              <w:t xml:space="preserve"> </w:t>
            </w:r>
          </w:p>
          <w:p w14:paraId="5FE860A9" w14:textId="77777777" w:rsidR="009F74BF" w:rsidRPr="006E009F" w:rsidRDefault="009F74BF" w:rsidP="009F74BF">
            <w:pPr>
              <w:jc w:val="center"/>
              <w:rPr>
                <w:rFonts w:ascii="SassoonPrimaryInfant" w:eastAsia="SassoonPrimaryInfant" w:hAnsi="SassoonPrimaryInfant" w:cs="SassoonPrimaryInfant"/>
                <w:sz w:val="21"/>
                <w:szCs w:val="21"/>
              </w:rPr>
            </w:pPr>
            <w:r w:rsidRPr="006E009F">
              <w:rPr>
                <w:rFonts w:ascii="SassoonPrimaryInfant" w:eastAsia="SassoonPrimaryInfant" w:hAnsi="SassoonPrimaryInfant" w:cs="SassoonPrimaryInfant"/>
                <w:sz w:val="21"/>
                <w:szCs w:val="21"/>
              </w:rPr>
              <w:t>Anna Claybourne</w:t>
            </w:r>
          </w:p>
          <w:p w14:paraId="70D10DD5" w14:textId="77777777" w:rsidR="009F74BF" w:rsidRPr="006E009F" w:rsidRDefault="009F74BF" w:rsidP="009F74BF">
            <w:pPr>
              <w:jc w:val="center"/>
              <w:rPr>
                <w:rFonts w:ascii="SassoonPrimaryInfant" w:eastAsia="SassoonPrimaryInfant" w:hAnsi="SassoonPrimaryInfant" w:cs="SassoonPrimaryInfant"/>
                <w:b/>
                <w:bCs/>
                <w:color w:val="0563C1" w:themeColor="hyperlink"/>
                <w:sz w:val="21"/>
                <w:szCs w:val="21"/>
                <w:u w:val="single"/>
              </w:rPr>
            </w:pPr>
            <w:r w:rsidRPr="41FF04AE">
              <w:rPr>
                <w:rFonts w:ascii="SassoonPrimaryInfant" w:eastAsia="SassoonPrimaryInfant" w:hAnsi="SassoonPrimaryInfant" w:cs="SassoonPrimaryInfant"/>
                <w:b/>
                <w:bCs/>
                <w:sz w:val="21"/>
                <w:szCs w:val="21"/>
              </w:rPr>
              <w:t xml:space="preserve">Amazing Evolution- the journey of life </w:t>
            </w:r>
          </w:p>
          <w:p w14:paraId="1F0C8770" w14:textId="77777777" w:rsidR="009F74BF" w:rsidRDefault="009F74BF" w:rsidP="009F74BF">
            <w:pPr>
              <w:jc w:val="center"/>
              <w:rPr>
                <w:rFonts w:ascii="SassoonPrimaryInfant" w:eastAsia="SassoonPrimaryInfant" w:hAnsi="SassoonPrimaryInfant" w:cs="SassoonPrimaryInfant"/>
                <w:b/>
                <w:bCs/>
                <w:noProof/>
                <w:sz w:val="28"/>
                <w:szCs w:val="28"/>
              </w:rPr>
            </w:pPr>
            <w:r>
              <w:rPr>
                <w:rFonts w:ascii="SassoonPrimaryInfant" w:eastAsia="SassoonPrimaryInfant" w:hAnsi="SassoonPrimaryInfant" w:cs="SassoonPrimaryInfant"/>
                <w:b/>
                <w:bCs/>
                <w:noProof/>
                <w:sz w:val="28"/>
                <w:szCs w:val="28"/>
                <w:lang w:eastAsia="en-GB"/>
              </w:rPr>
              <w:drawing>
                <wp:inline distT="0" distB="0" distL="0" distR="0" wp14:anchorId="592FFD35" wp14:editId="2111C315">
                  <wp:extent cx="1120140" cy="1327785"/>
                  <wp:effectExtent l="0" t="0" r="381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6C9EED.tmp"/>
                          <pic:cNvPicPr/>
                        </pic:nvPicPr>
                        <pic:blipFill>
                          <a:blip r:embed="rId120">
                            <a:extLst>
                              <a:ext uri="{28A0092B-C50C-407E-A947-70E740481C1C}">
                                <a14:useLocalDpi xmlns:a14="http://schemas.microsoft.com/office/drawing/2010/main" val="0"/>
                              </a:ext>
                            </a:extLst>
                          </a:blip>
                          <a:stretch>
                            <a:fillRect/>
                          </a:stretch>
                        </pic:blipFill>
                        <pic:spPr>
                          <a:xfrm>
                            <a:off x="0" y="0"/>
                            <a:ext cx="1120140" cy="1327785"/>
                          </a:xfrm>
                          <a:prstGeom prst="rect">
                            <a:avLst/>
                          </a:prstGeom>
                        </pic:spPr>
                      </pic:pic>
                    </a:graphicData>
                  </a:graphic>
                </wp:inline>
              </w:drawing>
            </w:r>
          </w:p>
          <w:p w14:paraId="3EB48C42" w14:textId="77777777" w:rsidR="009F74BF" w:rsidRDefault="009F74BF" w:rsidP="009F74BF">
            <w:pPr>
              <w:jc w:val="center"/>
              <w:rPr>
                <w:rFonts w:ascii="SassoonPrimaryInfant" w:hAnsi="SassoonPrimaryInfant"/>
                <w:b/>
                <w:sz w:val="20"/>
                <w:szCs w:val="20"/>
              </w:rPr>
            </w:pPr>
            <w:r>
              <w:rPr>
                <w:rFonts w:ascii="SassoonPrimaryInfant" w:hAnsi="SassoonPrimaryInfant"/>
                <w:b/>
                <w:sz w:val="20"/>
                <w:szCs w:val="20"/>
              </w:rPr>
              <w:t>Literary form: non-fiction</w:t>
            </w:r>
          </w:p>
          <w:p w14:paraId="2F759F23" w14:textId="77777777" w:rsidR="009F74BF" w:rsidRDefault="009F74BF" w:rsidP="009F74BF">
            <w:pPr>
              <w:jc w:val="center"/>
              <w:rPr>
                <w:rFonts w:ascii="SassoonPrimaryInfant" w:hAnsi="SassoonPrimaryInfant"/>
                <w:b/>
                <w:sz w:val="20"/>
                <w:szCs w:val="20"/>
              </w:rPr>
            </w:pPr>
          </w:p>
          <w:p w14:paraId="129AF321" w14:textId="4E66CF6A" w:rsidR="009F74BF" w:rsidRDefault="009F74BF" w:rsidP="009F74BF">
            <w:pPr>
              <w:spacing w:line="259" w:lineRule="auto"/>
              <w:jc w:val="center"/>
              <w:rPr>
                <w:rFonts w:ascii="SassoonPrimaryInfant" w:hAnsi="SassoonPrimaryInfant"/>
                <w:sz w:val="20"/>
                <w:szCs w:val="20"/>
              </w:rPr>
            </w:pPr>
            <w:r>
              <w:rPr>
                <w:rFonts w:ascii="SassoonPrimaryInfant" w:hAnsi="SassoonPrimaryInfant"/>
                <w:b/>
                <w:sz w:val="20"/>
                <w:szCs w:val="20"/>
              </w:rPr>
              <w:t xml:space="preserve">Reason for selection: </w:t>
            </w:r>
            <w:r w:rsidRPr="00AE56A0">
              <w:rPr>
                <w:rFonts w:ascii="SassoonPrimaryInfant" w:hAnsi="SassoonPrimaryInfant"/>
                <w:bCs/>
                <w:sz w:val="20"/>
                <w:szCs w:val="20"/>
              </w:rPr>
              <w:t>Science link – introduction to evolution.</w:t>
            </w:r>
          </w:p>
          <w:p w14:paraId="1FF8E5DA" w14:textId="6A1AC42B" w:rsidR="009F74BF" w:rsidRDefault="009F74BF" w:rsidP="009F74BF">
            <w:pPr>
              <w:jc w:val="center"/>
              <w:rPr>
                <w:rFonts w:ascii="SassoonPrimaryInfant" w:hAnsi="SassoonPrimaryInfant"/>
                <w:b/>
                <w:bCs/>
                <w:sz w:val="20"/>
                <w:szCs w:val="20"/>
              </w:rPr>
            </w:pPr>
          </w:p>
          <w:p w14:paraId="63C659F5" w14:textId="2C6B734F" w:rsidR="009F74BF" w:rsidRDefault="009F74BF" w:rsidP="009F74BF">
            <w:pPr>
              <w:jc w:val="center"/>
              <w:rPr>
                <w:rFonts w:ascii="SassoonPrimaryInfant" w:hAnsi="SassoonPrimaryInfant"/>
                <w:b/>
                <w:bCs/>
                <w:sz w:val="20"/>
                <w:szCs w:val="20"/>
              </w:rPr>
            </w:pPr>
          </w:p>
          <w:p w14:paraId="58AAA05F" w14:textId="0D56BCE0" w:rsidR="009F74BF" w:rsidRDefault="009F74BF" w:rsidP="009F74BF">
            <w:pPr>
              <w:jc w:val="center"/>
              <w:rPr>
                <w:rFonts w:ascii="SassoonPrimaryInfant" w:hAnsi="SassoonPrimaryInfant"/>
                <w:b/>
                <w:bCs/>
                <w:sz w:val="20"/>
                <w:szCs w:val="20"/>
              </w:rPr>
            </w:pPr>
          </w:p>
          <w:p w14:paraId="1FE2DD96" w14:textId="56F8A611" w:rsidR="009F74BF" w:rsidRDefault="009F74BF" w:rsidP="009F74BF">
            <w:pPr>
              <w:jc w:val="center"/>
            </w:pPr>
          </w:p>
        </w:tc>
      </w:tr>
      <w:tr w:rsidR="009F74BF" w14:paraId="0F0C1F0D" w14:textId="77777777" w:rsidTr="00FA2334">
        <w:trPr>
          <w:trHeight w:val="841"/>
        </w:trPr>
        <w:tc>
          <w:tcPr>
            <w:tcW w:w="2149" w:type="dxa"/>
          </w:tcPr>
          <w:p w14:paraId="57F2464E" w14:textId="6EF26434" w:rsidR="009F74BF" w:rsidRDefault="009F74BF" w:rsidP="009F74BF">
            <w:pPr>
              <w:jc w:val="center"/>
              <w:rPr>
                <w:rFonts w:ascii="SassoonPrimaryInfant" w:hAnsi="SassoonPrimaryInfant"/>
                <w:b/>
                <w:sz w:val="28"/>
                <w:szCs w:val="28"/>
              </w:rPr>
            </w:pPr>
            <w:r>
              <w:rPr>
                <w:rFonts w:ascii="SassoonPrimaryInfant" w:hAnsi="SassoonPrimaryInfant"/>
                <w:b/>
                <w:sz w:val="28"/>
                <w:szCs w:val="28"/>
              </w:rPr>
              <w:lastRenderedPageBreak/>
              <w:t xml:space="preserve">Poetry </w:t>
            </w:r>
            <w:r w:rsidRPr="41FF04AE">
              <w:rPr>
                <w:rFonts w:ascii="SassoonPrimaryInfant" w:hAnsi="SassoonPrimaryInfant"/>
                <w:b/>
                <w:bCs/>
                <w:sz w:val="28"/>
                <w:szCs w:val="28"/>
              </w:rPr>
              <w:t xml:space="preserve">(1 week per </w:t>
            </w:r>
            <w:r>
              <w:rPr>
                <w:rFonts w:ascii="SassoonPrimaryInfant" w:hAnsi="SassoonPrimaryInfant"/>
                <w:b/>
                <w:bCs/>
                <w:sz w:val="28"/>
                <w:szCs w:val="28"/>
              </w:rPr>
              <w:t>h</w:t>
            </w:r>
            <w:r w:rsidRPr="41FF04AE">
              <w:rPr>
                <w:rFonts w:ascii="SassoonPrimaryInfant" w:hAnsi="SassoonPrimaryInfant"/>
                <w:b/>
                <w:bCs/>
                <w:sz w:val="28"/>
                <w:szCs w:val="28"/>
              </w:rPr>
              <w:t>alf term)</w:t>
            </w:r>
          </w:p>
        </w:tc>
        <w:tc>
          <w:tcPr>
            <w:tcW w:w="2098" w:type="dxa"/>
            <w:gridSpan w:val="2"/>
          </w:tcPr>
          <w:p w14:paraId="71D2D7EA" w14:textId="6EFEB294" w:rsidR="009F74BF" w:rsidRPr="00513515" w:rsidRDefault="009F74BF" w:rsidP="009F74BF">
            <w:pPr>
              <w:pStyle w:val="Heading1"/>
              <w:shd w:val="clear" w:color="auto" w:fill="FFFFFF"/>
              <w:spacing w:before="0"/>
              <w:jc w:val="center"/>
              <w:rPr>
                <w:rStyle w:val="a-size-extra-large"/>
                <w:rFonts w:ascii="SassoonPrimaryInfant" w:hAnsi="SassoonPrimaryInfant" w:cs="Arial"/>
                <w:bCs/>
                <w:color w:val="0F1111"/>
                <w:sz w:val="20"/>
                <w:szCs w:val="20"/>
              </w:rPr>
            </w:pPr>
            <w:r w:rsidRPr="00513515">
              <w:rPr>
                <w:rStyle w:val="a-size-extra-large"/>
                <w:rFonts w:ascii="SassoonPrimaryInfant" w:hAnsi="SassoonPrimaryInfant" w:cs="Arial"/>
                <w:bCs/>
                <w:color w:val="0F1111"/>
                <w:sz w:val="20"/>
                <w:szCs w:val="20"/>
              </w:rPr>
              <w:t>Michael Rosen</w:t>
            </w:r>
          </w:p>
          <w:p w14:paraId="40B210B6" w14:textId="77777777" w:rsidR="009F74BF" w:rsidRPr="00513515" w:rsidRDefault="009F74BF" w:rsidP="009F74BF">
            <w:pPr>
              <w:pStyle w:val="Heading1"/>
              <w:shd w:val="clear" w:color="auto" w:fill="FFFFFF"/>
              <w:spacing w:before="0"/>
              <w:jc w:val="center"/>
              <w:rPr>
                <w:rFonts w:ascii="SassoonPrimaryInfant" w:hAnsi="SassoonPrimaryInfant" w:cs="Arial"/>
                <w:b/>
                <w:color w:val="0F1111"/>
                <w:sz w:val="20"/>
                <w:szCs w:val="20"/>
              </w:rPr>
            </w:pPr>
            <w:r w:rsidRPr="00513515">
              <w:rPr>
                <w:rStyle w:val="a-size-extra-large"/>
                <w:rFonts w:ascii="SassoonPrimaryInfant" w:hAnsi="SassoonPrimaryInfant" w:cs="Arial"/>
                <w:b/>
                <w:color w:val="0F1111"/>
                <w:sz w:val="20"/>
                <w:szCs w:val="20"/>
              </w:rPr>
              <w:t>On the move: poems about migration</w:t>
            </w:r>
          </w:p>
          <w:p w14:paraId="0A37F4C1" w14:textId="77777777" w:rsidR="009F74BF" w:rsidRDefault="009F74BF" w:rsidP="009F74BF">
            <w:pPr>
              <w:jc w:val="center"/>
            </w:pPr>
            <w:r w:rsidRPr="008B4DAE">
              <w:rPr>
                <w:noProof/>
                <w:lang w:eastAsia="en-GB"/>
              </w:rPr>
              <w:drawing>
                <wp:inline distT="0" distB="0" distL="0" distR="0" wp14:anchorId="4E73C0D5" wp14:editId="49B9910E">
                  <wp:extent cx="1120775" cy="1718310"/>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1120775" cy="1718310"/>
                          </a:xfrm>
                          <a:prstGeom prst="rect">
                            <a:avLst/>
                          </a:prstGeom>
                        </pic:spPr>
                      </pic:pic>
                    </a:graphicData>
                  </a:graphic>
                </wp:inline>
              </w:drawing>
            </w:r>
          </w:p>
          <w:p w14:paraId="1FB55367" w14:textId="77777777" w:rsidR="009F74BF" w:rsidRDefault="009F74BF" w:rsidP="009F74BF">
            <w:pPr>
              <w:jc w:val="center"/>
              <w:rPr>
                <w:rFonts w:ascii="SassoonPrimaryInfant" w:hAnsi="SassoonPrimaryInfant"/>
                <w:b/>
                <w:bCs/>
                <w:sz w:val="20"/>
                <w:szCs w:val="20"/>
              </w:rPr>
            </w:pPr>
            <w:r>
              <w:rPr>
                <w:rFonts w:ascii="SassoonPrimaryInfant" w:hAnsi="SassoonPrimaryInfant"/>
                <w:b/>
                <w:bCs/>
                <w:sz w:val="20"/>
                <w:szCs w:val="20"/>
              </w:rPr>
              <w:t xml:space="preserve">Literary form: </w:t>
            </w:r>
            <w:r w:rsidRPr="008B4DAE">
              <w:rPr>
                <w:rFonts w:ascii="SassoonPrimaryInfant" w:hAnsi="SassoonPrimaryInfant"/>
                <w:sz w:val="20"/>
                <w:szCs w:val="20"/>
              </w:rPr>
              <w:t>Narrative poems.</w:t>
            </w:r>
            <w:r>
              <w:rPr>
                <w:rFonts w:ascii="SassoonPrimaryInfant" w:hAnsi="SassoonPrimaryInfant"/>
                <w:sz w:val="20"/>
                <w:szCs w:val="20"/>
              </w:rPr>
              <w:t xml:space="preserve"> </w:t>
            </w:r>
            <w:r w:rsidRPr="008B4DAE">
              <w:rPr>
                <w:rFonts w:ascii="SassoonPrimaryInfant" w:hAnsi="SassoonPrimaryInfant"/>
                <w:sz w:val="20"/>
                <w:szCs w:val="20"/>
              </w:rPr>
              <w:lastRenderedPageBreak/>
              <w:t>Assonance.  Repetition. Refrains.  Rhythm.</w:t>
            </w:r>
            <w:r>
              <w:rPr>
                <w:rFonts w:ascii="SassoonPrimaryInfant" w:hAnsi="SassoonPrimaryInfant"/>
                <w:b/>
                <w:bCs/>
                <w:sz w:val="20"/>
                <w:szCs w:val="20"/>
              </w:rPr>
              <w:t xml:space="preserve"> </w:t>
            </w:r>
          </w:p>
          <w:p w14:paraId="0A4D4E3E" w14:textId="77777777" w:rsidR="009F74BF" w:rsidRDefault="009F74BF" w:rsidP="009F74BF">
            <w:pPr>
              <w:rPr>
                <w:rFonts w:ascii="SassoonPrimaryInfant" w:hAnsi="SassoonPrimaryInfant"/>
                <w:b/>
                <w:bCs/>
                <w:sz w:val="20"/>
                <w:szCs w:val="20"/>
              </w:rPr>
            </w:pPr>
          </w:p>
          <w:p w14:paraId="27357532" w14:textId="50ED946D" w:rsidR="009F74BF" w:rsidRDefault="009F74BF" w:rsidP="009F74BF">
            <w:pPr>
              <w:jc w:val="center"/>
            </w:pPr>
            <w:r w:rsidRPr="0BE78340">
              <w:rPr>
                <w:rFonts w:ascii="SassoonPrimaryInfant" w:hAnsi="SassoonPrimaryInfant"/>
                <w:b/>
                <w:bCs/>
                <w:sz w:val="20"/>
                <w:szCs w:val="20"/>
              </w:rPr>
              <w:t>Reason for selection:</w:t>
            </w:r>
            <w:r>
              <w:rPr>
                <w:rFonts w:ascii="SassoonPrimaryInfant" w:hAnsi="SassoonPrimaryInfant"/>
                <w:b/>
                <w:bCs/>
                <w:sz w:val="20"/>
                <w:szCs w:val="20"/>
              </w:rPr>
              <w:t xml:space="preserve"> </w:t>
            </w:r>
            <w:r w:rsidRPr="008B4DAE">
              <w:rPr>
                <w:rFonts w:ascii="SassoonPrimaryInfant" w:hAnsi="SassoonPrimaryInfant"/>
                <w:sz w:val="20"/>
                <w:szCs w:val="20"/>
              </w:rPr>
              <w:t>significant poet.  PSHE links – identity, equality, human themes – refugee experiences.</w:t>
            </w:r>
            <w:r>
              <w:rPr>
                <w:rFonts w:ascii="SassoonPrimaryInfant" w:hAnsi="SassoonPrimaryInfant"/>
                <w:sz w:val="20"/>
                <w:szCs w:val="20"/>
              </w:rPr>
              <w:t xml:space="preserve"> History link – the world wars.</w:t>
            </w:r>
          </w:p>
        </w:tc>
        <w:tc>
          <w:tcPr>
            <w:tcW w:w="1984" w:type="dxa"/>
          </w:tcPr>
          <w:p w14:paraId="30B0D92A" w14:textId="77777777" w:rsidR="009F74BF" w:rsidRPr="009A0739" w:rsidRDefault="009F74BF" w:rsidP="009F74BF">
            <w:pPr>
              <w:jc w:val="center"/>
              <w:rPr>
                <w:rFonts w:ascii="SassoonPrimaryInfant" w:hAnsi="SassoonPrimaryInfant"/>
                <w:sz w:val="20"/>
                <w:szCs w:val="20"/>
              </w:rPr>
            </w:pPr>
            <w:r w:rsidRPr="009A0739">
              <w:rPr>
                <w:rFonts w:ascii="SassoonPrimaryInfant" w:hAnsi="SassoonPrimaryInfant"/>
                <w:sz w:val="20"/>
                <w:szCs w:val="20"/>
              </w:rPr>
              <w:lastRenderedPageBreak/>
              <w:t>Joseph Coelho</w:t>
            </w:r>
          </w:p>
          <w:p w14:paraId="56D079C4" w14:textId="0B87F7C7" w:rsidR="009F74BF" w:rsidRPr="00BE4540" w:rsidRDefault="009F74BF" w:rsidP="009F74BF">
            <w:pPr>
              <w:jc w:val="center"/>
              <w:rPr>
                <w:rFonts w:ascii="SassoonPrimaryInfant" w:hAnsi="SassoonPrimaryInfant"/>
                <w:b/>
                <w:bCs/>
                <w:sz w:val="20"/>
                <w:szCs w:val="20"/>
              </w:rPr>
            </w:pPr>
            <w:r>
              <w:rPr>
                <w:rFonts w:ascii="SassoonPrimaryInfant" w:hAnsi="SassoonPrimaryInfant"/>
                <w:b/>
                <w:bCs/>
                <w:sz w:val="20"/>
                <w:szCs w:val="20"/>
              </w:rPr>
              <w:t>Overhead in a tower block</w:t>
            </w:r>
          </w:p>
          <w:p w14:paraId="15076555" w14:textId="094C3A4A" w:rsidR="009F74BF" w:rsidRPr="008C6EE4" w:rsidRDefault="009F74BF" w:rsidP="009F74BF">
            <w:pPr>
              <w:jc w:val="center"/>
              <w:rPr>
                <w:rFonts w:ascii="SassoonPrimaryInfant" w:hAnsi="SassoonPrimaryInfant"/>
                <w:b/>
                <w:bCs/>
                <w:sz w:val="20"/>
                <w:szCs w:val="20"/>
              </w:rPr>
            </w:pPr>
            <w:r>
              <w:rPr>
                <w:noProof/>
                <w:lang w:eastAsia="en-GB"/>
              </w:rPr>
              <w:drawing>
                <wp:inline distT="0" distB="0" distL="0" distR="0" wp14:anchorId="7C0328C4" wp14:editId="094C3A4A">
                  <wp:extent cx="1120775" cy="1771015"/>
                  <wp:effectExtent l="0" t="0" r="317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2">
                            <a:extLst>
                              <a:ext uri="{28A0092B-C50C-407E-A947-70E740481C1C}">
                                <a14:useLocalDpi xmlns:a14="http://schemas.microsoft.com/office/drawing/2010/main" val="0"/>
                              </a:ext>
                            </a:extLst>
                          </a:blip>
                          <a:stretch>
                            <a:fillRect/>
                          </a:stretch>
                        </pic:blipFill>
                        <pic:spPr>
                          <a:xfrm>
                            <a:off x="0" y="0"/>
                            <a:ext cx="1120775" cy="1771015"/>
                          </a:xfrm>
                          <a:prstGeom prst="rect">
                            <a:avLst/>
                          </a:prstGeom>
                        </pic:spPr>
                      </pic:pic>
                    </a:graphicData>
                  </a:graphic>
                </wp:inline>
              </w:drawing>
            </w:r>
          </w:p>
          <w:p w14:paraId="0A2267E7" w14:textId="2D37D385" w:rsidR="009F74BF" w:rsidRDefault="009F74BF" w:rsidP="009F74BF">
            <w:pPr>
              <w:jc w:val="center"/>
              <w:rPr>
                <w:rFonts w:ascii="SassoonPrimaryInfant" w:hAnsi="SassoonPrimaryInfant"/>
                <w:b/>
                <w:bCs/>
                <w:sz w:val="20"/>
                <w:szCs w:val="20"/>
              </w:rPr>
            </w:pPr>
            <w:r>
              <w:rPr>
                <w:rFonts w:ascii="SassoonPrimaryInfant" w:hAnsi="SassoonPrimaryInfant"/>
                <w:b/>
                <w:bCs/>
                <w:sz w:val="20"/>
                <w:szCs w:val="20"/>
              </w:rPr>
              <w:t xml:space="preserve">Literary form: </w:t>
            </w:r>
            <w:r w:rsidRPr="001144D3">
              <w:rPr>
                <w:rFonts w:ascii="SassoonPrimaryInfant" w:hAnsi="SassoonPrimaryInfant"/>
                <w:sz w:val="20"/>
                <w:szCs w:val="20"/>
              </w:rPr>
              <w:t xml:space="preserve">Variety of poetic forms linked to </w:t>
            </w:r>
            <w:r w:rsidRPr="001144D3">
              <w:rPr>
                <w:rFonts w:ascii="SassoonPrimaryInfant" w:hAnsi="SassoonPrimaryInfant"/>
                <w:sz w:val="20"/>
                <w:szCs w:val="20"/>
              </w:rPr>
              <w:lastRenderedPageBreak/>
              <w:t>fantasy, story, myth and magic.</w:t>
            </w:r>
            <w:r>
              <w:rPr>
                <w:rFonts w:ascii="SassoonPrimaryInfant" w:hAnsi="SassoonPrimaryInfant"/>
                <w:sz w:val="20"/>
                <w:szCs w:val="20"/>
              </w:rPr>
              <w:t xml:space="preserve">  Rhyme and song.</w:t>
            </w:r>
          </w:p>
          <w:p w14:paraId="033B3FBC" w14:textId="77777777" w:rsidR="009F74BF" w:rsidRDefault="009F74BF" w:rsidP="009F74BF">
            <w:pPr>
              <w:rPr>
                <w:rFonts w:ascii="SassoonPrimaryInfant" w:hAnsi="SassoonPrimaryInfant"/>
                <w:b/>
                <w:bCs/>
                <w:sz w:val="20"/>
                <w:szCs w:val="20"/>
              </w:rPr>
            </w:pPr>
          </w:p>
          <w:p w14:paraId="4BDD5B20" w14:textId="61B4F3E7" w:rsidR="009F74BF" w:rsidRPr="00BE4540" w:rsidRDefault="009F74BF" w:rsidP="009F74BF">
            <w:pPr>
              <w:jc w:val="center"/>
            </w:pPr>
            <w:r w:rsidRPr="02A5B9B2">
              <w:rPr>
                <w:rFonts w:ascii="SassoonPrimaryInfant" w:hAnsi="SassoonPrimaryInfant"/>
                <w:b/>
                <w:bCs/>
                <w:sz w:val="20"/>
                <w:szCs w:val="20"/>
              </w:rPr>
              <w:t xml:space="preserve">Reason for selection: </w:t>
            </w:r>
            <w:r w:rsidRPr="001144D3">
              <w:rPr>
                <w:rFonts w:ascii="SassoonPrimaryInfant" w:hAnsi="SassoonPrimaryInfant"/>
                <w:sz w:val="20"/>
                <w:szCs w:val="20"/>
              </w:rPr>
              <w:t>PSHE</w:t>
            </w:r>
            <w:r>
              <w:rPr>
                <w:rFonts w:ascii="SassoonPrimaryInfant" w:hAnsi="SassoonPrimaryInfant"/>
                <w:sz w:val="20"/>
                <w:szCs w:val="20"/>
              </w:rPr>
              <w:t xml:space="preserve"> link – empathy and kindness, family and feelings, growing and changing.</w:t>
            </w:r>
          </w:p>
          <w:p w14:paraId="07F023C8" w14:textId="1AB267FE" w:rsidR="009F74BF" w:rsidRPr="00BE4540" w:rsidRDefault="009F74BF" w:rsidP="009F74BF">
            <w:pPr>
              <w:jc w:val="center"/>
              <w:rPr>
                <w:rFonts w:ascii="SassoonPrimaryInfant" w:hAnsi="SassoonPrimaryInfant"/>
                <w:b/>
                <w:bCs/>
                <w:sz w:val="20"/>
                <w:szCs w:val="20"/>
              </w:rPr>
            </w:pPr>
          </w:p>
        </w:tc>
        <w:tc>
          <w:tcPr>
            <w:tcW w:w="3951" w:type="dxa"/>
            <w:gridSpan w:val="2"/>
          </w:tcPr>
          <w:p w14:paraId="471D596B" w14:textId="77777777" w:rsidR="009F74BF" w:rsidRPr="00CC387A" w:rsidRDefault="009F74BF" w:rsidP="009F74BF">
            <w:pPr>
              <w:jc w:val="center"/>
            </w:pPr>
            <w:r>
              <w:lastRenderedPageBreak/>
              <w:t xml:space="preserve">Robert Macfarlane </w:t>
            </w:r>
            <w:r w:rsidRPr="00CC387A">
              <w:rPr>
                <w:b/>
                <w:bCs/>
              </w:rPr>
              <w:t>The Lost Words</w:t>
            </w:r>
            <w:r>
              <w:t xml:space="preserve"> </w:t>
            </w:r>
          </w:p>
          <w:p w14:paraId="4BFC35A6" w14:textId="77777777" w:rsidR="009F74BF" w:rsidRPr="00CC387A" w:rsidRDefault="009F74BF" w:rsidP="009F74BF">
            <w:pPr>
              <w:jc w:val="center"/>
            </w:pPr>
            <w:r>
              <w:rPr>
                <w:noProof/>
                <w:lang w:eastAsia="en-GB"/>
              </w:rPr>
              <w:drawing>
                <wp:inline distT="0" distB="0" distL="0" distR="0" wp14:anchorId="47200F78" wp14:editId="33FE4450">
                  <wp:extent cx="828675" cy="1114425"/>
                  <wp:effectExtent l="0" t="0" r="0" b="0"/>
                  <wp:docPr id="804282512" name="Picture 804282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828675" cy="1114425"/>
                          </a:xfrm>
                          <a:prstGeom prst="rect">
                            <a:avLst/>
                          </a:prstGeom>
                        </pic:spPr>
                      </pic:pic>
                    </a:graphicData>
                  </a:graphic>
                </wp:inline>
              </w:drawing>
            </w:r>
          </w:p>
          <w:p w14:paraId="25A3064F" w14:textId="77777777" w:rsidR="009F74BF" w:rsidRDefault="009F74BF" w:rsidP="009F74BF">
            <w:pPr>
              <w:jc w:val="center"/>
              <w:rPr>
                <w:rFonts w:ascii="SassoonPrimaryInfant" w:hAnsi="SassoonPrimaryInfant"/>
                <w:b/>
                <w:bCs/>
                <w:sz w:val="20"/>
                <w:szCs w:val="20"/>
              </w:rPr>
            </w:pPr>
            <w:r>
              <w:rPr>
                <w:rFonts w:ascii="SassoonPrimaryInfant" w:hAnsi="SassoonPrimaryInfant"/>
                <w:b/>
                <w:bCs/>
                <w:sz w:val="20"/>
                <w:szCs w:val="20"/>
              </w:rPr>
              <w:t xml:space="preserve">Literary form: </w:t>
            </w:r>
            <w:r w:rsidRPr="00825C15">
              <w:rPr>
                <w:rFonts w:ascii="SassoonPrimaryInfant" w:hAnsi="SassoonPrimaryInfant"/>
                <w:sz w:val="20"/>
                <w:szCs w:val="20"/>
              </w:rPr>
              <w:t>nature poetry.  Acrostic.  Rhyme and song.</w:t>
            </w:r>
          </w:p>
          <w:p w14:paraId="7A35D8D7" w14:textId="77777777" w:rsidR="009F74BF" w:rsidRDefault="009F74BF" w:rsidP="009F74BF">
            <w:pPr>
              <w:rPr>
                <w:rFonts w:ascii="SassoonPrimaryInfant" w:hAnsi="SassoonPrimaryInfant"/>
                <w:b/>
                <w:bCs/>
                <w:sz w:val="20"/>
                <w:szCs w:val="20"/>
              </w:rPr>
            </w:pPr>
          </w:p>
          <w:p w14:paraId="7ECCAFA1" w14:textId="77777777" w:rsidR="009F74BF" w:rsidRDefault="009F74BF" w:rsidP="009F74BF">
            <w:pPr>
              <w:jc w:val="center"/>
              <w:rPr>
                <w:rFonts w:ascii="SassoonPrimaryInfant" w:hAnsi="SassoonPrimaryInfant"/>
                <w:b/>
                <w:bCs/>
                <w:sz w:val="20"/>
                <w:szCs w:val="20"/>
              </w:rPr>
            </w:pPr>
            <w:r w:rsidRPr="0BE78340">
              <w:rPr>
                <w:rFonts w:ascii="SassoonPrimaryInfant" w:hAnsi="SassoonPrimaryInfant"/>
                <w:b/>
                <w:bCs/>
                <w:sz w:val="20"/>
                <w:szCs w:val="20"/>
              </w:rPr>
              <w:t xml:space="preserve">Reason for selection: </w:t>
            </w:r>
            <w:r>
              <w:rPr>
                <w:rFonts w:ascii="SassoonPrimaryInfant" w:hAnsi="SassoonPrimaryInfant"/>
                <w:b/>
                <w:bCs/>
                <w:sz w:val="20"/>
                <w:szCs w:val="20"/>
              </w:rPr>
              <w:t xml:space="preserve"> </w:t>
            </w:r>
            <w:r w:rsidRPr="00825C15">
              <w:rPr>
                <w:rFonts w:ascii="SassoonPrimaryInfant" w:hAnsi="SassoonPrimaryInfant"/>
                <w:sz w:val="20"/>
                <w:szCs w:val="20"/>
              </w:rPr>
              <w:t>restore vanishing poetry of nature.  Science link – animals and habitats.</w:t>
            </w:r>
          </w:p>
          <w:p w14:paraId="1752BA81" w14:textId="753ADA62" w:rsidR="009F74BF" w:rsidRDefault="009F74BF" w:rsidP="009F74BF">
            <w:pPr>
              <w:jc w:val="center"/>
              <w:rPr>
                <w:rFonts w:ascii="SassoonPrimaryInfant" w:hAnsi="SassoonPrimaryInfant"/>
                <w:b/>
                <w:bCs/>
                <w:sz w:val="20"/>
                <w:szCs w:val="20"/>
              </w:rPr>
            </w:pPr>
            <w:r>
              <w:rPr>
                <w:rFonts w:ascii="SassoonPrimaryInfant" w:hAnsi="SassoonPrimaryInfant"/>
                <w:sz w:val="20"/>
                <w:szCs w:val="20"/>
              </w:rPr>
              <w:t xml:space="preserve"> </w:t>
            </w:r>
          </w:p>
        </w:tc>
        <w:tc>
          <w:tcPr>
            <w:tcW w:w="1966" w:type="dxa"/>
            <w:gridSpan w:val="2"/>
          </w:tcPr>
          <w:p w14:paraId="6DD8E686" w14:textId="14889290" w:rsidR="009F74BF" w:rsidRDefault="009F74BF" w:rsidP="009F74BF">
            <w:pPr>
              <w:jc w:val="center"/>
              <w:rPr>
                <w:noProof/>
              </w:rPr>
            </w:pPr>
            <w:r w:rsidRPr="000B3B25">
              <w:rPr>
                <w:rFonts w:ascii="SassoonPrimaryInfant" w:hAnsi="SassoonPrimaryInfant"/>
                <w:sz w:val="20"/>
                <w:szCs w:val="20"/>
              </w:rPr>
              <w:t>Compiled by Michael</w:t>
            </w:r>
            <w:r>
              <w:rPr>
                <w:rFonts w:ascii="SassoonPrimaryInfant" w:hAnsi="SassoonPrimaryInfant"/>
                <w:sz w:val="20"/>
                <w:szCs w:val="20"/>
              </w:rPr>
              <w:t xml:space="preserve"> </w:t>
            </w:r>
            <w:r w:rsidRPr="000B3B25">
              <w:rPr>
                <w:rFonts w:ascii="SassoonPrimaryInfant" w:hAnsi="SassoonPrimaryInfant"/>
                <w:sz w:val="20"/>
                <w:szCs w:val="20"/>
              </w:rPr>
              <w:t>Rosen.</w:t>
            </w:r>
          </w:p>
          <w:p w14:paraId="35108583" w14:textId="77777777" w:rsidR="009F74BF" w:rsidRPr="00CC387A" w:rsidRDefault="009F74BF" w:rsidP="009F74BF">
            <w:pPr>
              <w:jc w:val="center"/>
              <w:rPr>
                <w:b/>
                <w:bCs/>
                <w:noProof/>
              </w:rPr>
            </w:pPr>
            <w:r w:rsidRPr="00CC387A">
              <w:rPr>
                <w:b/>
                <w:bCs/>
                <w:noProof/>
              </w:rPr>
              <w:t>Classic Poetry</w:t>
            </w:r>
          </w:p>
          <w:p w14:paraId="55DEBC8B" w14:textId="77777777" w:rsidR="009F74BF" w:rsidRPr="000B3B25" w:rsidRDefault="009F74BF" w:rsidP="009F74BF">
            <w:pPr>
              <w:jc w:val="center"/>
              <w:rPr>
                <w:rFonts w:ascii="SassoonPrimaryInfant" w:hAnsi="SassoonPrimaryInfant"/>
                <w:sz w:val="20"/>
                <w:szCs w:val="20"/>
              </w:rPr>
            </w:pPr>
            <w:r>
              <w:rPr>
                <w:noProof/>
                <w:lang w:eastAsia="en-GB"/>
              </w:rPr>
              <w:drawing>
                <wp:inline distT="0" distB="0" distL="0" distR="0" wp14:anchorId="77071C46" wp14:editId="66D496BF">
                  <wp:extent cx="933450" cy="1114425"/>
                  <wp:effectExtent l="0" t="0" r="0" b="0"/>
                  <wp:docPr id="549263093" name="Picture 54926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263093"/>
                          <pic:cNvPicPr/>
                        </pic:nvPicPr>
                        <pic:blipFill>
                          <a:blip r:embed="rId124">
                            <a:extLst>
                              <a:ext uri="{28A0092B-C50C-407E-A947-70E740481C1C}">
                                <a14:useLocalDpi xmlns:a14="http://schemas.microsoft.com/office/drawing/2010/main" val="0"/>
                              </a:ext>
                            </a:extLst>
                          </a:blip>
                          <a:stretch>
                            <a:fillRect/>
                          </a:stretch>
                        </pic:blipFill>
                        <pic:spPr>
                          <a:xfrm>
                            <a:off x="0" y="0"/>
                            <a:ext cx="933450" cy="1114425"/>
                          </a:xfrm>
                          <a:prstGeom prst="rect">
                            <a:avLst/>
                          </a:prstGeom>
                        </pic:spPr>
                      </pic:pic>
                    </a:graphicData>
                  </a:graphic>
                </wp:inline>
              </w:drawing>
            </w:r>
          </w:p>
          <w:p w14:paraId="5CF4050C" w14:textId="77777777" w:rsidR="009F74BF" w:rsidRDefault="009F74BF" w:rsidP="009F74BF">
            <w:pPr>
              <w:jc w:val="center"/>
              <w:rPr>
                <w:rFonts w:ascii="SassoonPrimaryInfant" w:hAnsi="SassoonPrimaryInfant"/>
                <w:b/>
                <w:bCs/>
                <w:sz w:val="20"/>
                <w:szCs w:val="20"/>
              </w:rPr>
            </w:pPr>
            <w:r>
              <w:rPr>
                <w:rFonts w:ascii="SassoonPrimaryInfant" w:hAnsi="SassoonPrimaryInfant"/>
                <w:b/>
                <w:bCs/>
                <w:sz w:val="20"/>
                <w:szCs w:val="20"/>
              </w:rPr>
              <w:t xml:space="preserve">Literary form: </w:t>
            </w:r>
            <w:r w:rsidRPr="00CC387A">
              <w:rPr>
                <w:rFonts w:ascii="SassoonPrimaryInfant" w:hAnsi="SassoonPrimaryInfant"/>
                <w:sz w:val="20"/>
                <w:szCs w:val="20"/>
              </w:rPr>
              <w:t>Classic poetry.</w:t>
            </w:r>
          </w:p>
          <w:p w14:paraId="1872946C" w14:textId="77777777" w:rsidR="009F74BF" w:rsidRDefault="009F74BF" w:rsidP="009F74BF">
            <w:pPr>
              <w:jc w:val="center"/>
              <w:rPr>
                <w:rFonts w:ascii="SassoonPrimaryInfant" w:hAnsi="SassoonPrimaryInfant"/>
                <w:b/>
                <w:bCs/>
                <w:sz w:val="20"/>
                <w:szCs w:val="20"/>
              </w:rPr>
            </w:pPr>
          </w:p>
          <w:p w14:paraId="29EBDB86" w14:textId="7EB4BEC2" w:rsidR="009F74BF" w:rsidRDefault="009F74BF" w:rsidP="009F74BF">
            <w:pPr>
              <w:jc w:val="center"/>
              <w:rPr>
                <w:rFonts w:ascii="SassoonPrimaryInfant" w:hAnsi="SassoonPrimaryInfant"/>
                <w:b/>
                <w:bCs/>
                <w:sz w:val="20"/>
                <w:szCs w:val="20"/>
              </w:rPr>
            </w:pPr>
            <w:r w:rsidRPr="0BE78340">
              <w:rPr>
                <w:rFonts w:ascii="SassoonPrimaryInfant" w:hAnsi="SassoonPrimaryInfant"/>
                <w:b/>
                <w:bCs/>
                <w:sz w:val="20"/>
                <w:szCs w:val="20"/>
              </w:rPr>
              <w:t xml:space="preserve">Reason for selection: </w:t>
            </w:r>
            <w:r>
              <w:rPr>
                <w:rFonts w:ascii="SassoonPrimaryInfant" w:hAnsi="SassoonPrimaryInfant"/>
                <w:sz w:val="20"/>
                <w:szCs w:val="20"/>
              </w:rPr>
              <w:t>C</w:t>
            </w:r>
            <w:r w:rsidRPr="00CC387A">
              <w:rPr>
                <w:rFonts w:ascii="SassoonPrimaryInfant" w:hAnsi="SassoonPrimaryInfant"/>
                <w:sz w:val="20"/>
                <w:szCs w:val="20"/>
              </w:rPr>
              <w:t>lassic poetry.  Significant authors.</w:t>
            </w:r>
          </w:p>
          <w:p w14:paraId="1C5BE571" w14:textId="138D6AAA" w:rsidR="009F74BF" w:rsidRDefault="009F74BF" w:rsidP="009F74BF">
            <w:pPr>
              <w:jc w:val="center"/>
              <w:rPr>
                <w:rFonts w:ascii="SassoonPrimaryInfant" w:hAnsi="SassoonPrimaryInfant"/>
                <w:b/>
                <w:bCs/>
                <w:sz w:val="20"/>
                <w:szCs w:val="20"/>
              </w:rPr>
            </w:pPr>
          </w:p>
          <w:p w14:paraId="33D2C884" w14:textId="59D2BFD6" w:rsidR="009F74BF" w:rsidRDefault="009F74BF" w:rsidP="009F74BF">
            <w:pPr>
              <w:jc w:val="center"/>
              <w:rPr>
                <w:rFonts w:ascii="SassoonPrimaryInfant" w:hAnsi="SassoonPrimaryInfant"/>
                <w:b/>
                <w:bCs/>
                <w:sz w:val="20"/>
                <w:szCs w:val="20"/>
              </w:rPr>
            </w:pPr>
          </w:p>
          <w:p w14:paraId="4A531871" w14:textId="57169EE6" w:rsidR="009F74BF" w:rsidRDefault="009F74BF" w:rsidP="009F74BF">
            <w:pPr>
              <w:jc w:val="center"/>
              <w:rPr>
                <w:rFonts w:ascii="SassoonPrimaryInfant" w:hAnsi="SassoonPrimaryInfant"/>
                <w:b/>
                <w:bCs/>
                <w:sz w:val="20"/>
                <w:szCs w:val="20"/>
              </w:rPr>
            </w:pPr>
          </w:p>
        </w:tc>
        <w:tc>
          <w:tcPr>
            <w:tcW w:w="2100" w:type="dxa"/>
            <w:gridSpan w:val="2"/>
          </w:tcPr>
          <w:p w14:paraId="187F57B8" w14:textId="619AB552" w:rsidR="009F74BF" w:rsidRDefault="009F74BF" w:rsidP="009F74BF">
            <w:pPr>
              <w:jc w:val="center"/>
              <w:rPr>
                <w:rFonts w:ascii="SassoonPrimaryInfant" w:hAnsi="SassoonPrimaryInfant"/>
                <w:b/>
                <w:bCs/>
                <w:sz w:val="20"/>
                <w:szCs w:val="20"/>
              </w:rPr>
            </w:pPr>
          </w:p>
        </w:tc>
      </w:tr>
      <w:tr w:rsidR="009F74BF" w14:paraId="1914ACF4" w14:textId="77777777" w:rsidTr="2968222B">
        <w:trPr>
          <w:trHeight w:val="841"/>
        </w:trPr>
        <w:tc>
          <w:tcPr>
            <w:tcW w:w="14248" w:type="dxa"/>
            <w:gridSpan w:val="10"/>
          </w:tcPr>
          <w:p w14:paraId="52977FF5" w14:textId="094CE969" w:rsidR="009F74BF" w:rsidRDefault="009F74BF" w:rsidP="009F74BF">
            <w:pPr>
              <w:jc w:val="center"/>
            </w:pPr>
            <w:proofErr w:type="gramStart"/>
            <w:r w:rsidRPr="001E5488">
              <w:rPr>
                <w:rFonts w:ascii="SassoonPrimaryInfant" w:hAnsi="SassoonPrimaryInfant"/>
                <w:b/>
                <w:color w:val="2F5496" w:themeColor="accent1" w:themeShade="BF"/>
                <w:sz w:val="28"/>
                <w:szCs w:val="28"/>
              </w:rPr>
              <w:t>Plus</w:t>
            </w:r>
            <w:proofErr w:type="gramEnd"/>
            <w:r w:rsidRPr="001E5488">
              <w:rPr>
                <w:rFonts w:ascii="SassoonPrimaryInfant" w:hAnsi="SassoonPrimaryInfant"/>
                <w:b/>
                <w:color w:val="2F5496" w:themeColor="accent1" w:themeShade="BF"/>
                <w:sz w:val="28"/>
                <w:szCs w:val="28"/>
              </w:rPr>
              <w:t xml:space="preserve"> X3 a week – isolated extracts/unseen texts, linked through a particular theme each week.   This ensures we deliver a range of fiction, poetry, plays, non-fiction, reference and textbooks, myths, legends, traditional stories, modern fiction, fiction from our literary heritage and books from other cultures and traditions.</w:t>
            </w:r>
          </w:p>
        </w:tc>
      </w:tr>
    </w:tbl>
    <w:p w14:paraId="54738AF4" w14:textId="77777777" w:rsidR="00202D7A" w:rsidRPr="00202D7A" w:rsidRDefault="00202D7A" w:rsidP="00202D7A">
      <w:pPr>
        <w:jc w:val="center"/>
        <w:rPr>
          <w:rFonts w:ascii="SassoonPrimaryInfant" w:hAnsi="SassoonPrimaryInfant"/>
          <w:b/>
          <w:sz w:val="28"/>
          <w:szCs w:val="28"/>
        </w:rPr>
      </w:pPr>
    </w:p>
    <w:sectPr w:rsidR="00202D7A" w:rsidRPr="00202D7A" w:rsidSect="00202D7A">
      <w:headerReference w:type="default" r:id="rId125"/>
      <w:footerReference w:type="default" r:id="rId12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022AD" w14:textId="77777777" w:rsidR="009F541C" w:rsidRDefault="009F541C">
      <w:pPr>
        <w:spacing w:after="0" w:line="240" w:lineRule="auto"/>
      </w:pPr>
      <w:r>
        <w:separator/>
      </w:r>
    </w:p>
  </w:endnote>
  <w:endnote w:type="continuationSeparator" w:id="0">
    <w:p w14:paraId="09E8AD3B" w14:textId="77777777" w:rsidR="009F541C" w:rsidRDefault="009F5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assoonPrimaryInfant">
    <w:panose1 w:val="00000000000000000000"/>
    <w:charset w:val="00"/>
    <w:family w:val="auto"/>
    <w:pitch w:val="variable"/>
    <w:sig w:usb0="00000083" w:usb1="00000000" w:usb2="00000000" w:usb3="00000000" w:csb0="00000009" w:csb1="00000000"/>
  </w:font>
  <w:font w:name="SassoonCRInfant">
    <w:panose1 w:val="00000400000000000000"/>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6D662F" w14:paraId="267A1E8C" w14:textId="77777777" w:rsidTr="3B280626">
      <w:tc>
        <w:tcPr>
          <w:tcW w:w="4650" w:type="dxa"/>
        </w:tcPr>
        <w:p w14:paraId="7A50844C" w14:textId="4948AD2B" w:rsidR="006D662F" w:rsidRDefault="006D662F" w:rsidP="3B280626">
          <w:pPr>
            <w:pStyle w:val="Header"/>
            <w:ind w:left="-115"/>
          </w:pPr>
        </w:p>
      </w:tc>
      <w:tc>
        <w:tcPr>
          <w:tcW w:w="4650" w:type="dxa"/>
        </w:tcPr>
        <w:p w14:paraId="6CCA9259" w14:textId="5E7CE976" w:rsidR="006D662F" w:rsidRDefault="006D662F" w:rsidP="3B280626">
          <w:pPr>
            <w:pStyle w:val="Header"/>
            <w:jc w:val="center"/>
          </w:pPr>
        </w:p>
      </w:tc>
      <w:tc>
        <w:tcPr>
          <w:tcW w:w="4650" w:type="dxa"/>
        </w:tcPr>
        <w:p w14:paraId="21DA8AE4" w14:textId="67076691" w:rsidR="006D662F" w:rsidRDefault="006D662F" w:rsidP="3B280626">
          <w:pPr>
            <w:pStyle w:val="Header"/>
            <w:ind w:right="-115"/>
            <w:jc w:val="right"/>
          </w:pPr>
        </w:p>
      </w:tc>
    </w:tr>
  </w:tbl>
  <w:p w14:paraId="793BA22D" w14:textId="6D791F39" w:rsidR="006D662F" w:rsidRDefault="006D662F" w:rsidP="3B280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53E4C" w14:textId="77777777" w:rsidR="009F541C" w:rsidRDefault="009F541C">
      <w:pPr>
        <w:spacing w:after="0" w:line="240" w:lineRule="auto"/>
      </w:pPr>
      <w:r>
        <w:separator/>
      </w:r>
    </w:p>
  </w:footnote>
  <w:footnote w:type="continuationSeparator" w:id="0">
    <w:p w14:paraId="51C5B290" w14:textId="77777777" w:rsidR="009F541C" w:rsidRDefault="009F54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6D662F" w14:paraId="5BFA3240" w14:textId="77777777" w:rsidTr="3B280626">
      <w:tc>
        <w:tcPr>
          <w:tcW w:w="4650" w:type="dxa"/>
        </w:tcPr>
        <w:p w14:paraId="02E39329" w14:textId="7887CB43" w:rsidR="006D662F" w:rsidRDefault="006D662F" w:rsidP="3B280626">
          <w:pPr>
            <w:pStyle w:val="Header"/>
            <w:ind w:left="-115"/>
          </w:pPr>
        </w:p>
      </w:tc>
      <w:tc>
        <w:tcPr>
          <w:tcW w:w="4650" w:type="dxa"/>
        </w:tcPr>
        <w:p w14:paraId="07DA2ACB" w14:textId="22DDF87F" w:rsidR="006D662F" w:rsidRDefault="006D662F" w:rsidP="3B280626">
          <w:pPr>
            <w:pStyle w:val="Header"/>
            <w:jc w:val="center"/>
          </w:pPr>
        </w:p>
      </w:tc>
      <w:tc>
        <w:tcPr>
          <w:tcW w:w="4650" w:type="dxa"/>
        </w:tcPr>
        <w:p w14:paraId="09EBC441" w14:textId="41147B87" w:rsidR="006D662F" w:rsidRDefault="006D662F" w:rsidP="3B280626">
          <w:pPr>
            <w:pStyle w:val="Header"/>
            <w:ind w:right="-115"/>
            <w:jc w:val="right"/>
          </w:pPr>
        </w:p>
      </w:tc>
    </w:tr>
  </w:tbl>
  <w:p w14:paraId="660FA764" w14:textId="198D21D3" w:rsidR="006D662F" w:rsidRDefault="006D662F" w:rsidP="3B2806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032C9"/>
    <w:multiLevelType w:val="hybridMultilevel"/>
    <w:tmpl w:val="77AA296A"/>
    <w:lvl w:ilvl="0" w:tplc="22F803D6">
      <w:numFmt w:val="bullet"/>
      <w:lvlText w:val="-"/>
      <w:lvlJc w:val="left"/>
      <w:pPr>
        <w:ind w:left="1080" w:hanging="360"/>
      </w:pPr>
      <w:rPr>
        <w:rFonts w:ascii="Calibri" w:eastAsiaTheme="minorHAnsi" w:hAnsi="Calibri" w:cs="Calibri" w:hint="default"/>
        <w:b w:val="0"/>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1F06391"/>
    <w:multiLevelType w:val="hybridMultilevel"/>
    <w:tmpl w:val="F5E29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584867"/>
    <w:multiLevelType w:val="hybridMultilevel"/>
    <w:tmpl w:val="0BCE5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7D77F5"/>
    <w:multiLevelType w:val="hybridMultilevel"/>
    <w:tmpl w:val="277C3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4D5436"/>
    <w:multiLevelType w:val="multilevel"/>
    <w:tmpl w:val="BD609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0C3FA6"/>
    <w:multiLevelType w:val="hybridMultilevel"/>
    <w:tmpl w:val="EF343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AB1BED"/>
    <w:multiLevelType w:val="hybridMultilevel"/>
    <w:tmpl w:val="78A4A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367785"/>
    <w:multiLevelType w:val="hybridMultilevel"/>
    <w:tmpl w:val="4C26E64A"/>
    <w:lvl w:ilvl="0" w:tplc="214E05BA">
      <w:start w:val="1"/>
      <w:numFmt w:val="bullet"/>
      <w:lvlText w:val=""/>
      <w:lvlJc w:val="left"/>
      <w:pPr>
        <w:ind w:left="720" w:hanging="360"/>
      </w:pPr>
      <w:rPr>
        <w:rFonts w:ascii="Symbol" w:hAnsi="Symbol" w:hint="default"/>
      </w:rPr>
    </w:lvl>
    <w:lvl w:ilvl="1" w:tplc="F2C887C2">
      <w:start w:val="1"/>
      <w:numFmt w:val="bullet"/>
      <w:lvlText w:val="o"/>
      <w:lvlJc w:val="left"/>
      <w:pPr>
        <w:ind w:left="1440" w:hanging="360"/>
      </w:pPr>
      <w:rPr>
        <w:rFonts w:ascii="Courier New" w:hAnsi="Courier New" w:hint="default"/>
      </w:rPr>
    </w:lvl>
    <w:lvl w:ilvl="2" w:tplc="9C4EFBEE">
      <w:start w:val="1"/>
      <w:numFmt w:val="bullet"/>
      <w:lvlText w:val=""/>
      <w:lvlJc w:val="left"/>
      <w:pPr>
        <w:ind w:left="2160" w:hanging="360"/>
      </w:pPr>
      <w:rPr>
        <w:rFonts w:ascii="Wingdings" w:hAnsi="Wingdings" w:hint="default"/>
      </w:rPr>
    </w:lvl>
    <w:lvl w:ilvl="3" w:tplc="7EBECB32">
      <w:start w:val="1"/>
      <w:numFmt w:val="bullet"/>
      <w:lvlText w:val=""/>
      <w:lvlJc w:val="left"/>
      <w:pPr>
        <w:ind w:left="2880" w:hanging="360"/>
      </w:pPr>
      <w:rPr>
        <w:rFonts w:ascii="Symbol" w:hAnsi="Symbol" w:hint="default"/>
      </w:rPr>
    </w:lvl>
    <w:lvl w:ilvl="4" w:tplc="D60AB4FA">
      <w:start w:val="1"/>
      <w:numFmt w:val="bullet"/>
      <w:lvlText w:val="o"/>
      <w:lvlJc w:val="left"/>
      <w:pPr>
        <w:ind w:left="3600" w:hanging="360"/>
      </w:pPr>
      <w:rPr>
        <w:rFonts w:ascii="Courier New" w:hAnsi="Courier New" w:hint="default"/>
      </w:rPr>
    </w:lvl>
    <w:lvl w:ilvl="5" w:tplc="4B545946">
      <w:start w:val="1"/>
      <w:numFmt w:val="bullet"/>
      <w:lvlText w:val=""/>
      <w:lvlJc w:val="left"/>
      <w:pPr>
        <w:ind w:left="4320" w:hanging="360"/>
      </w:pPr>
      <w:rPr>
        <w:rFonts w:ascii="Wingdings" w:hAnsi="Wingdings" w:hint="default"/>
      </w:rPr>
    </w:lvl>
    <w:lvl w:ilvl="6" w:tplc="6E2CEEE2">
      <w:start w:val="1"/>
      <w:numFmt w:val="bullet"/>
      <w:lvlText w:val=""/>
      <w:lvlJc w:val="left"/>
      <w:pPr>
        <w:ind w:left="5040" w:hanging="360"/>
      </w:pPr>
      <w:rPr>
        <w:rFonts w:ascii="Symbol" w:hAnsi="Symbol" w:hint="default"/>
      </w:rPr>
    </w:lvl>
    <w:lvl w:ilvl="7" w:tplc="E656ED5E">
      <w:start w:val="1"/>
      <w:numFmt w:val="bullet"/>
      <w:lvlText w:val="o"/>
      <w:lvlJc w:val="left"/>
      <w:pPr>
        <w:ind w:left="5760" w:hanging="360"/>
      </w:pPr>
      <w:rPr>
        <w:rFonts w:ascii="Courier New" w:hAnsi="Courier New" w:hint="default"/>
      </w:rPr>
    </w:lvl>
    <w:lvl w:ilvl="8" w:tplc="F518321C">
      <w:start w:val="1"/>
      <w:numFmt w:val="bullet"/>
      <w:lvlText w:val=""/>
      <w:lvlJc w:val="left"/>
      <w:pPr>
        <w:ind w:left="6480" w:hanging="360"/>
      </w:pPr>
      <w:rPr>
        <w:rFonts w:ascii="Wingdings" w:hAnsi="Wingdings" w:hint="default"/>
      </w:rPr>
    </w:lvl>
  </w:abstractNum>
  <w:abstractNum w:abstractNumId="8" w15:restartNumberingAfterBreak="0">
    <w:nsid w:val="3BC250A1"/>
    <w:multiLevelType w:val="hybridMultilevel"/>
    <w:tmpl w:val="0E36A57C"/>
    <w:lvl w:ilvl="0" w:tplc="2052674C">
      <w:start w:val="1"/>
      <w:numFmt w:val="bullet"/>
      <w:lvlText w:val=""/>
      <w:lvlJc w:val="left"/>
      <w:pPr>
        <w:ind w:left="720" w:hanging="360"/>
      </w:pPr>
      <w:rPr>
        <w:rFonts w:ascii="Symbol" w:hAnsi="Symbol" w:hint="default"/>
      </w:rPr>
    </w:lvl>
    <w:lvl w:ilvl="1" w:tplc="4B4066C8">
      <w:start w:val="1"/>
      <w:numFmt w:val="bullet"/>
      <w:lvlText w:val="o"/>
      <w:lvlJc w:val="left"/>
      <w:pPr>
        <w:ind w:left="1440" w:hanging="360"/>
      </w:pPr>
      <w:rPr>
        <w:rFonts w:ascii="Courier New" w:hAnsi="Courier New" w:hint="default"/>
      </w:rPr>
    </w:lvl>
    <w:lvl w:ilvl="2" w:tplc="85022794">
      <w:start w:val="1"/>
      <w:numFmt w:val="bullet"/>
      <w:lvlText w:val=""/>
      <w:lvlJc w:val="left"/>
      <w:pPr>
        <w:ind w:left="2160" w:hanging="360"/>
      </w:pPr>
      <w:rPr>
        <w:rFonts w:ascii="Wingdings" w:hAnsi="Wingdings" w:hint="default"/>
      </w:rPr>
    </w:lvl>
    <w:lvl w:ilvl="3" w:tplc="D0004AA6">
      <w:start w:val="1"/>
      <w:numFmt w:val="bullet"/>
      <w:lvlText w:val=""/>
      <w:lvlJc w:val="left"/>
      <w:pPr>
        <w:ind w:left="2880" w:hanging="360"/>
      </w:pPr>
      <w:rPr>
        <w:rFonts w:ascii="Symbol" w:hAnsi="Symbol" w:hint="default"/>
      </w:rPr>
    </w:lvl>
    <w:lvl w:ilvl="4" w:tplc="3C284202">
      <w:start w:val="1"/>
      <w:numFmt w:val="bullet"/>
      <w:lvlText w:val="o"/>
      <w:lvlJc w:val="left"/>
      <w:pPr>
        <w:ind w:left="3600" w:hanging="360"/>
      </w:pPr>
      <w:rPr>
        <w:rFonts w:ascii="Courier New" w:hAnsi="Courier New" w:hint="default"/>
      </w:rPr>
    </w:lvl>
    <w:lvl w:ilvl="5" w:tplc="C49C46FE">
      <w:start w:val="1"/>
      <w:numFmt w:val="bullet"/>
      <w:lvlText w:val=""/>
      <w:lvlJc w:val="left"/>
      <w:pPr>
        <w:ind w:left="4320" w:hanging="360"/>
      </w:pPr>
      <w:rPr>
        <w:rFonts w:ascii="Wingdings" w:hAnsi="Wingdings" w:hint="default"/>
      </w:rPr>
    </w:lvl>
    <w:lvl w:ilvl="6" w:tplc="EDCA073A">
      <w:start w:val="1"/>
      <w:numFmt w:val="bullet"/>
      <w:lvlText w:val=""/>
      <w:lvlJc w:val="left"/>
      <w:pPr>
        <w:ind w:left="5040" w:hanging="360"/>
      </w:pPr>
      <w:rPr>
        <w:rFonts w:ascii="Symbol" w:hAnsi="Symbol" w:hint="default"/>
      </w:rPr>
    </w:lvl>
    <w:lvl w:ilvl="7" w:tplc="B0DA0B98">
      <w:start w:val="1"/>
      <w:numFmt w:val="bullet"/>
      <w:lvlText w:val="o"/>
      <w:lvlJc w:val="left"/>
      <w:pPr>
        <w:ind w:left="5760" w:hanging="360"/>
      </w:pPr>
      <w:rPr>
        <w:rFonts w:ascii="Courier New" w:hAnsi="Courier New" w:hint="default"/>
      </w:rPr>
    </w:lvl>
    <w:lvl w:ilvl="8" w:tplc="1A50ECF8">
      <w:start w:val="1"/>
      <w:numFmt w:val="bullet"/>
      <w:lvlText w:val=""/>
      <w:lvlJc w:val="left"/>
      <w:pPr>
        <w:ind w:left="6480" w:hanging="360"/>
      </w:pPr>
      <w:rPr>
        <w:rFonts w:ascii="Wingdings" w:hAnsi="Wingdings" w:hint="default"/>
      </w:rPr>
    </w:lvl>
  </w:abstractNum>
  <w:abstractNum w:abstractNumId="9" w15:restartNumberingAfterBreak="0">
    <w:nsid w:val="3E935C53"/>
    <w:multiLevelType w:val="multilevel"/>
    <w:tmpl w:val="30C6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5C3B90"/>
    <w:multiLevelType w:val="hybridMultilevel"/>
    <w:tmpl w:val="07B87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4555C3"/>
    <w:multiLevelType w:val="hybridMultilevel"/>
    <w:tmpl w:val="D41CB294"/>
    <w:lvl w:ilvl="0" w:tplc="22F803D6">
      <w:numFmt w:val="bullet"/>
      <w:lvlText w:val="-"/>
      <w:lvlJc w:val="left"/>
      <w:pPr>
        <w:ind w:left="1080" w:hanging="360"/>
      </w:pPr>
      <w:rPr>
        <w:rFonts w:ascii="Calibri" w:eastAsiaTheme="minorHAnsi" w:hAnsi="Calibri" w:cs="Calibri"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840E85"/>
    <w:multiLevelType w:val="multilevel"/>
    <w:tmpl w:val="68D6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44210ED"/>
    <w:multiLevelType w:val="multilevel"/>
    <w:tmpl w:val="FC42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A8C4752"/>
    <w:multiLevelType w:val="hybridMultilevel"/>
    <w:tmpl w:val="BDFE6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4B7B0F"/>
    <w:multiLevelType w:val="multilevel"/>
    <w:tmpl w:val="6E54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2851D51"/>
    <w:multiLevelType w:val="hybridMultilevel"/>
    <w:tmpl w:val="F4C4A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A55B7A"/>
    <w:multiLevelType w:val="multilevel"/>
    <w:tmpl w:val="2180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5046DFF"/>
    <w:multiLevelType w:val="multilevel"/>
    <w:tmpl w:val="527CE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1175120">
    <w:abstractNumId w:val="7"/>
  </w:num>
  <w:num w:numId="2" w16cid:durableId="1601796271">
    <w:abstractNumId w:val="8"/>
  </w:num>
  <w:num w:numId="3" w16cid:durableId="2102219788">
    <w:abstractNumId w:val="1"/>
  </w:num>
  <w:num w:numId="4" w16cid:durableId="687023428">
    <w:abstractNumId w:val="5"/>
  </w:num>
  <w:num w:numId="5" w16cid:durableId="665132023">
    <w:abstractNumId w:val="3"/>
  </w:num>
  <w:num w:numId="6" w16cid:durableId="665746906">
    <w:abstractNumId w:val="0"/>
  </w:num>
  <w:num w:numId="7" w16cid:durableId="1762213247">
    <w:abstractNumId w:val="11"/>
  </w:num>
  <w:num w:numId="8" w16cid:durableId="1694959185">
    <w:abstractNumId w:val="16"/>
  </w:num>
  <w:num w:numId="9" w16cid:durableId="1517382582">
    <w:abstractNumId w:val="14"/>
  </w:num>
  <w:num w:numId="10" w16cid:durableId="1855027770">
    <w:abstractNumId w:val="6"/>
  </w:num>
  <w:num w:numId="11" w16cid:durableId="1574461972">
    <w:abstractNumId w:val="10"/>
  </w:num>
  <w:num w:numId="12" w16cid:durableId="1928685399">
    <w:abstractNumId w:val="12"/>
  </w:num>
  <w:num w:numId="13" w16cid:durableId="1047608626">
    <w:abstractNumId w:val="4"/>
  </w:num>
  <w:num w:numId="14" w16cid:durableId="429618382">
    <w:abstractNumId w:val="17"/>
  </w:num>
  <w:num w:numId="15" w16cid:durableId="640766080">
    <w:abstractNumId w:val="9"/>
  </w:num>
  <w:num w:numId="16" w16cid:durableId="1751732168">
    <w:abstractNumId w:val="13"/>
  </w:num>
  <w:num w:numId="17" w16cid:durableId="1183932916">
    <w:abstractNumId w:val="18"/>
  </w:num>
  <w:num w:numId="18" w16cid:durableId="1356730675">
    <w:abstractNumId w:val="15"/>
  </w:num>
  <w:num w:numId="19" w16cid:durableId="4764106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D7A"/>
    <w:rsid w:val="00007D07"/>
    <w:rsid w:val="00012CED"/>
    <w:rsid w:val="00012D57"/>
    <w:rsid w:val="00034189"/>
    <w:rsid w:val="00036D34"/>
    <w:rsid w:val="000376DB"/>
    <w:rsid w:val="00041965"/>
    <w:rsid w:val="00043E99"/>
    <w:rsid w:val="000476AD"/>
    <w:rsid w:val="00053407"/>
    <w:rsid w:val="00054FCD"/>
    <w:rsid w:val="00056391"/>
    <w:rsid w:val="00062C71"/>
    <w:rsid w:val="00066CBD"/>
    <w:rsid w:val="00082BEA"/>
    <w:rsid w:val="0008669F"/>
    <w:rsid w:val="00087BE6"/>
    <w:rsid w:val="00091622"/>
    <w:rsid w:val="0009181C"/>
    <w:rsid w:val="0009732A"/>
    <w:rsid w:val="00097883"/>
    <w:rsid w:val="000979D1"/>
    <w:rsid w:val="000B2153"/>
    <w:rsid w:val="000B3B25"/>
    <w:rsid w:val="000B4084"/>
    <w:rsid w:val="000B5168"/>
    <w:rsid w:val="000C212F"/>
    <w:rsid w:val="000C224C"/>
    <w:rsid w:val="000C2542"/>
    <w:rsid w:val="000C43AD"/>
    <w:rsid w:val="000D3297"/>
    <w:rsid w:val="000D6026"/>
    <w:rsid w:val="000D62B1"/>
    <w:rsid w:val="00100BB7"/>
    <w:rsid w:val="00100E83"/>
    <w:rsid w:val="0010278C"/>
    <w:rsid w:val="001040F9"/>
    <w:rsid w:val="001144D3"/>
    <w:rsid w:val="0012223C"/>
    <w:rsid w:val="00122B6C"/>
    <w:rsid w:val="00123ABD"/>
    <w:rsid w:val="00142E14"/>
    <w:rsid w:val="00143700"/>
    <w:rsid w:val="001444AD"/>
    <w:rsid w:val="0015019F"/>
    <w:rsid w:val="001506AD"/>
    <w:rsid w:val="0016340E"/>
    <w:rsid w:val="00165120"/>
    <w:rsid w:val="00183983"/>
    <w:rsid w:val="001A11E4"/>
    <w:rsid w:val="001A1E76"/>
    <w:rsid w:val="001A3803"/>
    <w:rsid w:val="001A7AB9"/>
    <w:rsid w:val="001C6742"/>
    <w:rsid w:val="001C6D52"/>
    <w:rsid w:val="001D0A07"/>
    <w:rsid w:val="001D2195"/>
    <w:rsid w:val="001D2A25"/>
    <w:rsid w:val="001E1272"/>
    <w:rsid w:val="001E2A49"/>
    <w:rsid w:val="001E5488"/>
    <w:rsid w:val="001F00B9"/>
    <w:rsid w:val="001F0AD6"/>
    <w:rsid w:val="001F664D"/>
    <w:rsid w:val="002013E5"/>
    <w:rsid w:val="00202D7A"/>
    <w:rsid w:val="00207E67"/>
    <w:rsid w:val="002277A9"/>
    <w:rsid w:val="0023202C"/>
    <w:rsid w:val="002362B7"/>
    <w:rsid w:val="002375EC"/>
    <w:rsid w:val="00240021"/>
    <w:rsid w:val="0026669E"/>
    <w:rsid w:val="0026742A"/>
    <w:rsid w:val="00276A1F"/>
    <w:rsid w:val="00277450"/>
    <w:rsid w:val="002775B8"/>
    <w:rsid w:val="002929A5"/>
    <w:rsid w:val="002A1788"/>
    <w:rsid w:val="002A4A2F"/>
    <w:rsid w:val="002A7736"/>
    <w:rsid w:val="002B096C"/>
    <w:rsid w:val="002B3403"/>
    <w:rsid w:val="002B6C79"/>
    <w:rsid w:val="002E750C"/>
    <w:rsid w:val="002F168D"/>
    <w:rsid w:val="002F2446"/>
    <w:rsid w:val="00307937"/>
    <w:rsid w:val="00323C6F"/>
    <w:rsid w:val="00327672"/>
    <w:rsid w:val="003315AA"/>
    <w:rsid w:val="00333175"/>
    <w:rsid w:val="003338A2"/>
    <w:rsid w:val="00341212"/>
    <w:rsid w:val="0034452E"/>
    <w:rsid w:val="0035034F"/>
    <w:rsid w:val="003525D6"/>
    <w:rsid w:val="003623B7"/>
    <w:rsid w:val="0036705B"/>
    <w:rsid w:val="00383042"/>
    <w:rsid w:val="00385377"/>
    <w:rsid w:val="00387991"/>
    <w:rsid w:val="00397BCE"/>
    <w:rsid w:val="003A20F4"/>
    <w:rsid w:val="003B4E55"/>
    <w:rsid w:val="003B5078"/>
    <w:rsid w:val="003B721F"/>
    <w:rsid w:val="003B745C"/>
    <w:rsid w:val="003E2BAC"/>
    <w:rsid w:val="003E3D76"/>
    <w:rsid w:val="003E4F23"/>
    <w:rsid w:val="003E5BB0"/>
    <w:rsid w:val="003F1808"/>
    <w:rsid w:val="003F1C36"/>
    <w:rsid w:val="003F339B"/>
    <w:rsid w:val="003F4651"/>
    <w:rsid w:val="0040186E"/>
    <w:rsid w:val="004018A4"/>
    <w:rsid w:val="00407A9E"/>
    <w:rsid w:val="00412E0D"/>
    <w:rsid w:val="00416B28"/>
    <w:rsid w:val="00417462"/>
    <w:rsid w:val="00423A26"/>
    <w:rsid w:val="00433B8B"/>
    <w:rsid w:val="004350AC"/>
    <w:rsid w:val="00435E7C"/>
    <w:rsid w:val="00441102"/>
    <w:rsid w:val="00441750"/>
    <w:rsid w:val="00447C05"/>
    <w:rsid w:val="0045043D"/>
    <w:rsid w:val="004538B5"/>
    <w:rsid w:val="00454A4F"/>
    <w:rsid w:val="00463A90"/>
    <w:rsid w:val="00470C90"/>
    <w:rsid w:val="00471502"/>
    <w:rsid w:val="00472B42"/>
    <w:rsid w:val="00473A82"/>
    <w:rsid w:val="00482EAB"/>
    <w:rsid w:val="00484209"/>
    <w:rsid w:val="0048639F"/>
    <w:rsid w:val="00494120"/>
    <w:rsid w:val="00495AEF"/>
    <w:rsid w:val="00495C24"/>
    <w:rsid w:val="004D036B"/>
    <w:rsid w:val="004E621B"/>
    <w:rsid w:val="004F1398"/>
    <w:rsid w:val="00500A8E"/>
    <w:rsid w:val="0050440B"/>
    <w:rsid w:val="00506383"/>
    <w:rsid w:val="00513515"/>
    <w:rsid w:val="00516D11"/>
    <w:rsid w:val="00525E85"/>
    <w:rsid w:val="00535713"/>
    <w:rsid w:val="005402A4"/>
    <w:rsid w:val="00542498"/>
    <w:rsid w:val="00543BA5"/>
    <w:rsid w:val="00557441"/>
    <w:rsid w:val="0056216F"/>
    <w:rsid w:val="00564521"/>
    <w:rsid w:val="00571A88"/>
    <w:rsid w:val="005804EE"/>
    <w:rsid w:val="00582F7C"/>
    <w:rsid w:val="00590165"/>
    <w:rsid w:val="0059379A"/>
    <w:rsid w:val="00595615"/>
    <w:rsid w:val="005960A9"/>
    <w:rsid w:val="005A747D"/>
    <w:rsid w:val="005C23AD"/>
    <w:rsid w:val="005C4B19"/>
    <w:rsid w:val="005D3244"/>
    <w:rsid w:val="005D5F72"/>
    <w:rsid w:val="005D657A"/>
    <w:rsid w:val="005D734B"/>
    <w:rsid w:val="005E399F"/>
    <w:rsid w:val="005E75F6"/>
    <w:rsid w:val="005F0CB5"/>
    <w:rsid w:val="00600C52"/>
    <w:rsid w:val="00605CE4"/>
    <w:rsid w:val="00611602"/>
    <w:rsid w:val="0061236A"/>
    <w:rsid w:val="00614FA8"/>
    <w:rsid w:val="00641A44"/>
    <w:rsid w:val="00643C38"/>
    <w:rsid w:val="00646D22"/>
    <w:rsid w:val="00671F46"/>
    <w:rsid w:val="006833D7"/>
    <w:rsid w:val="00691E75"/>
    <w:rsid w:val="00693276"/>
    <w:rsid w:val="006A0F16"/>
    <w:rsid w:val="006A2E63"/>
    <w:rsid w:val="006A3810"/>
    <w:rsid w:val="006C4810"/>
    <w:rsid w:val="006D662F"/>
    <w:rsid w:val="006E009F"/>
    <w:rsid w:val="006E282B"/>
    <w:rsid w:val="006E4203"/>
    <w:rsid w:val="006E70C4"/>
    <w:rsid w:val="006F17FC"/>
    <w:rsid w:val="006F45F4"/>
    <w:rsid w:val="006F5290"/>
    <w:rsid w:val="006F5A7D"/>
    <w:rsid w:val="006F6589"/>
    <w:rsid w:val="0070215B"/>
    <w:rsid w:val="00706A78"/>
    <w:rsid w:val="00706B51"/>
    <w:rsid w:val="007135CA"/>
    <w:rsid w:val="00717121"/>
    <w:rsid w:val="007271B9"/>
    <w:rsid w:val="0074187C"/>
    <w:rsid w:val="007477BC"/>
    <w:rsid w:val="00752653"/>
    <w:rsid w:val="00756663"/>
    <w:rsid w:val="00760548"/>
    <w:rsid w:val="00760F5D"/>
    <w:rsid w:val="00762485"/>
    <w:rsid w:val="00774306"/>
    <w:rsid w:val="00776F76"/>
    <w:rsid w:val="00784E47"/>
    <w:rsid w:val="007870AB"/>
    <w:rsid w:val="00797599"/>
    <w:rsid w:val="007A062C"/>
    <w:rsid w:val="007A69F1"/>
    <w:rsid w:val="007C1C2C"/>
    <w:rsid w:val="007D4EF2"/>
    <w:rsid w:val="007E3621"/>
    <w:rsid w:val="007F1319"/>
    <w:rsid w:val="007F25BD"/>
    <w:rsid w:val="008025B2"/>
    <w:rsid w:val="00810B0A"/>
    <w:rsid w:val="00812DC0"/>
    <w:rsid w:val="00817D51"/>
    <w:rsid w:val="0082353E"/>
    <w:rsid w:val="00824CF0"/>
    <w:rsid w:val="00825AC2"/>
    <w:rsid w:val="00825C15"/>
    <w:rsid w:val="008503C5"/>
    <w:rsid w:val="00860D33"/>
    <w:rsid w:val="00865000"/>
    <w:rsid w:val="008672E4"/>
    <w:rsid w:val="00880291"/>
    <w:rsid w:val="008A256F"/>
    <w:rsid w:val="008A7F78"/>
    <w:rsid w:val="008B4DAE"/>
    <w:rsid w:val="008C41B4"/>
    <w:rsid w:val="008C448C"/>
    <w:rsid w:val="008C6EE4"/>
    <w:rsid w:val="008C9AE5"/>
    <w:rsid w:val="008D1A49"/>
    <w:rsid w:val="008D468E"/>
    <w:rsid w:val="008E0093"/>
    <w:rsid w:val="008E1BB1"/>
    <w:rsid w:val="008E6AC0"/>
    <w:rsid w:val="008F2F9B"/>
    <w:rsid w:val="00900468"/>
    <w:rsid w:val="009141DB"/>
    <w:rsid w:val="0091452B"/>
    <w:rsid w:val="00926FC8"/>
    <w:rsid w:val="00930382"/>
    <w:rsid w:val="00932D01"/>
    <w:rsid w:val="00932DBC"/>
    <w:rsid w:val="00934FD2"/>
    <w:rsid w:val="009407FE"/>
    <w:rsid w:val="00940F1B"/>
    <w:rsid w:val="00947EE8"/>
    <w:rsid w:val="0095588C"/>
    <w:rsid w:val="0096069B"/>
    <w:rsid w:val="00964A55"/>
    <w:rsid w:val="00965667"/>
    <w:rsid w:val="00965FAD"/>
    <w:rsid w:val="00970CF1"/>
    <w:rsid w:val="00973062"/>
    <w:rsid w:val="009731A1"/>
    <w:rsid w:val="009752FF"/>
    <w:rsid w:val="009826A6"/>
    <w:rsid w:val="00982D0A"/>
    <w:rsid w:val="009842F7"/>
    <w:rsid w:val="0098567C"/>
    <w:rsid w:val="00986486"/>
    <w:rsid w:val="00994EC4"/>
    <w:rsid w:val="009977EA"/>
    <w:rsid w:val="009A0739"/>
    <w:rsid w:val="009A1175"/>
    <w:rsid w:val="009A5699"/>
    <w:rsid w:val="009B1FCF"/>
    <w:rsid w:val="009B20B1"/>
    <w:rsid w:val="009B53EA"/>
    <w:rsid w:val="009B74E0"/>
    <w:rsid w:val="009D6D09"/>
    <w:rsid w:val="009F541C"/>
    <w:rsid w:val="009F73AB"/>
    <w:rsid w:val="009F74BF"/>
    <w:rsid w:val="00A05849"/>
    <w:rsid w:val="00A071F3"/>
    <w:rsid w:val="00A122A1"/>
    <w:rsid w:val="00A18DD1"/>
    <w:rsid w:val="00A20516"/>
    <w:rsid w:val="00A23D34"/>
    <w:rsid w:val="00A32516"/>
    <w:rsid w:val="00A345F2"/>
    <w:rsid w:val="00A34FF4"/>
    <w:rsid w:val="00A36933"/>
    <w:rsid w:val="00A4158A"/>
    <w:rsid w:val="00A43AB5"/>
    <w:rsid w:val="00A45DF8"/>
    <w:rsid w:val="00A500B4"/>
    <w:rsid w:val="00A53F16"/>
    <w:rsid w:val="00A62F0A"/>
    <w:rsid w:val="00A679C0"/>
    <w:rsid w:val="00A70491"/>
    <w:rsid w:val="00A74306"/>
    <w:rsid w:val="00A81997"/>
    <w:rsid w:val="00A938D5"/>
    <w:rsid w:val="00A949A1"/>
    <w:rsid w:val="00A96389"/>
    <w:rsid w:val="00A97B57"/>
    <w:rsid w:val="00AA74D9"/>
    <w:rsid w:val="00AB0FED"/>
    <w:rsid w:val="00AB4E14"/>
    <w:rsid w:val="00AC3652"/>
    <w:rsid w:val="00AC374E"/>
    <w:rsid w:val="00AD3EB2"/>
    <w:rsid w:val="00AD5AFA"/>
    <w:rsid w:val="00AE34C6"/>
    <w:rsid w:val="00AE56A0"/>
    <w:rsid w:val="00AE5812"/>
    <w:rsid w:val="00AF0F35"/>
    <w:rsid w:val="00B03F6E"/>
    <w:rsid w:val="00B176CD"/>
    <w:rsid w:val="00B226D9"/>
    <w:rsid w:val="00B30856"/>
    <w:rsid w:val="00B33E17"/>
    <w:rsid w:val="00B404F4"/>
    <w:rsid w:val="00B40C46"/>
    <w:rsid w:val="00B41DEF"/>
    <w:rsid w:val="00B466ED"/>
    <w:rsid w:val="00B52BB9"/>
    <w:rsid w:val="00B5379A"/>
    <w:rsid w:val="00B81727"/>
    <w:rsid w:val="00B83A03"/>
    <w:rsid w:val="00B858F0"/>
    <w:rsid w:val="00B9488F"/>
    <w:rsid w:val="00BC3463"/>
    <w:rsid w:val="00BD2DE0"/>
    <w:rsid w:val="00BE4540"/>
    <w:rsid w:val="00BE5E71"/>
    <w:rsid w:val="00BF7702"/>
    <w:rsid w:val="00C00800"/>
    <w:rsid w:val="00C036A6"/>
    <w:rsid w:val="00C261C9"/>
    <w:rsid w:val="00C30D3E"/>
    <w:rsid w:val="00C370B6"/>
    <w:rsid w:val="00C45258"/>
    <w:rsid w:val="00C55D0B"/>
    <w:rsid w:val="00C6561D"/>
    <w:rsid w:val="00C706BC"/>
    <w:rsid w:val="00C733A7"/>
    <w:rsid w:val="00C73752"/>
    <w:rsid w:val="00C7395E"/>
    <w:rsid w:val="00C849AE"/>
    <w:rsid w:val="00C84C41"/>
    <w:rsid w:val="00C84C43"/>
    <w:rsid w:val="00C93932"/>
    <w:rsid w:val="00CA3F0A"/>
    <w:rsid w:val="00CC21EB"/>
    <w:rsid w:val="00CC387A"/>
    <w:rsid w:val="00CC420C"/>
    <w:rsid w:val="00CD5090"/>
    <w:rsid w:val="00CE4308"/>
    <w:rsid w:val="00CE5631"/>
    <w:rsid w:val="00CE5C45"/>
    <w:rsid w:val="00D04FD5"/>
    <w:rsid w:val="00D102AE"/>
    <w:rsid w:val="00D23B79"/>
    <w:rsid w:val="00D345A3"/>
    <w:rsid w:val="00D34A2F"/>
    <w:rsid w:val="00D34ED5"/>
    <w:rsid w:val="00D40B0F"/>
    <w:rsid w:val="00D42960"/>
    <w:rsid w:val="00D43821"/>
    <w:rsid w:val="00D45781"/>
    <w:rsid w:val="00D516EC"/>
    <w:rsid w:val="00D53941"/>
    <w:rsid w:val="00D560F8"/>
    <w:rsid w:val="00D64F8D"/>
    <w:rsid w:val="00D65CCE"/>
    <w:rsid w:val="00D71A91"/>
    <w:rsid w:val="00D81497"/>
    <w:rsid w:val="00D841B2"/>
    <w:rsid w:val="00DA7D81"/>
    <w:rsid w:val="00DB75BB"/>
    <w:rsid w:val="00DB7EF1"/>
    <w:rsid w:val="00DD5708"/>
    <w:rsid w:val="00DD57B1"/>
    <w:rsid w:val="00DD6CA3"/>
    <w:rsid w:val="00DF16E3"/>
    <w:rsid w:val="00DF17D1"/>
    <w:rsid w:val="00DF199C"/>
    <w:rsid w:val="00E00F21"/>
    <w:rsid w:val="00E06F17"/>
    <w:rsid w:val="00E071DD"/>
    <w:rsid w:val="00E07701"/>
    <w:rsid w:val="00E104F4"/>
    <w:rsid w:val="00E11A44"/>
    <w:rsid w:val="00E14A88"/>
    <w:rsid w:val="00E23623"/>
    <w:rsid w:val="00E23624"/>
    <w:rsid w:val="00E42E5E"/>
    <w:rsid w:val="00E4539F"/>
    <w:rsid w:val="00E5168C"/>
    <w:rsid w:val="00E65050"/>
    <w:rsid w:val="00E668DA"/>
    <w:rsid w:val="00E705E8"/>
    <w:rsid w:val="00E70E5A"/>
    <w:rsid w:val="00E769C3"/>
    <w:rsid w:val="00E8310C"/>
    <w:rsid w:val="00E94FFD"/>
    <w:rsid w:val="00EA0B1E"/>
    <w:rsid w:val="00EA4351"/>
    <w:rsid w:val="00EB3E93"/>
    <w:rsid w:val="00EB768F"/>
    <w:rsid w:val="00EC283F"/>
    <w:rsid w:val="00EC3E0F"/>
    <w:rsid w:val="00EC5154"/>
    <w:rsid w:val="00ED2F33"/>
    <w:rsid w:val="00ED3E26"/>
    <w:rsid w:val="00ED657F"/>
    <w:rsid w:val="00ED78A6"/>
    <w:rsid w:val="00EE0CCC"/>
    <w:rsid w:val="00EF1B6C"/>
    <w:rsid w:val="00EF4810"/>
    <w:rsid w:val="00EF7A94"/>
    <w:rsid w:val="00F037D4"/>
    <w:rsid w:val="00F15E60"/>
    <w:rsid w:val="00F2262D"/>
    <w:rsid w:val="00F351D0"/>
    <w:rsid w:val="00F451EB"/>
    <w:rsid w:val="00F56B22"/>
    <w:rsid w:val="00F778F6"/>
    <w:rsid w:val="00F80663"/>
    <w:rsid w:val="00F9321A"/>
    <w:rsid w:val="00F96ED5"/>
    <w:rsid w:val="00F9779C"/>
    <w:rsid w:val="00FA4E0D"/>
    <w:rsid w:val="00FC49FE"/>
    <w:rsid w:val="00FC5209"/>
    <w:rsid w:val="00FD4E76"/>
    <w:rsid w:val="00FE484D"/>
    <w:rsid w:val="00FF1D96"/>
    <w:rsid w:val="00FF3C1B"/>
    <w:rsid w:val="00FF52D0"/>
    <w:rsid w:val="00FF753B"/>
    <w:rsid w:val="017A0F7C"/>
    <w:rsid w:val="01FCD8FB"/>
    <w:rsid w:val="025EB1EB"/>
    <w:rsid w:val="028C85B1"/>
    <w:rsid w:val="029A21C8"/>
    <w:rsid w:val="02A1B083"/>
    <w:rsid w:val="02A42677"/>
    <w:rsid w:val="02A5B9B2"/>
    <w:rsid w:val="02ACD3EF"/>
    <w:rsid w:val="02B3C03E"/>
    <w:rsid w:val="0302D975"/>
    <w:rsid w:val="0315DFDD"/>
    <w:rsid w:val="0351C7EE"/>
    <w:rsid w:val="03D92E93"/>
    <w:rsid w:val="03DAF84C"/>
    <w:rsid w:val="0435F229"/>
    <w:rsid w:val="043F4651"/>
    <w:rsid w:val="0448A450"/>
    <w:rsid w:val="04603EAC"/>
    <w:rsid w:val="04763971"/>
    <w:rsid w:val="048F61CE"/>
    <w:rsid w:val="05E0A658"/>
    <w:rsid w:val="066EF4EC"/>
    <w:rsid w:val="0741FD56"/>
    <w:rsid w:val="078E7BC3"/>
    <w:rsid w:val="07ADDA33"/>
    <w:rsid w:val="08333EFB"/>
    <w:rsid w:val="08548199"/>
    <w:rsid w:val="08E8226A"/>
    <w:rsid w:val="091367FB"/>
    <w:rsid w:val="094B70FC"/>
    <w:rsid w:val="09D6F31F"/>
    <w:rsid w:val="09FA04ED"/>
    <w:rsid w:val="0A3A594A"/>
    <w:rsid w:val="0AA3795E"/>
    <w:rsid w:val="0BE78340"/>
    <w:rsid w:val="0C593973"/>
    <w:rsid w:val="0CBEDB0E"/>
    <w:rsid w:val="0CDC28CD"/>
    <w:rsid w:val="0CF0A037"/>
    <w:rsid w:val="0CF2E08F"/>
    <w:rsid w:val="0D27277D"/>
    <w:rsid w:val="0D31A5AF"/>
    <w:rsid w:val="0E074D59"/>
    <w:rsid w:val="0E1D1BB7"/>
    <w:rsid w:val="0E3AE55B"/>
    <w:rsid w:val="0F2A01C5"/>
    <w:rsid w:val="0F667C92"/>
    <w:rsid w:val="0F70BE21"/>
    <w:rsid w:val="0F8D84BB"/>
    <w:rsid w:val="0F9D9885"/>
    <w:rsid w:val="0FC0D99E"/>
    <w:rsid w:val="0FC36CEE"/>
    <w:rsid w:val="10889CC1"/>
    <w:rsid w:val="1103FED7"/>
    <w:rsid w:val="115671B8"/>
    <w:rsid w:val="11FD3897"/>
    <w:rsid w:val="132E1C92"/>
    <w:rsid w:val="13707FF1"/>
    <w:rsid w:val="138E59A1"/>
    <w:rsid w:val="13D5D23B"/>
    <w:rsid w:val="13F9099C"/>
    <w:rsid w:val="14C9ECF3"/>
    <w:rsid w:val="14DB3C7C"/>
    <w:rsid w:val="155D7799"/>
    <w:rsid w:val="1665BD54"/>
    <w:rsid w:val="1667870D"/>
    <w:rsid w:val="16FE92C9"/>
    <w:rsid w:val="174C76C3"/>
    <w:rsid w:val="1774A0E2"/>
    <w:rsid w:val="17B7BB3E"/>
    <w:rsid w:val="1823DD74"/>
    <w:rsid w:val="18345EB0"/>
    <w:rsid w:val="185ED07D"/>
    <w:rsid w:val="1947FE0B"/>
    <w:rsid w:val="197B9109"/>
    <w:rsid w:val="1A52A18C"/>
    <w:rsid w:val="1A9D1494"/>
    <w:rsid w:val="1AA9BDD5"/>
    <w:rsid w:val="1B392E77"/>
    <w:rsid w:val="1BE19597"/>
    <w:rsid w:val="1BE607C2"/>
    <w:rsid w:val="1C023AB8"/>
    <w:rsid w:val="1C3952A8"/>
    <w:rsid w:val="1C50B13F"/>
    <w:rsid w:val="1C60F6EB"/>
    <w:rsid w:val="1CBF125B"/>
    <w:rsid w:val="1D3BC71D"/>
    <w:rsid w:val="1D7563B5"/>
    <w:rsid w:val="1E4500AB"/>
    <w:rsid w:val="1E65CCA9"/>
    <w:rsid w:val="1E6889EE"/>
    <w:rsid w:val="1E70CF39"/>
    <w:rsid w:val="1E912759"/>
    <w:rsid w:val="1ED7977E"/>
    <w:rsid w:val="1F6C90DB"/>
    <w:rsid w:val="1FF94BD8"/>
    <w:rsid w:val="203C4967"/>
    <w:rsid w:val="20696330"/>
    <w:rsid w:val="2083128E"/>
    <w:rsid w:val="208A6167"/>
    <w:rsid w:val="21577A36"/>
    <w:rsid w:val="2172CDC9"/>
    <w:rsid w:val="21A810D9"/>
    <w:rsid w:val="230A2F9C"/>
    <w:rsid w:val="23555544"/>
    <w:rsid w:val="235AE4EA"/>
    <w:rsid w:val="23C3ED74"/>
    <w:rsid w:val="24A99F00"/>
    <w:rsid w:val="24AC1094"/>
    <w:rsid w:val="24FAEEDC"/>
    <w:rsid w:val="2516AAF6"/>
    <w:rsid w:val="25BBCBC2"/>
    <w:rsid w:val="2647E0F5"/>
    <w:rsid w:val="266C46C0"/>
    <w:rsid w:val="268CF606"/>
    <w:rsid w:val="26B4A68D"/>
    <w:rsid w:val="273FBD23"/>
    <w:rsid w:val="282E2D7D"/>
    <w:rsid w:val="2968222B"/>
    <w:rsid w:val="29A6226B"/>
    <w:rsid w:val="29A91186"/>
    <w:rsid w:val="29AD220A"/>
    <w:rsid w:val="29EA8522"/>
    <w:rsid w:val="2A110C99"/>
    <w:rsid w:val="2A572F7C"/>
    <w:rsid w:val="2B06734B"/>
    <w:rsid w:val="2B5389B0"/>
    <w:rsid w:val="2B9A7C35"/>
    <w:rsid w:val="2B9D0004"/>
    <w:rsid w:val="2BABC9AF"/>
    <w:rsid w:val="2BACC2DE"/>
    <w:rsid w:val="2BCB4810"/>
    <w:rsid w:val="2C081FCA"/>
    <w:rsid w:val="2C5CBDD2"/>
    <w:rsid w:val="2C6D5279"/>
    <w:rsid w:val="2C9E1E7B"/>
    <w:rsid w:val="2D1BE316"/>
    <w:rsid w:val="2D40BDEB"/>
    <w:rsid w:val="2D5927E6"/>
    <w:rsid w:val="2D7C823F"/>
    <w:rsid w:val="2D9AB9DD"/>
    <w:rsid w:val="2DC8F918"/>
    <w:rsid w:val="2DE2297F"/>
    <w:rsid w:val="2E0922DA"/>
    <w:rsid w:val="2E79C53D"/>
    <w:rsid w:val="2EDC8E4C"/>
    <w:rsid w:val="2F0B4633"/>
    <w:rsid w:val="2F113DCB"/>
    <w:rsid w:val="2F62FF0D"/>
    <w:rsid w:val="2FFB34DB"/>
    <w:rsid w:val="301DBA90"/>
    <w:rsid w:val="304D00A9"/>
    <w:rsid w:val="30C7BBC8"/>
    <w:rsid w:val="30FC8F09"/>
    <w:rsid w:val="31492005"/>
    <w:rsid w:val="3176A45A"/>
    <w:rsid w:val="31986602"/>
    <w:rsid w:val="31D99909"/>
    <w:rsid w:val="32142F0E"/>
    <w:rsid w:val="333203D0"/>
    <w:rsid w:val="33E2A736"/>
    <w:rsid w:val="33FF5C8A"/>
    <w:rsid w:val="34367030"/>
    <w:rsid w:val="349BD4DC"/>
    <w:rsid w:val="34B872F9"/>
    <w:rsid w:val="34CDD431"/>
    <w:rsid w:val="34D1D79C"/>
    <w:rsid w:val="34D62C2A"/>
    <w:rsid w:val="354B116E"/>
    <w:rsid w:val="35601BC0"/>
    <w:rsid w:val="35D8BCA3"/>
    <w:rsid w:val="35EA77BB"/>
    <w:rsid w:val="3665F245"/>
    <w:rsid w:val="36A1B086"/>
    <w:rsid w:val="36E2975D"/>
    <w:rsid w:val="37320F8F"/>
    <w:rsid w:val="37398D02"/>
    <w:rsid w:val="37C96314"/>
    <w:rsid w:val="381FD0B2"/>
    <w:rsid w:val="38468859"/>
    <w:rsid w:val="38837092"/>
    <w:rsid w:val="389286FF"/>
    <w:rsid w:val="38958301"/>
    <w:rsid w:val="38D82CCB"/>
    <w:rsid w:val="392EBCA8"/>
    <w:rsid w:val="396B53CD"/>
    <w:rsid w:val="3978A9D4"/>
    <w:rsid w:val="39CDE342"/>
    <w:rsid w:val="3A1CBD24"/>
    <w:rsid w:val="3A1F40F3"/>
    <w:rsid w:val="3A241237"/>
    <w:rsid w:val="3A4E4C3C"/>
    <w:rsid w:val="3AEDAA09"/>
    <w:rsid w:val="3B280626"/>
    <w:rsid w:val="3B4BCBF4"/>
    <w:rsid w:val="3BEA8DE6"/>
    <w:rsid w:val="3C2859B8"/>
    <w:rsid w:val="3C518B6B"/>
    <w:rsid w:val="3CDAF049"/>
    <w:rsid w:val="3D56E1B5"/>
    <w:rsid w:val="3D810172"/>
    <w:rsid w:val="3DB57EF8"/>
    <w:rsid w:val="3DE3CE88"/>
    <w:rsid w:val="3E403353"/>
    <w:rsid w:val="3EEDD5A9"/>
    <w:rsid w:val="3F477350"/>
    <w:rsid w:val="3F7F9EE9"/>
    <w:rsid w:val="3FDE79A8"/>
    <w:rsid w:val="403B49B6"/>
    <w:rsid w:val="40A6F70A"/>
    <w:rsid w:val="40BD2919"/>
    <w:rsid w:val="40E341D6"/>
    <w:rsid w:val="411AB187"/>
    <w:rsid w:val="4170F261"/>
    <w:rsid w:val="41EC1107"/>
    <w:rsid w:val="41FF04AE"/>
    <w:rsid w:val="4205B4E5"/>
    <w:rsid w:val="4213EDFF"/>
    <w:rsid w:val="4250443B"/>
    <w:rsid w:val="43544A89"/>
    <w:rsid w:val="4359EDBC"/>
    <w:rsid w:val="43B6C358"/>
    <w:rsid w:val="43C62339"/>
    <w:rsid w:val="449D2E1D"/>
    <w:rsid w:val="454CC89B"/>
    <w:rsid w:val="4571B674"/>
    <w:rsid w:val="45AE5B36"/>
    <w:rsid w:val="45D99372"/>
    <w:rsid w:val="45E17FD6"/>
    <w:rsid w:val="45E47AC4"/>
    <w:rsid w:val="45EEE06D"/>
    <w:rsid w:val="4634A0AA"/>
    <w:rsid w:val="46A513A8"/>
    <w:rsid w:val="471799F3"/>
    <w:rsid w:val="4718A526"/>
    <w:rsid w:val="47B985E1"/>
    <w:rsid w:val="47E77464"/>
    <w:rsid w:val="48A0C380"/>
    <w:rsid w:val="491ABB02"/>
    <w:rsid w:val="49912AC9"/>
    <w:rsid w:val="49ECC9C4"/>
    <w:rsid w:val="4A3564BD"/>
    <w:rsid w:val="4A48F0D5"/>
    <w:rsid w:val="4A5045E8"/>
    <w:rsid w:val="4AB3B83C"/>
    <w:rsid w:val="4B5FEEA4"/>
    <w:rsid w:val="4B9AD33B"/>
    <w:rsid w:val="4BA3246D"/>
    <w:rsid w:val="4BBC4788"/>
    <w:rsid w:val="4BD12743"/>
    <w:rsid w:val="4C22854E"/>
    <w:rsid w:val="4C4906A5"/>
    <w:rsid w:val="4D38BC87"/>
    <w:rsid w:val="4D639FFC"/>
    <w:rsid w:val="4DAA8829"/>
    <w:rsid w:val="4DC1C4DE"/>
    <w:rsid w:val="4DC75175"/>
    <w:rsid w:val="4E37828D"/>
    <w:rsid w:val="4E928EA2"/>
    <w:rsid w:val="4EB94BA0"/>
    <w:rsid w:val="4EFD1F44"/>
    <w:rsid w:val="4F08D5E0"/>
    <w:rsid w:val="4F16092B"/>
    <w:rsid w:val="4F500E5D"/>
    <w:rsid w:val="4F67A76A"/>
    <w:rsid w:val="4F8EA208"/>
    <w:rsid w:val="4FFA1504"/>
    <w:rsid w:val="50150D66"/>
    <w:rsid w:val="50551C01"/>
    <w:rsid w:val="506E445E"/>
    <w:rsid w:val="50705D49"/>
    <w:rsid w:val="50B1D98C"/>
    <w:rsid w:val="50CC3378"/>
    <w:rsid w:val="50FD92EB"/>
    <w:rsid w:val="51676BF0"/>
    <w:rsid w:val="5183668A"/>
    <w:rsid w:val="5195E565"/>
    <w:rsid w:val="51CA2F64"/>
    <w:rsid w:val="524DA9ED"/>
    <w:rsid w:val="527EF84B"/>
    <w:rsid w:val="52895FC0"/>
    <w:rsid w:val="5300C5D7"/>
    <w:rsid w:val="5323B0D5"/>
    <w:rsid w:val="53549FF5"/>
    <w:rsid w:val="53D6C445"/>
    <w:rsid w:val="541CF8FD"/>
    <w:rsid w:val="543F4CE7"/>
    <w:rsid w:val="548410FA"/>
    <w:rsid w:val="549711C9"/>
    <w:rsid w:val="549F1CC7"/>
    <w:rsid w:val="55417824"/>
    <w:rsid w:val="55C12E9C"/>
    <w:rsid w:val="55CB75FD"/>
    <w:rsid w:val="5616191F"/>
    <w:rsid w:val="56502E2B"/>
    <w:rsid w:val="566E68B9"/>
    <w:rsid w:val="5701EE8C"/>
    <w:rsid w:val="574674ED"/>
    <w:rsid w:val="57CA4BCA"/>
    <w:rsid w:val="57D559FE"/>
    <w:rsid w:val="57EA4077"/>
    <w:rsid w:val="57FF79BB"/>
    <w:rsid w:val="581A5DCF"/>
    <w:rsid w:val="58AA1BE1"/>
    <w:rsid w:val="5932412B"/>
    <w:rsid w:val="59712A5F"/>
    <w:rsid w:val="59746E49"/>
    <w:rsid w:val="5AA0F5C4"/>
    <w:rsid w:val="5B0CFAC0"/>
    <w:rsid w:val="5B693D79"/>
    <w:rsid w:val="5C07F219"/>
    <w:rsid w:val="5C26A921"/>
    <w:rsid w:val="5C96A554"/>
    <w:rsid w:val="5CC1E5A3"/>
    <w:rsid w:val="5D56B984"/>
    <w:rsid w:val="5D82E5D2"/>
    <w:rsid w:val="5DA3C27A"/>
    <w:rsid w:val="5DB13EAB"/>
    <w:rsid w:val="5DC4CC44"/>
    <w:rsid w:val="5E05138C"/>
    <w:rsid w:val="5E5DB604"/>
    <w:rsid w:val="5E76A356"/>
    <w:rsid w:val="5E7799D7"/>
    <w:rsid w:val="5F3C6575"/>
    <w:rsid w:val="5F3F5BC3"/>
    <w:rsid w:val="5FADC98B"/>
    <w:rsid w:val="606EDBFE"/>
    <w:rsid w:val="60DA11B6"/>
    <w:rsid w:val="60EC98D1"/>
    <w:rsid w:val="6150F6A5"/>
    <w:rsid w:val="618BC830"/>
    <w:rsid w:val="619556C6"/>
    <w:rsid w:val="61B4059E"/>
    <w:rsid w:val="61FFCEBB"/>
    <w:rsid w:val="624A30D9"/>
    <w:rsid w:val="627D3091"/>
    <w:rsid w:val="63180CA5"/>
    <w:rsid w:val="635C78FE"/>
    <w:rsid w:val="6360A6E3"/>
    <w:rsid w:val="638E6EAE"/>
    <w:rsid w:val="6398EBC9"/>
    <w:rsid w:val="63F22756"/>
    <w:rsid w:val="64072159"/>
    <w:rsid w:val="644DABDF"/>
    <w:rsid w:val="645694E5"/>
    <w:rsid w:val="6476FCF6"/>
    <w:rsid w:val="64964195"/>
    <w:rsid w:val="64B3AE81"/>
    <w:rsid w:val="652A3F0F"/>
    <w:rsid w:val="657325CA"/>
    <w:rsid w:val="65D93CE9"/>
    <w:rsid w:val="66712E96"/>
    <w:rsid w:val="667207E8"/>
    <w:rsid w:val="66C1C26E"/>
    <w:rsid w:val="670F6B35"/>
    <w:rsid w:val="67164CE9"/>
    <w:rsid w:val="675BDA55"/>
    <w:rsid w:val="679D7840"/>
    <w:rsid w:val="67A78744"/>
    <w:rsid w:val="68019020"/>
    <w:rsid w:val="68557373"/>
    <w:rsid w:val="68578238"/>
    <w:rsid w:val="686B0A04"/>
    <w:rsid w:val="68A1EB48"/>
    <w:rsid w:val="68C87521"/>
    <w:rsid w:val="69121696"/>
    <w:rsid w:val="69C89E05"/>
    <w:rsid w:val="6A205BEC"/>
    <w:rsid w:val="6A756C81"/>
    <w:rsid w:val="6A9CD916"/>
    <w:rsid w:val="6AA3FC53"/>
    <w:rsid w:val="6B171272"/>
    <w:rsid w:val="6B231E8A"/>
    <w:rsid w:val="6BC3D45D"/>
    <w:rsid w:val="6C44C509"/>
    <w:rsid w:val="6C9DF196"/>
    <w:rsid w:val="6CA0F56E"/>
    <w:rsid w:val="6CBEEEEB"/>
    <w:rsid w:val="6CC30919"/>
    <w:rsid w:val="6D45ACDB"/>
    <w:rsid w:val="6D4C1B15"/>
    <w:rsid w:val="6D5D153C"/>
    <w:rsid w:val="6D79DD8F"/>
    <w:rsid w:val="6D858E6D"/>
    <w:rsid w:val="6E7BC754"/>
    <w:rsid w:val="6EE91D93"/>
    <w:rsid w:val="6F5BE0D4"/>
    <w:rsid w:val="6FBE9CF1"/>
    <w:rsid w:val="6FF68FAD"/>
    <w:rsid w:val="70C6E222"/>
    <w:rsid w:val="70E85A62"/>
    <w:rsid w:val="70E9E481"/>
    <w:rsid w:val="7192600E"/>
    <w:rsid w:val="71F1148D"/>
    <w:rsid w:val="722B15C9"/>
    <w:rsid w:val="722F7453"/>
    <w:rsid w:val="723A5784"/>
    <w:rsid w:val="728D5225"/>
    <w:rsid w:val="728DEE8C"/>
    <w:rsid w:val="728EC29E"/>
    <w:rsid w:val="729CC78F"/>
    <w:rsid w:val="7385789F"/>
    <w:rsid w:val="73D9F9D0"/>
    <w:rsid w:val="73E39A88"/>
    <w:rsid w:val="73F84624"/>
    <w:rsid w:val="741F7763"/>
    <w:rsid w:val="743E917F"/>
    <w:rsid w:val="7455FCEA"/>
    <w:rsid w:val="746FD88A"/>
    <w:rsid w:val="74BF9952"/>
    <w:rsid w:val="74EA62E9"/>
    <w:rsid w:val="760727EE"/>
    <w:rsid w:val="7610D1AC"/>
    <w:rsid w:val="7656D186"/>
    <w:rsid w:val="76B33B7D"/>
    <w:rsid w:val="76B9B88D"/>
    <w:rsid w:val="76D24145"/>
    <w:rsid w:val="77159DA0"/>
    <w:rsid w:val="775DCEEB"/>
    <w:rsid w:val="77FD7E8A"/>
    <w:rsid w:val="78070B49"/>
    <w:rsid w:val="7822A99A"/>
    <w:rsid w:val="78418406"/>
    <w:rsid w:val="7892A4D2"/>
    <w:rsid w:val="78A2A33D"/>
    <w:rsid w:val="78D8DF4A"/>
    <w:rsid w:val="797313DA"/>
    <w:rsid w:val="797F248F"/>
    <w:rsid w:val="79AA30BD"/>
    <w:rsid w:val="79B656D9"/>
    <w:rsid w:val="79D593B6"/>
    <w:rsid w:val="7AB4C709"/>
    <w:rsid w:val="7B34082F"/>
    <w:rsid w:val="7B59FF61"/>
    <w:rsid w:val="7C844AA6"/>
    <w:rsid w:val="7CF830F3"/>
    <w:rsid w:val="7D0B4BDE"/>
    <w:rsid w:val="7D0E935A"/>
    <w:rsid w:val="7D1A2660"/>
    <w:rsid w:val="7D1AC268"/>
    <w:rsid w:val="7D3A4498"/>
    <w:rsid w:val="7D51CE7E"/>
    <w:rsid w:val="7D8E109E"/>
    <w:rsid w:val="7DD851B7"/>
    <w:rsid w:val="7DE991D0"/>
    <w:rsid w:val="7EDD9E62"/>
    <w:rsid w:val="7EFD7824"/>
    <w:rsid w:val="7F27B861"/>
    <w:rsid w:val="7FA2C84D"/>
    <w:rsid w:val="7FACA8CF"/>
    <w:rsid w:val="7FBEA806"/>
    <w:rsid w:val="7FF98062"/>
    <w:rsid w:val="7FFC89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24178"/>
  <w15:chartTrackingRefBased/>
  <w15:docId w15:val="{6128A74F-F45E-46D0-BC50-83587E6A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01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6">
    <w:name w:val="heading 6"/>
    <w:basedOn w:val="Normal"/>
    <w:link w:val="Heading6Char"/>
    <w:uiPriority w:val="9"/>
    <w:qFormat/>
    <w:rsid w:val="00066CBD"/>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2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31A1"/>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6Char">
    <w:name w:val="Heading 6 Char"/>
    <w:basedOn w:val="DefaultParagraphFont"/>
    <w:link w:val="Heading6"/>
    <w:uiPriority w:val="9"/>
    <w:rsid w:val="00066CBD"/>
    <w:rPr>
      <w:rFonts w:ascii="Times New Roman" w:eastAsia="Times New Roman" w:hAnsi="Times New Roman" w:cs="Times New Roman"/>
      <w:b/>
      <w:bCs/>
      <w:sz w:val="15"/>
      <w:szCs w:val="15"/>
      <w:lang w:eastAsia="en-GB"/>
    </w:rPr>
  </w:style>
  <w:style w:type="character" w:customStyle="1" w:styleId="Heading1Char">
    <w:name w:val="Heading 1 Char"/>
    <w:basedOn w:val="DefaultParagraphFont"/>
    <w:link w:val="Heading1"/>
    <w:uiPriority w:val="9"/>
    <w:rsid w:val="0015019F"/>
    <w:rPr>
      <w:rFonts w:asciiTheme="majorHAnsi" w:eastAsiaTheme="majorEastAsia" w:hAnsiTheme="majorHAnsi" w:cstheme="majorBidi"/>
      <w:color w:val="2F5496" w:themeColor="accent1" w:themeShade="BF"/>
      <w:sz w:val="32"/>
      <w:szCs w:val="32"/>
    </w:rPr>
  </w:style>
  <w:style w:type="character" w:customStyle="1" w:styleId="a-size-extra-large">
    <w:name w:val="a-size-extra-large"/>
    <w:basedOn w:val="DefaultParagraphFont"/>
    <w:rsid w:val="0015019F"/>
  </w:style>
  <w:style w:type="paragraph" w:customStyle="1" w:styleId="paragraph">
    <w:name w:val="paragraph"/>
    <w:basedOn w:val="Normal"/>
    <w:rsid w:val="00AD3E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D3EB2"/>
  </w:style>
  <w:style w:type="character" w:customStyle="1" w:styleId="eop">
    <w:name w:val="eop"/>
    <w:basedOn w:val="DefaultParagraphFont"/>
    <w:rsid w:val="00AD3EB2"/>
  </w:style>
  <w:style w:type="character" w:customStyle="1" w:styleId="a-size-base">
    <w:name w:val="a-size-base"/>
    <w:basedOn w:val="DefaultParagraphFont"/>
    <w:rsid w:val="006D6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81812">
      <w:bodyDiv w:val="1"/>
      <w:marLeft w:val="0"/>
      <w:marRight w:val="0"/>
      <w:marTop w:val="0"/>
      <w:marBottom w:val="0"/>
      <w:divBdr>
        <w:top w:val="none" w:sz="0" w:space="0" w:color="auto"/>
        <w:left w:val="none" w:sz="0" w:space="0" w:color="auto"/>
        <w:bottom w:val="none" w:sz="0" w:space="0" w:color="auto"/>
        <w:right w:val="none" w:sz="0" w:space="0" w:color="auto"/>
      </w:divBdr>
      <w:divsChild>
        <w:div w:id="2030831245">
          <w:marLeft w:val="0"/>
          <w:marRight w:val="0"/>
          <w:marTop w:val="0"/>
          <w:marBottom w:val="0"/>
          <w:divBdr>
            <w:top w:val="none" w:sz="0" w:space="0" w:color="auto"/>
            <w:left w:val="none" w:sz="0" w:space="0" w:color="auto"/>
            <w:bottom w:val="none" w:sz="0" w:space="0" w:color="auto"/>
            <w:right w:val="none" w:sz="0" w:space="0" w:color="auto"/>
          </w:divBdr>
        </w:div>
      </w:divsChild>
    </w:div>
    <w:div w:id="339041725">
      <w:bodyDiv w:val="1"/>
      <w:marLeft w:val="0"/>
      <w:marRight w:val="0"/>
      <w:marTop w:val="0"/>
      <w:marBottom w:val="0"/>
      <w:divBdr>
        <w:top w:val="none" w:sz="0" w:space="0" w:color="auto"/>
        <w:left w:val="none" w:sz="0" w:space="0" w:color="auto"/>
        <w:bottom w:val="none" w:sz="0" w:space="0" w:color="auto"/>
        <w:right w:val="none" w:sz="0" w:space="0" w:color="auto"/>
      </w:divBdr>
    </w:div>
    <w:div w:id="378556250">
      <w:bodyDiv w:val="1"/>
      <w:marLeft w:val="0"/>
      <w:marRight w:val="0"/>
      <w:marTop w:val="0"/>
      <w:marBottom w:val="0"/>
      <w:divBdr>
        <w:top w:val="none" w:sz="0" w:space="0" w:color="auto"/>
        <w:left w:val="none" w:sz="0" w:space="0" w:color="auto"/>
        <w:bottom w:val="none" w:sz="0" w:space="0" w:color="auto"/>
        <w:right w:val="none" w:sz="0" w:space="0" w:color="auto"/>
      </w:divBdr>
      <w:divsChild>
        <w:div w:id="1007829676">
          <w:marLeft w:val="0"/>
          <w:marRight w:val="0"/>
          <w:marTop w:val="0"/>
          <w:marBottom w:val="0"/>
          <w:divBdr>
            <w:top w:val="none" w:sz="0" w:space="0" w:color="auto"/>
            <w:left w:val="none" w:sz="0" w:space="0" w:color="auto"/>
            <w:bottom w:val="none" w:sz="0" w:space="0" w:color="auto"/>
            <w:right w:val="none" w:sz="0" w:space="0" w:color="auto"/>
          </w:divBdr>
        </w:div>
        <w:div w:id="1815685003">
          <w:marLeft w:val="0"/>
          <w:marRight w:val="0"/>
          <w:marTop w:val="0"/>
          <w:marBottom w:val="0"/>
          <w:divBdr>
            <w:top w:val="none" w:sz="0" w:space="0" w:color="auto"/>
            <w:left w:val="none" w:sz="0" w:space="0" w:color="auto"/>
            <w:bottom w:val="none" w:sz="0" w:space="0" w:color="auto"/>
            <w:right w:val="none" w:sz="0" w:space="0" w:color="auto"/>
          </w:divBdr>
        </w:div>
      </w:divsChild>
    </w:div>
    <w:div w:id="434978665">
      <w:bodyDiv w:val="1"/>
      <w:marLeft w:val="0"/>
      <w:marRight w:val="0"/>
      <w:marTop w:val="0"/>
      <w:marBottom w:val="0"/>
      <w:divBdr>
        <w:top w:val="none" w:sz="0" w:space="0" w:color="auto"/>
        <w:left w:val="none" w:sz="0" w:space="0" w:color="auto"/>
        <w:bottom w:val="none" w:sz="0" w:space="0" w:color="auto"/>
        <w:right w:val="none" w:sz="0" w:space="0" w:color="auto"/>
      </w:divBdr>
    </w:div>
    <w:div w:id="495462369">
      <w:bodyDiv w:val="1"/>
      <w:marLeft w:val="0"/>
      <w:marRight w:val="0"/>
      <w:marTop w:val="0"/>
      <w:marBottom w:val="0"/>
      <w:divBdr>
        <w:top w:val="none" w:sz="0" w:space="0" w:color="auto"/>
        <w:left w:val="none" w:sz="0" w:space="0" w:color="auto"/>
        <w:bottom w:val="none" w:sz="0" w:space="0" w:color="auto"/>
        <w:right w:val="none" w:sz="0" w:space="0" w:color="auto"/>
      </w:divBdr>
    </w:div>
    <w:div w:id="590284894">
      <w:bodyDiv w:val="1"/>
      <w:marLeft w:val="0"/>
      <w:marRight w:val="0"/>
      <w:marTop w:val="0"/>
      <w:marBottom w:val="0"/>
      <w:divBdr>
        <w:top w:val="none" w:sz="0" w:space="0" w:color="auto"/>
        <w:left w:val="none" w:sz="0" w:space="0" w:color="auto"/>
        <w:bottom w:val="none" w:sz="0" w:space="0" w:color="auto"/>
        <w:right w:val="none" w:sz="0" w:space="0" w:color="auto"/>
      </w:divBdr>
    </w:div>
    <w:div w:id="673384855">
      <w:bodyDiv w:val="1"/>
      <w:marLeft w:val="0"/>
      <w:marRight w:val="0"/>
      <w:marTop w:val="0"/>
      <w:marBottom w:val="0"/>
      <w:divBdr>
        <w:top w:val="none" w:sz="0" w:space="0" w:color="auto"/>
        <w:left w:val="none" w:sz="0" w:space="0" w:color="auto"/>
        <w:bottom w:val="none" w:sz="0" w:space="0" w:color="auto"/>
        <w:right w:val="none" w:sz="0" w:space="0" w:color="auto"/>
      </w:divBdr>
    </w:div>
    <w:div w:id="763842548">
      <w:bodyDiv w:val="1"/>
      <w:marLeft w:val="0"/>
      <w:marRight w:val="0"/>
      <w:marTop w:val="0"/>
      <w:marBottom w:val="0"/>
      <w:divBdr>
        <w:top w:val="none" w:sz="0" w:space="0" w:color="auto"/>
        <w:left w:val="none" w:sz="0" w:space="0" w:color="auto"/>
        <w:bottom w:val="none" w:sz="0" w:space="0" w:color="auto"/>
        <w:right w:val="none" w:sz="0" w:space="0" w:color="auto"/>
      </w:divBdr>
      <w:divsChild>
        <w:div w:id="24410686">
          <w:marLeft w:val="0"/>
          <w:marRight w:val="0"/>
          <w:marTop w:val="0"/>
          <w:marBottom w:val="0"/>
          <w:divBdr>
            <w:top w:val="none" w:sz="0" w:space="0" w:color="auto"/>
            <w:left w:val="none" w:sz="0" w:space="0" w:color="auto"/>
            <w:bottom w:val="none" w:sz="0" w:space="0" w:color="auto"/>
            <w:right w:val="none" w:sz="0" w:space="0" w:color="auto"/>
          </w:divBdr>
        </w:div>
        <w:div w:id="947003820">
          <w:marLeft w:val="0"/>
          <w:marRight w:val="0"/>
          <w:marTop w:val="0"/>
          <w:marBottom w:val="0"/>
          <w:divBdr>
            <w:top w:val="none" w:sz="0" w:space="0" w:color="auto"/>
            <w:left w:val="none" w:sz="0" w:space="0" w:color="auto"/>
            <w:bottom w:val="none" w:sz="0" w:space="0" w:color="auto"/>
            <w:right w:val="none" w:sz="0" w:space="0" w:color="auto"/>
          </w:divBdr>
        </w:div>
        <w:div w:id="1346126363">
          <w:marLeft w:val="0"/>
          <w:marRight w:val="0"/>
          <w:marTop w:val="0"/>
          <w:marBottom w:val="0"/>
          <w:divBdr>
            <w:top w:val="none" w:sz="0" w:space="0" w:color="auto"/>
            <w:left w:val="none" w:sz="0" w:space="0" w:color="auto"/>
            <w:bottom w:val="none" w:sz="0" w:space="0" w:color="auto"/>
            <w:right w:val="none" w:sz="0" w:space="0" w:color="auto"/>
          </w:divBdr>
        </w:div>
        <w:div w:id="693074707">
          <w:marLeft w:val="0"/>
          <w:marRight w:val="0"/>
          <w:marTop w:val="0"/>
          <w:marBottom w:val="0"/>
          <w:divBdr>
            <w:top w:val="none" w:sz="0" w:space="0" w:color="auto"/>
            <w:left w:val="none" w:sz="0" w:space="0" w:color="auto"/>
            <w:bottom w:val="none" w:sz="0" w:space="0" w:color="auto"/>
            <w:right w:val="none" w:sz="0" w:space="0" w:color="auto"/>
          </w:divBdr>
        </w:div>
      </w:divsChild>
    </w:div>
    <w:div w:id="835532634">
      <w:bodyDiv w:val="1"/>
      <w:marLeft w:val="0"/>
      <w:marRight w:val="0"/>
      <w:marTop w:val="0"/>
      <w:marBottom w:val="0"/>
      <w:divBdr>
        <w:top w:val="none" w:sz="0" w:space="0" w:color="auto"/>
        <w:left w:val="none" w:sz="0" w:space="0" w:color="auto"/>
        <w:bottom w:val="none" w:sz="0" w:space="0" w:color="auto"/>
        <w:right w:val="none" w:sz="0" w:space="0" w:color="auto"/>
      </w:divBdr>
    </w:div>
    <w:div w:id="913514113">
      <w:bodyDiv w:val="1"/>
      <w:marLeft w:val="0"/>
      <w:marRight w:val="0"/>
      <w:marTop w:val="0"/>
      <w:marBottom w:val="0"/>
      <w:divBdr>
        <w:top w:val="none" w:sz="0" w:space="0" w:color="auto"/>
        <w:left w:val="none" w:sz="0" w:space="0" w:color="auto"/>
        <w:bottom w:val="none" w:sz="0" w:space="0" w:color="auto"/>
        <w:right w:val="none" w:sz="0" w:space="0" w:color="auto"/>
      </w:divBdr>
      <w:divsChild>
        <w:div w:id="857276858">
          <w:marLeft w:val="0"/>
          <w:marRight w:val="0"/>
          <w:marTop w:val="0"/>
          <w:marBottom w:val="0"/>
          <w:divBdr>
            <w:top w:val="none" w:sz="0" w:space="0" w:color="auto"/>
            <w:left w:val="none" w:sz="0" w:space="0" w:color="auto"/>
            <w:bottom w:val="none" w:sz="0" w:space="0" w:color="auto"/>
            <w:right w:val="none" w:sz="0" w:space="0" w:color="auto"/>
          </w:divBdr>
        </w:div>
        <w:div w:id="1450468564">
          <w:marLeft w:val="0"/>
          <w:marRight w:val="0"/>
          <w:marTop w:val="0"/>
          <w:marBottom w:val="0"/>
          <w:divBdr>
            <w:top w:val="none" w:sz="0" w:space="0" w:color="auto"/>
            <w:left w:val="none" w:sz="0" w:space="0" w:color="auto"/>
            <w:bottom w:val="none" w:sz="0" w:space="0" w:color="auto"/>
            <w:right w:val="none" w:sz="0" w:space="0" w:color="auto"/>
          </w:divBdr>
        </w:div>
      </w:divsChild>
    </w:div>
    <w:div w:id="940840516">
      <w:bodyDiv w:val="1"/>
      <w:marLeft w:val="0"/>
      <w:marRight w:val="0"/>
      <w:marTop w:val="0"/>
      <w:marBottom w:val="0"/>
      <w:divBdr>
        <w:top w:val="none" w:sz="0" w:space="0" w:color="auto"/>
        <w:left w:val="none" w:sz="0" w:space="0" w:color="auto"/>
        <w:bottom w:val="none" w:sz="0" w:space="0" w:color="auto"/>
        <w:right w:val="none" w:sz="0" w:space="0" w:color="auto"/>
      </w:divBdr>
    </w:div>
    <w:div w:id="1034770568">
      <w:bodyDiv w:val="1"/>
      <w:marLeft w:val="0"/>
      <w:marRight w:val="0"/>
      <w:marTop w:val="0"/>
      <w:marBottom w:val="0"/>
      <w:divBdr>
        <w:top w:val="none" w:sz="0" w:space="0" w:color="auto"/>
        <w:left w:val="none" w:sz="0" w:space="0" w:color="auto"/>
        <w:bottom w:val="none" w:sz="0" w:space="0" w:color="auto"/>
        <w:right w:val="none" w:sz="0" w:space="0" w:color="auto"/>
      </w:divBdr>
    </w:div>
    <w:div w:id="1099907174">
      <w:bodyDiv w:val="1"/>
      <w:marLeft w:val="0"/>
      <w:marRight w:val="0"/>
      <w:marTop w:val="0"/>
      <w:marBottom w:val="0"/>
      <w:divBdr>
        <w:top w:val="none" w:sz="0" w:space="0" w:color="auto"/>
        <w:left w:val="none" w:sz="0" w:space="0" w:color="auto"/>
        <w:bottom w:val="none" w:sz="0" w:space="0" w:color="auto"/>
        <w:right w:val="none" w:sz="0" w:space="0" w:color="auto"/>
      </w:divBdr>
    </w:div>
    <w:div w:id="1157301794">
      <w:bodyDiv w:val="1"/>
      <w:marLeft w:val="0"/>
      <w:marRight w:val="0"/>
      <w:marTop w:val="0"/>
      <w:marBottom w:val="0"/>
      <w:divBdr>
        <w:top w:val="none" w:sz="0" w:space="0" w:color="auto"/>
        <w:left w:val="none" w:sz="0" w:space="0" w:color="auto"/>
        <w:bottom w:val="none" w:sz="0" w:space="0" w:color="auto"/>
        <w:right w:val="none" w:sz="0" w:space="0" w:color="auto"/>
      </w:divBdr>
    </w:div>
    <w:div w:id="1354189567">
      <w:bodyDiv w:val="1"/>
      <w:marLeft w:val="0"/>
      <w:marRight w:val="0"/>
      <w:marTop w:val="0"/>
      <w:marBottom w:val="0"/>
      <w:divBdr>
        <w:top w:val="none" w:sz="0" w:space="0" w:color="auto"/>
        <w:left w:val="none" w:sz="0" w:space="0" w:color="auto"/>
        <w:bottom w:val="none" w:sz="0" w:space="0" w:color="auto"/>
        <w:right w:val="none" w:sz="0" w:space="0" w:color="auto"/>
      </w:divBdr>
    </w:div>
    <w:div w:id="1668753295">
      <w:bodyDiv w:val="1"/>
      <w:marLeft w:val="0"/>
      <w:marRight w:val="0"/>
      <w:marTop w:val="0"/>
      <w:marBottom w:val="0"/>
      <w:divBdr>
        <w:top w:val="none" w:sz="0" w:space="0" w:color="auto"/>
        <w:left w:val="none" w:sz="0" w:space="0" w:color="auto"/>
        <w:bottom w:val="none" w:sz="0" w:space="0" w:color="auto"/>
        <w:right w:val="none" w:sz="0" w:space="0" w:color="auto"/>
      </w:divBdr>
    </w:div>
    <w:div w:id="1694577849">
      <w:bodyDiv w:val="1"/>
      <w:marLeft w:val="0"/>
      <w:marRight w:val="0"/>
      <w:marTop w:val="0"/>
      <w:marBottom w:val="0"/>
      <w:divBdr>
        <w:top w:val="none" w:sz="0" w:space="0" w:color="auto"/>
        <w:left w:val="none" w:sz="0" w:space="0" w:color="auto"/>
        <w:bottom w:val="none" w:sz="0" w:space="0" w:color="auto"/>
        <w:right w:val="none" w:sz="0" w:space="0" w:color="auto"/>
      </w:divBdr>
      <w:divsChild>
        <w:div w:id="470099291">
          <w:marLeft w:val="0"/>
          <w:marRight w:val="0"/>
          <w:marTop w:val="0"/>
          <w:marBottom w:val="0"/>
          <w:divBdr>
            <w:top w:val="none" w:sz="0" w:space="0" w:color="auto"/>
            <w:left w:val="none" w:sz="0" w:space="0" w:color="auto"/>
            <w:bottom w:val="none" w:sz="0" w:space="0" w:color="auto"/>
            <w:right w:val="none" w:sz="0" w:space="0" w:color="auto"/>
          </w:divBdr>
        </w:div>
        <w:div w:id="544416409">
          <w:marLeft w:val="0"/>
          <w:marRight w:val="0"/>
          <w:marTop w:val="0"/>
          <w:marBottom w:val="0"/>
          <w:divBdr>
            <w:top w:val="none" w:sz="0" w:space="0" w:color="auto"/>
            <w:left w:val="none" w:sz="0" w:space="0" w:color="auto"/>
            <w:bottom w:val="none" w:sz="0" w:space="0" w:color="auto"/>
            <w:right w:val="none" w:sz="0" w:space="0" w:color="auto"/>
          </w:divBdr>
          <w:divsChild>
            <w:div w:id="208498500">
              <w:marLeft w:val="0"/>
              <w:marRight w:val="0"/>
              <w:marTop w:val="0"/>
              <w:marBottom w:val="0"/>
              <w:divBdr>
                <w:top w:val="none" w:sz="0" w:space="0" w:color="auto"/>
                <w:left w:val="none" w:sz="0" w:space="0" w:color="auto"/>
                <w:bottom w:val="none" w:sz="0" w:space="0" w:color="auto"/>
                <w:right w:val="none" w:sz="0" w:space="0" w:color="auto"/>
              </w:divBdr>
              <w:divsChild>
                <w:div w:id="524904629">
                  <w:marLeft w:val="0"/>
                  <w:marRight w:val="0"/>
                  <w:marTop w:val="540"/>
                  <w:marBottom w:val="285"/>
                  <w:divBdr>
                    <w:top w:val="none" w:sz="0" w:space="0" w:color="auto"/>
                    <w:left w:val="none" w:sz="0" w:space="0" w:color="auto"/>
                    <w:bottom w:val="none" w:sz="0" w:space="0" w:color="auto"/>
                    <w:right w:val="none" w:sz="0" w:space="0" w:color="auto"/>
                  </w:divBdr>
                </w:div>
                <w:div w:id="2077974605">
                  <w:marLeft w:val="0"/>
                  <w:marRight w:val="0"/>
                  <w:marTop w:val="540"/>
                  <w:marBottom w:val="150"/>
                  <w:divBdr>
                    <w:top w:val="none" w:sz="0" w:space="0" w:color="auto"/>
                    <w:left w:val="none" w:sz="0" w:space="0" w:color="auto"/>
                    <w:bottom w:val="none" w:sz="0" w:space="0" w:color="auto"/>
                    <w:right w:val="none" w:sz="0" w:space="0" w:color="auto"/>
                  </w:divBdr>
                </w:div>
              </w:divsChild>
            </w:div>
          </w:divsChild>
        </w:div>
      </w:divsChild>
    </w:div>
    <w:div w:id="1801803481">
      <w:bodyDiv w:val="1"/>
      <w:marLeft w:val="0"/>
      <w:marRight w:val="0"/>
      <w:marTop w:val="0"/>
      <w:marBottom w:val="0"/>
      <w:divBdr>
        <w:top w:val="none" w:sz="0" w:space="0" w:color="auto"/>
        <w:left w:val="none" w:sz="0" w:space="0" w:color="auto"/>
        <w:bottom w:val="none" w:sz="0" w:space="0" w:color="auto"/>
        <w:right w:val="none" w:sz="0" w:space="0" w:color="auto"/>
      </w:divBdr>
      <w:divsChild>
        <w:div w:id="280188488">
          <w:marLeft w:val="0"/>
          <w:marRight w:val="0"/>
          <w:marTop w:val="0"/>
          <w:marBottom w:val="0"/>
          <w:divBdr>
            <w:top w:val="none" w:sz="0" w:space="0" w:color="auto"/>
            <w:left w:val="none" w:sz="0" w:space="0" w:color="auto"/>
            <w:bottom w:val="none" w:sz="0" w:space="0" w:color="auto"/>
            <w:right w:val="none" w:sz="0" w:space="0" w:color="auto"/>
          </w:divBdr>
        </w:div>
      </w:divsChild>
    </w:div>
    <w:div w:id="193261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107.png"/><Relationship Id="rId21" Type="http://schemas.openxmlformats.org/officeDocument/2006/relationships/image" Target="media/image11.jpe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jpeg"/><Relationship Id="rId112" Type="http://schemas.openxmlformats.org/officeDocument/2006/relationships/image" Target="media/image102.tmp"/><Relationship Id="rId16" Type="http://schemas.openxmlformats.org/officeDocument/2006/relationships/image" Target="media/image6.png"/><Relationship Id="rId107" Type="http://schemas.openxmlformats.org/officeDocument/2006/relationships/image" Target="media/image97.tmp"/><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tmp"/><Relationship Id="rId102" Type="http://schemas.openxmlformats.org/officeDocument/2006/relationships/image" Target="media/image92.png"/><Relationship Id="rId123" Type="http://schemas.openxmlformats.org/officeDocument/2006/relationships/image" Target="media/image113.png"/><Relationship Id="rId128"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80.png"/><Relationship Id="rId95" Type="http://schemas.openxmlformats.org/officeDocument/2006/relationships/image" Target="media/image85.jpe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3.png"/><Relationship Id="rId118" Type="http://schemas.openxmlformats.org/officeDocument/2006/relationships/image" Target="media/image108.png"/><Relationship Id="rId80" Type="http://schemas.openxmlformats.org/officeDocument/2006/relationships/image" Target="media/image70.tmp"/><Relationship Id="rId85" Type="http://schemas.openxmlformats.org/officeDocument/2006/relationships/image" Target="media/image75.png"/><Relationship Id="rId12" Type="http://schemas.openxmlformats.org/officeDocument/2006/relationships/image" Target="media/image2.jpeg"/><Relationship Id="rId17" Type="http://schemas.openxmlformats.org/officeDocument/2006/relationships/image" Target="media/image7.jp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image" Target="media/image114.pn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jpe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tmp"/><Relationship Id="rId86" Type="http://schemas.openxmlformats.org/officeDocument/2006/relationships/image" Target="media/image76.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tmp"/><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jpeg"/><Relationship Id="rId104" Type="http://schemas.openxmlformats.org/officeDocument/2006/relationships/image" Target="media/image94.png"/><Relationship Id="rId120" Type="http://schemas.openxmlformats.org/officeDocument/2006/relationships/image" Target="media/image110.tmp"/><Relationship Id="rId125"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tmp"/><Relationship Id="rId115" Type="http://schemas.openxmlformats.org/officeDocument/2006/relationships/image" Target="media/image105.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jpg"/><Relationship Id="rId98" Type="http://schemas.openxmlformats.org/officeDocument/2006/relationships/image" Target="media/image88.jpeg"/><Relationship Id="rId121" Type="http://schemas.openxmlformats.org/officeDocument/2006/relationships/image" Target="media/image111.png"/><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6.png"/><Relationship Id="rId20" Type="http://schemas.openxmlformats.org/officeDocument/2006/relationships/image" Target="media/image10.jpe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jpg"/><Relationship Id="rId111" Type="http://schemas.openxmlformats.org/officeDocument/2006/relationships/image" Target="media/image101.png"/><Relationship Id="rId15" Type="http://schemas.openxmlformats.org/officeDocument/2006/relationships/image" Target="media/image5.jp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6.png"/><Relationship Id="rId12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tmp"/><Relationship Id="rId78" Type="http://schemas.openxmlformats.org/officeDocument/2006/relationships/image" Target="media/image68.png"/><Relationship Id="rId94" Type="http://schemas.openxmlformats.org/officeDocument/2006/relationships/image" Target="media/image84.jp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42E178FE15CB4489A8153E745FE416" ma:contentTypeVersion="19" ma:contentTypeDescription="Create a new document." ma:contentTypeScope="" ma:versionID="268862a4edc2d4b252631125ca7b40cd">
  <xsd:schema xmlns:xsd="http://www.w3.org/2001/XMLSchema" xmlns:xs="http://www.w3.org/2001/XMLSchema" xmlns:p="http://schemas.microsoft.com/office/2006/metadata/properties" xmlns:ns2="a03a1ed9-74ed-4bdf-8f61-245c0ce6ac17" xmlns:ns3="23ab317c-5ead-4984-b8ff-a46b63675dde" targetNamespace="http://schemas.microsoft.com/office/2006/metadata/properties" ma:root="true" ma:fieldsID="8e6aeee386fbd00b6f7dfc3445df7dcc" ns2:_="" ns3:_="">
    <xsd:import namespace="a03a1ed9-74ed-4bdf-8f61-245c0ce6ac17"/>
    <xsd:import namespace="23ab317c-5ead-4984-b8ff-a46b63675dde"/>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a1ed9-74ed-4bdf-8f61-245c0ce6ac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f9bbb5-b4c5-4c5b-b607-92bb03b400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ab317c-5ead-4984-b8ff-a46b63675dd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48c9a3-3cb0-4864-8e6b-447cb6c8c6f2}" ma:internalName="TaxCatchAll" ma:showField="CatchAllData" ma:web="23ab317c-5ead-4984-b8ff-a46b63675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3ab317c-5ead-4984-b8ff-a46b63675dde" xsi:nil="true"/>
    <lcf76f155ced4ddcb4097134ff3c332f xmlns="a03a1ed9-74ed-4bdf-8f61-245c0ce6ac17">
      <Terms xmlns="http://schemas.microsoft.com/office/infopath/2007/PartnerControls"/>
    </lcf76f155ced4ddcb4097134ff3c332f>
    <SharedWithUsers xmlns="23ab317c-5ead-4984-b8ff-a46b63675dde">
      <UserInfo>
        <DisplayName>Denise Goldby-Timmis</DisplayName>
        <AccountId>36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F4801-C2D1-4F7E-AABC-8E46A7AFC109}"/>
</file>

<file path=customXml/itemProps2.xml><?xml version="1.0" encoding="utf-8"?>
<ds:datastoreItem xmlns:ds="http://schemas.openxmlformats.org/officeDocument/2006/customXml" ds:itemID="{873A38AC-1AA7-4EE2-A5A3-B2386FDD070A}">
  <ds:schemaRefs>
    <ds:schemaRef ds:uri="http://schemas.microsoft.com/sharepoint/v3/contenttype/forms"/>
  </ds:schemaRefs>
</ds:datastoreItem>
</file>

<file path=customXml/itemProps3.xml><?xml version="1.0" encoding="utf-8"?>
<ds:datastoreItem xmlns:ds="http://schemas.openxmlformats.org/officeDocument/2006/customXml" ds:itemID="{A9CE2ADB-164F-41EC-878D-F8049D952D0D}">
  <ds:schemaRefs>
    <ds:schemaRef ds:uri="http://schemas.microsoft.com/office/2006/metadata/properties"/>
    <ds:schemaRef ds:uri="http://schemas.microsoft.com/office/infopath/2007/PartnerControls"/>
    <ds:schemaRef ds:uri="23ab317c-5ead-4984-b8ff-a46b63675dde"/>
    <ds:schemaRef ds:uri="a03a1ed9-74ed-4bdf-8f61-245c0ce6ac17"/>
  </ds:schemaRefs>
</ds:datastoreItem>
</file>

<file path=customXml/itemProps4.xml><?xml version="1.0" encoding="utf-8"?>
<ds:datastoreItem xmlns:ds="http://schemas.openxmlformats.org/officeDocument/2006/customXml" ds:itemID="{BDBFAAF9-B52C-4402-B88E-C043E0ECE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6211</TotalTime>
  <Pages>31</Pages>
  <Words>5133</Words>
  <Characters>28440</Characters>
  <Application>Microsoft Office Word</Application>
  <DocSecurity>0</DocSecurity>
  <Lines>1777</Lines>
  <Paragraphs>729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Higham-Jones</dc:creator>
  <cp:keywords/>
  <dc:description/>
  <cp:lastModifiedBy>Hannah Higham-Jones</cp:lastModifiedBy>
  <cp:revision>127</cp:revision>
  <dcterms:created xsi:type="dcterms:W3CDTF">2025-09-16T12:18:00Z</dcterms:created>
  <dcterms:modified xsi:type="dcterms:W3CDTF">2026-03-19T12:02:00Z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0x010100F742E178FE15CB4489A8153E745FE416</vt:lpwstr>
  </property>
  <property fmtid="{D5CDD505-2E9C-101B-9397-08002B2CF9AE}" pid="3" name="MediaServiceImageTags">
    <vt:lpwstr/>
  </property>
</Properties>
</file>